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DB053" w14:textId="77777777" w:rsidR="005C0D1F" w:rsidRPr="00A4133C" w:rsidRDefault="008801F1" w:rsidP="00A4133C">
      <w:pPr>
        <w:rPr>
          <w:b/>
          <w:sz w:val="36"/>
          <w:szCs w:val="36"/>
        </w:rPr>
      </w:pPr>
      <w:r>
        <w:rPr>
          <w:b/>
          <w:sz w:val="36"/>
          <w:szCs w:val="36"/>
        </w:rPr>
        <w:t>I</w:t>
      </w:r>
      <w:r w:rsidR="00FE7EFC" w:rsidRPr="00A4133C">
        <w:rPr>
          <w:b/>
          <w:sz w:val="36"/>
          <w:szCs w:val="36"/>
        </w:rPr>
        <w:t>ntroduktion till nyanställda sjuksköterskor avseende läkemedelshanteringen</w:t>
      </w:r>
      <w:r w:rsidR="000F455B" w:rsidRPr="00A4133C">
        <w:rPr>
          <w:b/>
          <w:sz w:val="36"/>
          <w:szCs w:val="36"/>
        </w:rPr>
        <w:t xml:space="preserve"> </w:t>
      </w:r>
    </w:p>
    <w:p w14:paraId="24D25D5C" w14:textId="4DF3D262" w:rsidR="00C0186B" w:rsidRDefault="00A4133C" w:rsidP="00C0186B">
      <w:r>
        <w:t>Denna mall</w:t>
      </w:r>
      <w:r w:rsidR="008801F1">
        <w:t>/checklista</w:t>
      </w:r>
      <w:r>
        <w:t xml:space="preserve"> har tagits fram av Läkemedelscentrum. Den kan anpassas efter behov, ämnen kan läggas till och/eller tas bort.</w:t>
      </w:r>
      <w:bookmarkStart w:id="0" w:name="_GoBack"/>
      <w:bookmarkEnd w:id="0"/>
    </w:p>
    <w:p w14:paraId="1DDAC821" w14:textId="488B25B7" w:rsidR="004D1726" w:rsidRDefault="004D1726" w:rsidP="00C0186B">
      <w:r>
        <w:t xml:space="preserve">Introduktion för: </w:t>
      </w:r>
      <w:r w:rsidRPr="004D1726">
        <w:rPr>
          <w:i/>
        </w:rPr>
        <w:t>ange namn</w:t>
      </w:r>
      <w:r>
        <w:t xml:space="preserve"> </w:t>
      </w:r>
    </w:p>
    <w:p w14:paraId="1D32BFDE" w14:textId="6400C467" w:rsidR="004D1726" w:rsidRDefault="004D1726" w:rsidP="00C0186B">
      <w:r>
        <w:t xml:space="preserve">Handledare/kontaktperson på enheten: </w:t>
      </w:r>
      <w:r w:rsidRPr="004D1726">
        <w:rPr>
          <w:i/>
        </w:rPr>
        <w:t>ange namn</w:t>
      </w:r>
    </w:p>
    <w:tbl>
      <w:tblPr>
        <w:tblStyle w:val="Tabellrutnt"/>
        <w:tblW w:w="14452" w:type="dxa"/>
        <w:tblLayout w:type="fixed"/>
        <w:tblLook w:val="04A0" w:firstRow="1" w:lastRow="0" w:firstColumn="1" w:lastColumn="0" w:noHBand="0" w:noVBand="1"/>
      </w:tblPr>
      <w:tblGrid>
        <w:gridCol w:w="3681"/>
        <w:gridCol w:w="4819"/>
        <w:gridCol w:w="3544"/>
        <w:gridCol w:w="851"/>
        <w:gridCol w:w="708"/>
        <w:gridCol w:w="849"/>
      </w:tblGrid>
      <w:tr w:rsidR="000D158A" w:rsidRPr="004D1726" w14:paraId="529C0780" w14:textId="77777777" w:rsidTr="004D1726">
        <w:tc>
          <w:tcPr>
            <w:tcW w:w="3681" w:type="dxa"/>
            <w:shd w:val="clear" w:color="auto" w:fill="70AD47" w:themeFill="accent6"/>
          </w:tcPr>
          <w:p w14:paraId="355459E8" w14:textId="77777777" w:rsidR="000D158A" w:rsidRPr="004D1726" w:rsidRDefault="00755E2E" w:rsidP="00755E2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726">
              <w:rPr>
                <w:b/>
                <w:color w:val="FFFFFF" w:themeColor="background1"/>
                <w:sz w:val="20"/>
                <w:szCs w:val="20"/>
              </w:rPr>
              <w:t>R</w:t>
            </w:r>
            <w:r w:rsidR="000D158A" w:rsidRPr="004D1726">
              <w:rPr>
                <w:b/>
                <w:color w:val="FFFFFF" w:themeColor="background1"/>
                <w:sz w:val="20"/>
                <w:szCs w:val="20"/>
              </w:rPr>
              <w:t>iktlinjer</w:t>
            </w:r>
            <w:r w:rsidRPr="004D1726">
              <w:rPr>
                <w:b/>
                <w:color w:val="FFFFFF" w:themeColor="background1"/>
                <w:sz w:val="20"/>
                <w:szCs w:val="20"/>
              </w:rPr>
              <w:t>, r</w:t>
            </w:r>
            <w:r w:rsidR="000D158A" w:rsidRPr="004D1726">
              <w:rPr>
                <w:b/>
                <w:color w:val="FFFFFF" w:themeColor="background1"/>
                <w:sz w:val="20"/>
                <w:szCs w:val="20"/>
              </w:rPr>
              <w:t>utiner</w:t>
            </w:r>
            <w:r w:rsidRPr="004D1726">
              <w:rPr>
                <w:b/>
                <w:color w:val="FFFFFF" w:themeColor="background1"/>
                <w:sz w:val="20"/>
                <w:szCs w:val="20"/>
              </w:rPr>
              <w:t xml:space="preserve"> och ansvar</w:t>
            </w:r>
          </w:p>
        </w:tc>
        <w:tc>
          <w:tcPr>
            <w:tcW w:w="4819" w:type="dxa"/>
            <w:shd w:val="clear" w:color="auto" w:fill="70AD47" w:themeFill="accent6"/>
          </w:tcPr>
          <w:p w14:paraId="0009D7B3" w14:textId="77777777" w:rsidR="000D158A" w:rsidRPr="004D1726" w:rsidRDefault="000D158A" w:rsidP="000D158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726">
              <w:rPr>
                <w:b/>
                <w:color w:val="FFFFFF" w:themeColor="background1"/>
                <w:sz w:val="20"/>
                <w:szCs w:val="20"/>
              </w:rPr>
              <w:t>Beskrivning/kommentar</w:t>
            </w:r>
          </w:p>
        </w:tc>
        <w:tc>
          <w:tcPr>
            <w:tcW w:w="3544" w:type="dxa"/>
            <w:shd w:val="clear" w:color="auto" w:fill="70AD47" w:themeFill="accent6"/>
          </w:tcPr>
          <w:p w14:paraId="14A4AD45" w14:textId="77777777" w:rsidR="000D158A" w:rsidRPr="004D1726" w:rsidRDefault="000D158A" w:rsidP="000D158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726">
              <w:rPr>
                <w:b/>
                <w:color w:val="FFFFFF" w:themeColor="background1"/>
                <w:sz w:val="20"/>
                <w:szCs w:val="20"/>
              </w:rPr>
              <w:t>Stöd vid inlärning</w:t>
            </w:r>
          </w:p>
        </w:tc>
        <w:tc>
          <w:tcPr>
            <w:tcW w:w="851" w:type="dxa"/>
            <w:shd w:val="clear" w:color="auto" w:fill="70AD47" w:themeFill="accent6"/>
          </w:tcPr>
          <w:p w14:paraId="0C97EF3C" w14:textId="77777777" w:rsidR="000D158A" w:rsidRPr="004D1726" w:rsidRDefault="000D158A" w:rsidP="000D158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726">
              <w:rPr>
                <w:b/>
                <w:color w:val="FFFFFF" w:themeColor="background1"/>
                <w:sz w:val="20"/>
                <w:szCs w:val="20"/>
              </w:rPr>
              <w:t>Datum</w:t>
            </w:r>
          </w:p>
        </w:tc>
        <w:tc>
          <w:tcPr>
            <w:tcW w:w="708" w:type="dxa"/>
            <w:shd w:val="clear" w:color="auto" w:fill="70AD47" w:themeFill="accent6"/>
          </w:tcPr>
          <w:p w14:paraId="3BC196A6" w14:textId="77777777" w:rsidR="000D158A" w:rsidRPr="004D1726" w:rsidRDefault="000D158A" w:rsidP="000D158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726">
              <w:rPr>
                <w:b/>
                <w:color w:val="FFFFFF" w:themeColor="background1"/>
                <w:sz w:val="20"/>
                <w:szCs w:val="20"/>
              </w:rPr>
              <w:t xml:space="preserve">Sign </w:t>
            </w:r>
            <w:proofErr w:type="spellStart"/>
            <w:r w:rsidRPr="004D1726">
              <w:rPr>
                <w:b/>
                <w:color w:val="FFFFFF" w:themeColor="background1"/>
                <w:sz w:val="20"/>
                <w:szCs w:val="20"/>
              </w:rPr>
              <w:t>ssk</w:t>
            </w:r>
            <w:proofErr w:type="spellEnd"/>
          </w:p>
        </w:tc>
        <w:tc>
          <w:tcPr>
            <w:tcW w:w="849" w:type="dxa"/>
            <w:shd w:val="clear" w:color="auto" w:fill="70AD47" w:themeFill="accent6"/>
          </w:tcPr>
          <w:p w14:paraId="0CBD3B63" w14:textId="77777777" w:rsidR="000D158A" w:rsidRPr="004D1726" w:rsidRDefault="000D158A" w:rsidP="000D158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726">
              <w:rPr>
                <w:b/>
                <w:color w:val="FFFFFF" w:themeColor="background1"/>
                <w:sz w:val="20"/>
                <w:szCs w:val="20"/>
              </w:rPr>
              <w:t xml:space="preserve">Sign </w:t>
            </w:r>
            <w:proofErr w:type="spellStart"/>
            <w:r w:rsidRPr="004D1726">
              <w:rPr>
                <w:b/>
                <w:color w:val="FFFFFF" w:themeColor="background1"/>
                <w:sz w:val="20"/>
                <w:szCs w:val="20"/>
              </w:rPr>
              <w:t>handl</w:t>
            </w:r>
            <w:proofErr w:type="spellEnd"/>
            <w:r w:rsidRPr="004D1726"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0D158A" w:rsidRPr="004D1726" w14:paraId="74C7ED4F" w14:textId="77777777" w:rsidTr="004D1726">
        <w:tc>
          <w:tcPr>
            <w:tcW w:w="3681" w:type="dxa"/>
          </w:tcPr>
          <w:p w14:paraId="46D89EBA" w14:textId="2839FF23" w:rsidR="000D158A" w:rsidRPr="004D1726" w:rsidRDefault="001B1451" w:rsidP="004D1726">
            <w:pPr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 xml:space="preserve">Regionövergripande </w:t>
            </w:r>
            <w:r w:rsidR="004D1726" w:rsidRPr="004D1726">
              <w:rPr>
                <w:sz w:val="20"/>
                <w:szCs w:val="20"/>
              </w:rPr>
              <w:t>r</w:t>
            </w:r>
            <w:r w:rsidR="000D158A" w:rsidRPr="004D1726">
              <w:rPr>
                <w:sz w:val="20"/>
                <w:szCs w:val="20"/>
              </w:rPr>
              <w:t>iktlinjer och rutiner för ordination och hantering av läkemedel, Gröna häftet</w:t>
            </w:r>
          </w:p>
        </w:tc>
        <w:tc>
          <w:tcPr>
            <w:tcW w:w="4819" w:type="dxa"/>
          </w:tcPr>
          <w:p w14:paraId="7F4E2E9E" w14:textId="77777777" w:rsidR="000D158A" w:rsidRPr="004D1726" w:rsidRDefault="000D158A" w:rsidP="000D158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755F568F" w14:textId="07CC5846" w:rsidR="000D158A" w:rsidRPr="004D1726" w:rsidRDefault="007C7080" w:rsidP="000D158A">
            <w:pPr>
              <w:rPr>
                <w:sz w:val="20"/>
                <w:szCs w:val="20"/>
              </w:rPr>
            </w:pPr>
            <w:hyperlink r:id="rId7" w:anchor="accordion-block-3-52918" w:history="1">
              <w:r w:rsidR="00076ED1">
                <w:rPr>
                  <w:rStyle w:val="Hyperlnk"/>
                  <w:sz w:val="20"/>
                  <w:szCs w:val="20"/>
                </w:rPr>
                <w:t>Gröna häftet</w:t>
              </w:r>
            </w:hyperlink>
          </w:p>
        </w:tc>
        <w:tc>
          <w:tcPr>
            <w:tcW w:w="851" w:type="dxa"/>
          </w:tcPr>
          <w:p w14:paraId="6588B331" w14:textId="77777777" w:rsidR="000D158A" w:rsidRPr="004D1726" w:rsidRDefault="000D158A" w:rsidP="000D158A">
            <w:pPr>
              <w:rPr>
                <w:rStyle w:val="Hyperlnk"/>
                <w:sz w:val="20"/>
                <w:szCs w:val="20"/>
              </w:rPr>
            </w:pPr>
          </w:p>
        </w:tc>
        <w:tc>
          <w:tcPr>
            <w:tcW w:w="708" w:type="dxa"/>
          </w:tcPr>
          <w:p w14:paraId="484F59C2" w14:textId="77777777" w:rsidR="000D158A" w:rsidRPr="004D1726" w:rsidRDefault="000D158A" w:rsidP="000D158A">
            <w:pPr>
              <w:rPr>
                <w:rStyle w:val="Hyperlnk"/>
                <w:sz w:val="20"/>
                <w:szCs w:val="20"/>
              </w:rPr>
            </w:pPr>
          </w:p>
        </w:tc>
        <w:tc>
          <w:tcPr>
            <w:tcW w:w="849" w:type="dxa"/>
          </w:tcPr>
          <w:p w14:paraId="27334417" w14:textId="77777777" w:rsidR="000D158A" w:rsidRPr="004D1726" w:rsidRDefault="000D158A" w:rsidP="000D158A">
            <w:pPr>
              <w:rPr>
                <w:rStyle w:val="Hyperlnk"/>
                <w:sz w:val="20"/>
                <w:szCs w:val="20"/>
              </w:rPr>
            </w:pPr>
          </w:p>
        </w:tc>
      </w:tr>
      <w:tr w:rsidR="000D158A" w:rsidRPr="004D1726" w14:paraId="6EC5ECC5" w14:textId="77777777" w:rsidTr="004D1726">
        <w:tc>
          <w:tcPr>
            <w:tcW w:w="3681" w:type="dxa"/>
          </w:tcPr>
          <w:p w14:paraId="34E7F06D" w14:textId="77777777" w:rsidR="000D158A" w:rsidRPr="004D1726" w:rsidRDefault="000D158A" w:rsidP="000D158A">
            <w:pPr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Enhetens lokala rutiner för läkemedelshantering</w:t>
            </w:r>
          </w:p>
        </w:tc>
        <w:tc>
          <w:tcPr>
            <w:tcW w:w="4819" w:type="dxa"/>
          </w:tcPr>
          <w:p w14:paraId="40FF61D6" w14:textId="77777777" w:rsidR="000D158A" w:rsidRPr="004D1726" w:rsidRDefault="000D158A" w:rsidP="000D158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20591939" w14:textId="0A04BE9B" w:rsidR="000D158A" w:rsidRPr="00076ED1" w:rsidRDefault="00076ED1" w:rsidP="000D158A">
            <w:pPr>
              <w:rPr>
                <w:sz w:val="20"/>
                <w:szCs w:val="20"/>
              </w:rPr>
            </w:pPr>
            <w:r w:rsidRPr="00076ED1">
              <w:rPr>
                <w:sz w:val="20"/>
                <w:szCs w:val="20"/>
              </w:rPr>
              <w:t>Enhetens lokala rutin</w:t>
            </w:r>
          </w:p>
        </w:tc>
        <w:tc>
          <w:tcPr>
            <w:tcW w:w="851" w:type="dxa"/>
          </w:tcPr>
          <w:p w14:paraId="15296851" w14:textId="77777777" w:rsidR="000D158A" w:rsidRPr="004D1726" w:rsidRDefault="000D158A" w:rsidP="000D158A">
            <w:pPr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14:paraId="70939F46" w14:textId="77777777" w:rsidR="000D158A" w:rsidRPr="004D1726" w:rsidRDefault="000D158A" w:rsidP="000D158A">
            <w:pPr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</w:tcPr>
          <w:p w14:paraId="6A5234F1" w14:textId="77777777" w:rsidR="000D158A" w:rsidRPr="004D1726" w:rsidRDefault="000D158A" w:rsidP="000D158A">
            <w:pPr>
              <w:rPr>
                <w:i/>
                <w:sz w:val="20"/>
                <w:szCs w:val="20"/>
              </w:rPr>
            </w:pPr>
          </w:p>
        </w:tc>
      </w:tr>
      <w:tr w:rsidR="000D158A" w:rsidRPr="004D1726" w14:paraId="21670276" w14:textId="77777777" w:rsidTr="004D1726">
        <w:tc>
          <w:tcPr>
            <w:tcW w:w="3681" w:type="dxa"/>
          </w:tcPr>
          <w:p w14:paraId="3A193EFF" w14:textId="77777777" w:rsidR="000D158A" w:rsidRPr="004D1726" w:rsidRDefault="000D158A" w:rsidP="000D158A">
            <w:pPr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Ansvarsfördelning på enheten</w:t>
            </w:r>
          </w:p>
        </w:tc>
        <w:tc>
          <w:tcPr>
            <w:tcW w:w="4819" w:type="dxa"/>
          </w:tcPr>
          <w:p w14:paraId="7592992C" w14:textId="77777777" w:rsidR="000D158A" w:rsidRPr="004D1726" w:rsidRDefault="000D158A" w:rsidP="000F455B">
            <w:pPr>
              <w:rPr>
                <w:rFonts w:ascii="Arial" w:hAnsi="Arial" w:cs="Arial"/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Vilka ledningsuppdrag finns på enheten, vilka arbetsuppgifter ingår</w:t>
            </w:r>
            <w:r w:rsidR="000F455B" w:rsidRPr="004D1726">
              <w:rPr>
                <w:sz w:val="20"/>
                <w:szCs w:val="20"/>
              </w:rPr>
              <w:t xml:space="preserve"> i de olika uppdragen?</w:t>
            </w:r>
          </w:p>
        </w:tc>
        <w:tc>
          <w:tcPr>
            <w:tcW w:w="3544" w:type="dxa"/>
          </w:tcPr>
          <w:p w14:paraId="07F1A8E1" w14:textId="0DD07666" w:rsidR="00B076B2" w:rsidRPr="004D1726" w:rsidRDefault="00076ED1" w:rsidP="000D158A">
            <w:pPr>
              <w:rPr>
                <w:sz w:val="20"/>
                <w:szCs w:val="20"/>
              </w:rPr>
            </w:pPr>
            <w:r w:rsidRPr="00076ED1">
              <w:rPr>
                <w:sz w:val="20"/>
                <w:szCs w:val="20"/>
              </w:rPr>
              <w:t>Enhetens lokala rutin</w:t>
            </w:r>
            <w:r w:rsidRPr="004D17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samt ansvarsdokument</w:t>
            </w:r>
          </w:p>
          <w:p w14:paraId="5CE88306" w14:textId="3CA9C822" w:rsidR="008E1D89" w:rsidRPr="004D1726" w:rsidRDefault="007C7080" w:rsidP="000D158A">
            <w:pPr>
              <w:rPr>
                <w:sz w:val="20"/>
                <w:szCs w:val="20"/>
              </w:rPr>
            </w:pPr>
            <w:hyperlink r:id="rId8" w:anchor="accordion-block-3-52918" w:history="1">
              <w:r w:rsidR="008E1D89" w:rsidRPr="004D1726">
                <w:rPr>
                  <w:rStyle w:val="Hyperlnk"/>
                  <w:sz w:val="20"/>
                  <w:szCs w:val="20"/>
                </w:rPr>
                <w:t>Gröna häftet</w:t>
              </w:r>
            </w:hyperlink>
            <w:r w:rsidR="008E1D89" w:rsidRPr="004D1726">
              <w:rPr>
                <w:sz w:val="20"/>
                <w:szCs w:val="20"/>
              </w:rPr>
              <w:t xml:space="preserve"> kap 1. Ansvar</w:t>
            </w:r>
          </w:p>
        </w:tc>
        <w:tc>
          <w:tcPr>
            <w:tcW w:w="851" w:type="dxa"/>
          </w:tcPr>
          <w:p w14:paraId="5EF75B5D" w14:textId="77777777" w:rsidR="000D158A" w:rsidRPr="004D1726" w:rsidRDefault="000D158A" w:rsidP="000D158A">
            <w:pPr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14:paraId="5278E4FD" w14:textId="77777777" w:rsidR="000D158A" w:rsidRPr="004D1726" w:rsidRDefault="000D158A" w:rsidP="000D158A">
            <w:pPr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</w:tcPr>
          <w:p w14:paraId="02F58E76" w14:textId="77777777" w:rsidR="000D158A" w:rsidRPr="004D1726" w:rsidRDefault="000D158A" w:rsidP="000D158A">
            <w:pPr>
              <w:rPr>
                <w:i/>
                <w:sz w:val="20"/>
                <w:szCs w:val="20"/>
              </w:rPr>
            </w:pPr>
          </w:p>
        </w:tc>
      </w:tr>
      <w:tr w:rsidR="000D158A" w:rsidRPr="004D1726" w14:paraId="4D992258" w14:textId="77777777" w:rsidTr="004D1726">
        <w:tc>
          <w:tcPr>
            <w:tcW w:w="3681" w:type="dxa"/>
          </w:tcPr>
          <w:p w14:paraId="07D62830" w14:textId="77777777" w:rsidR="000D158A" w:rsidRPr="004D1726" w:rsidRDefault="000D158A" w:rsidP="000D158A">
            <w:pPr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Rutiner vid vårdens övergångar</w:t>
            </w:r>
          </w:p>
        </w:tc>
        <w:tc>
          <w:tcPr>
            <w:tcW w:w="4819" w:type="dxa"/>
            <w:shd w:val="clear" w:color="auto" w:fill="FFFFFF" w:themeFill="background1"/>
          </w:tcPr>
          <w:p w14:paraId="3DD07036" w14:textId="1CAD696C" w:rsidR="000D158A" w:rsidRPr="004D1726" w:rsidRDefault="00CD635E" w:rsidP="00CD635E">
            <w:pPr>
              <w:rPr>
                <w:color w:val="FF0000"/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 xml:space="preserve">Exempelvis </w:t>
            </w:r>
            <w:r w:rsidR="000D158A" w:rsidRPr="004D1726">
              <w:rPr>
                <w:sz w:val="20"/>
                <w:szCs w:val="20"/>
              </w:rPr>
              <w:t>övergång</w:t>
            </w:r>
            <w:r w:rsidRPr="004D1726">
              <w:rPr>
                <w:sz w:val="20"/>
                <w:szCs w:val="20"/>
              </w:rPr>
              <w:t xml:space="preserve">ar inom sjukhusen (akuten, avdelningar, operation, mm), från sjukhus till kommunal omsorg, </w:t>
            </w:r>
            <w:r w:rsidR="008E1D89" w:rsidRPr="004D1726">
              <w:rPr>
                <w:sz w:val="20"/>
                <w:szCs w:val="20"/>
              </w:rPr>
              <w:t xml:space="preserve">från sjukhus till </w:t>
            </w:r>
            <w:r w:rsidR="00076ED1">
              <w:rPr>
                <w:sz w:val="20"/>
                <w:szCs w:val="20"/>
              </w:rPr>
              <w:t>primärvård</w:t>
            </w:r>
            <w:r w:rsidR="000F455B" w:rsidRPr="004D1726">
              <w:rPr>
                <w:sz w:val="20"/>
                <w:szCs w:val="20"/>
              </w:rPr>
              <w:t xml:space="preserve"> mm</w:t>
            </w:r>
          </w:p>
        </w:tc>
        <w:tc>
          <w:tcPr>
            <w:tcW w:w="3544" w:type="dxa"/>
          </w:tcPr>
          <w:p w14:paraId="006D98FE" w14:textId="1A6F6DEE" w:rsidR="000D158A" w:rsidRPr="00076ED1" w:rsidRDefault="00076ED1" w:rsidP="000D158A">
            <w:pPr>
              <w:rPr>
                <w:sz w:val="20"/>
                <w:szCs w:val="20"/>
              </w:rPr>
            </w:pPr>
            <w:r w:rsidRPr="00076ED1">
              <w:rPr>
                <w:sz w:val="20"/>
                <w:szCs w:val="20"/>
              </w:rPr>
              <w:t>Enheten lokala rutiner</w:t>
            </w:r>
          </w:p>
          <w:p w14:paraId="079305CB" w14:textId="77777777" w:rsidR="00B076B2" w:rsidRPr="004D1726" w:rsidRDefault="00B076B2" w:rsidP="000D158A">
            <w:pPr>
              <w:rPr>
                <w:sz w:val="20"/>
                <w:szCs w:val="20"/>
              </w:rPr>
            </w:pPr>
          </w:p>
          <w:p w14:paraId="2E51F518" w14:textId="2CC17C29" w:rsidR="008E1D89" w:rsidRPr="004D1726" w:rsidRDefault="007C7080" w:rsidP="000D158A">
            <w:pPr>
              <w:rPr>
                <w:sz w:val="20"/>
                <w:szCs w:val="20"/>
              </w:rPr>
            </w:pPr>
            <w:hyperlink r:id="rId9" w:anchor="accordion-block-3-52918" w:history="1">
              <w:r w:rsidR="008E1D89" w:rsidRPr="004D1726">
                <w:rPr>
                  <w:rStyle w:val="Hyperlnk"/>
                  <w:sz w:val="20"/>
                  <w:szCs w:val="20"/>
                </w:rPr>
                <w:t>Gröna häftet</w:t>
              </w:r>
            </w:hyperlink>
            <w:r w:rsidR="008E1D89" w:rsidRPr="004D1726">
              <w:rPr>
                <w:sz w:val="20"/>
                <w:szCs w:val="20"/>
              </w:rPr>
              <w:t xml:space="preserve"> kap 8. Patienten och läkemedel i vårdflödet</w:t>
            </w:r>
          </w:p>
        </w:tc>
        <w:tc>
          <w:tcPr>
            <w:tcW w:w="851" w:type="dxa"/>
          </w:tcPr>
          <w:p w14:paraId="19346F7A" w14:textId="77777777" w:rsidR="000D158A" w:rsidRPr="004D1726" w:rsidRDefault="000D158A" w:rsidP="000D158A">
            <w:pPr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14:paraId="0BA55DAC" w14:textId="77777777" w:rsidR="000D158A" w:rsidRPr="004D1726" w:rsidRDefault="000D158A" w:rsidP="000D158A">
            <w:pPr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</w:tcPr>
          <w:p w14:paraId="6207501C" w14:textId="77777777" w:rsidR="000D158A" w:rsidRPr="004D1726" w:rsidRDefault="000D158A" w:rsidP="000D158A">
            <w:pPr>
              <w:rPr>
                <w:i/>
                <w:sz w:val="20"/>
                <w:szCs w:val="20"/>
              </w:rPr>
            </w:pPr>
          </w:p>
        </w:tc>
      </w:tr>
      <w:tr w:rsidR="00755E2E" w:rsidRPr="004D1726" w14:paraId="3CC69A94" w14:textId="77777777" w:rsidTr="004D1726">
        <w:tc>
          <w:tcPr>
            <w:tcW w:w="3681" w:type="dxa"/>
            <w:shd w:val="clear" w:color="auto" w:fill="70AD47" w:themeFill="accent6"/>
          </w:tcPr>
          <w:p w14:paraId="06C755CD" w14:textId="77777777" w:rsidR="00755E2E" w:rsidRPr="004D1726" w:rsidRDefault="00755E2E" w:rsidP="007C4CE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726">
              <w:rPr>
                <w:b/>
                <w:color w:val="FFFFFF" w:themeColor="background1"/>
                <w:sz w:val="20"/>
                <w:szCs w:val="20"/>
              </w:rPr>
              <w:t>IT-system Läkemedel</w:t>
            </w:r>
          </w:p>
        </w:tc>
        <w:tc>
          <w:tcPr>
            <w:tcW w:w="4819" w:type="dxa"/>
            <w:shd w:val="clear" w:color="auto" w:fill="70AD47" w:themeFill="accent6"/>
          </w:tcPr>
          <w:p w14:paraId="2833460F" w14:textId="77777777" w:rsidR="00755E2E" w:rsidRPr="004D1726" w:rsidRDefault="00755E2E" w:rsidP="007C4CE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726">
              <w:rPr>
                <w:b/>
                <w:color w:val="FFFFFF" w:themeColor="background1"/>
                <w:sz w:val="20"/>
                <w:szCs w:val="20"/>
              </w:rPr>
              <w:t>Beskrivning/kommentar</w:t>
            </w:r>
          </w:p>
        </w:tc>
        <w:tc>
          <w:tcPr>
            <w:tcW w:w="3544" w:type="dxa"/>
            <w:shd w:val="clear" w:color="auto" w:fill="70AD47" w:themeFill="accent6"/>
          </w:tcPr>
          <w:p w14:paraId="521363D9" w14:textId="77777777" w:rsidR="00755E2E" w:rsidRPr="004D1726" w:rsidRDefault="00755E2E" w:rsidP="007C4CE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726">
              <w:rPr>
                <w:b/>
                <w:color w:val="FFFFFF" w:themeColor="background1"/>
                <w:sz w:val="20"/>
                <w:szCs w:val="20"/>
              </w:rPr>
              <w:t>Stöd vid inlärning</w:t>
            </w:r>
          </w:p>
        </w:tc>
        <w:tc>
          <w:tcPr>
            <w:tcW w:w="851" w:type="dxa"/>
            <w:shd w:val="clear" w:color="auto" w:fill="70AD47" w:themeFill="accent6"/>
          </w:tcPr>
          <w:p w14:paraId="4CEA50BA" w14:textId="77777777" w:rsidR="00755E2E" w:rsidRPr="004D1726" w:rsidRDefault="00755E2E" w:rsidP="007C4CE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726">
              <w:rPr>
                <w:b/>
                <w:color w:val="FFFFFF" w:themeColor="background1"/>
                <w:sz w:val="20"/>
                <w:szCs w:val="20"/>
              </w:rPr>
              <w:t>Datum</w:t>
            </w:r>
          </w:p>
        </w:tc>
        <w:tc>
          <w:tcPr>
            <w:tcW w:w="708" w:type="dxa"/>
            <w:shd w:val="clear" w:color="auto" w:fill="70AD47" w:themeFill="accent6"/>
          </w:tcPr>
          <w:p w14:paraId="5427C1B1" w14:textId="77777777" w:rsidR="00755E2E" w:rsidRPr="004D1726" w:rsidRDefault="00755E2E" w:rsidP="007C4CE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726">
              <w:rPr>
                <w:b/>
                <w:color w:val="FFFFFF" w:themeColor="background1"/>
                <w:sz w:val="20"/>
                <w:szCs w:val="20"/>
              </w:rPr>
              <w:t xml:space="preserve">Sign </w:t>
            </w:r>
            <w:proofErr w:type="spellStart"/>
            <w:r w:rsidRPr="004D1726">
              <w:rPr>
                <w:b/>
                <w:color w:val="FFFFFF" w:themeColor="background1"/>
                <w:sz w:val="20"/>
                <w:szCs w:val="20"/>
              </w:rPr>
              <w:t>ssk</w:t>
            </w:r>
            <w:proofErr w:type="spellEnd"/>
          </w:p>
        </w:tc>
        <w:tc>
          <w:tcPr>
            <w:tcW w:w="849" w:type="dxa"/>
            <w:shd w:val="clear" w:color="auto" w:fill="70AD47" w:themeFill="accent6"/>
          </w:tcPr>
          <w:p w14:paraId="143E8024" w14:textId="77777777" w:rsidR="00755E2E" w:rsidRPr="004D1726" w:rsidRDefault="00755E2E" w:rsidP="007C4CE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726">
              <w:rPr>
                <w:b/>
                <w:color w:val="FFFFFF" w:themeColor="background1"/>
                <w:sz w:val="20"/>
                <w:szCs w:val="20"/>
              </w:rPr>
              <w:t xml:space="preserve">Sign </w:t>
            </w:r>
            <w:proofErr w:type="spellStart"/>
            <w:r w:rsidRPr="004D1726">
              <w:rPr>
                <w:b/>
                <w:color w:val="FFFFFF" w:themeColor="background1"/>
                <w:sz w:val="20"/>
                <w:szCs w:val="20"/>
              </w:rPr>
              <w:t>handl</w:t>
            </w:r>
            <w:proofErr w:type="spellEnd"/>
            <w:r w:rsidRPr="004D1726"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0D158A" w:rsidRPr="004D1726" w14:paraId="6B829F39" w14:textId="77777777" w:rsidTr="004D1726">
        <w:tc>
          <w:tcPr>
            <w:tcW w:w="3681" w:type="dxa"/>
          </w:tcPr>
          <w:p w14:paraId="2A24EDC5" w14:textId="77777777" w:rsidR="000D158A" w:rsidRPr="004D1726" w:rsidRDefault="000D158A" w:rsidP="000D158A">
            <w:pPr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Utbildning i Läkemedelsmodulen</w:t>
            </w:r>
          </w:p>
        </w:tc>
        <w:tc>
          <w:tcPr>
            <w:tcW w:w="4819" w:type="dxa"/>
          </w:tcPr>
          <w:p w14:paraId="65C25569" w14:textId="77777777" w:rsidR="000D158A" w:rsidRPr="004D1726" w:rsidRDefault="000D158A" w:rsidP="000D158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6B539BD9" w14:textId="11A2A513" w:rsidR="000D158A" w:rsidRPr="004D1726" w:rsidRDefault="007C7080" w:rsidP="000D158A">
            <w:pPr>
              <w:rPr>
                <w:sz w:val="20"/>
                <w:szCs w:val="20"/>
              </w:rPr>
            </w:pPr>
            <w:hyperlink r:id="rId10" w:history="1">
              <w:r w:rsidR="000D158A" w:rsidRPr="004D1726">
                <w:rPr>
                  <w:rStyle w:val="Hyperlnk"/>
                  <w:sz w:val="20"/>
                  <w:szCs w:val="20"/>
                </w:rPr>
                <w:t>Vårdsystem Utbildningsmaterial</w:t>
              </w:r>
            </w:hyperlink>
          </w:p>
        </w:tc>
        <w:tc>
          <w:tcPr>
            <w:tcW w:w="851" w:type="dxa"/>
          </w:tcPr>
          <w:p w14:paraId="018EB398" w14:textId="77777777" w:rsidR="000D158A" w:rsidRPr="004D1726" w:rsidRDefault="000D158A" w:rsidP="000D158A">
            <w:pPr>
              <w:rPr>
                <w:rStyle w:val="Hyperlnk"/>
                <w:sz w:val="20"/>
                <w:szCs w:val="20"/>
              </w:rPr>
            </w:pPr>
          </w:p>
        </w:tc>
        <w:tc>
          <w:tcPr>
            <w:tcW w:w="708" w:type="dxa"/>
          </w:tcPr>
          <w:p w14:paraId="5A8C8717" w14:textId="77777777" w:rsidR="000D158A" w:rsidRPr="004D1726" w:rsidRDefault="000D158A" w:rsidP="000D158A">
            <w:pPr>
              <w:rPr>
                <w:rStyle w:val="Hyperlnk"/>
                <w:sz w:val="20"/>
                <w:szCs w:val="20"/>
              </w:rPr>
            </w:pPr>
          </w:p>
        </w:tc>
        <w:tc>
          <w:tcPr>
            <w:tcW w:w="849" w:type="dxa"/>
          </w:tcPr>
          <w:p w14:paraId="5C275206" w14:textId="77777777" w:rsidR="000D158A" w:rsidRPr="004D1726" w:rsidRDefault="000D158A" w:rsidP="000D158A">
            <w:pPr>
              <w:rPr>
                <w:rStyle w:val="Hyperlnk"/>
                <w:sz w:val="20"/>
                <w:szCs w:val="20"/>
              </w:rPr>
            </w:pPr>
          </w:p>
        </w:tc>
      </w:tr>
      <w:tr w:rsidR="000D158A" w:rsidRPr="004D1726" w14:paraId="067776F7" w14:textId="77777777" w:rsidTr="004D1726">
        <w:tc>
          <w:tcPr>
            <w:tcW w:w="3681" w:type="dxa"/>
          </w:tcPr>
          <w:p w14:paraId="0D232EE4" w14:textId="77777777" w:rsidR="000D158A" w:rsidRPr="004D1726" w:rsidRDefault="000D158A" w:rsidP="000D158A">
            <w:pPr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Utbildning i Pascal</w:t>
            </w:r>
          </w:p>
        </w:tc>
        <w:tc>
          <w:tcPr>
            <w:tcW w:w="4819" w:type="dxa"/>
          </w:tcPr>
          <w:p w14:paraId="19CAAAEF" w14:textId="77777777" w:rsidR="000D158A" w:rsidRPr="004D1726" w:rsidRDefault="000D158A" w:rsidP="000D158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0F0C5EF4" w14:textId="77777777" w:rsidR="000D158A" w:rsidRPr="004D1726" w:rsidRDefault="007C7080" w:rsidP="000D158A">
            <w:pPr>
              <w:rPr>
                <w:sz w:val="20"/>
                <w:szCs w:val="20"/>
              </w:rPr>
            </w:pPr>
            <w:hyperlink r:id="rId11" w:history="1">
              <w:r w:rsidR="000D158A" w:rsidRPr="004D1726">
                <w:rPr>
                  <w:rStyle w:val="Hyperlnk"/>
                  <w:sz w:val="20"/>
                  <w:szCs w:val="20"/>
                </w:rPr>
                <w:t>Pascal utbildningsmaterial</w:t>
              </w:r>
            </w:hyperlink>
          </w:p>
        </w:tc>
        <w:tc>
          <w:tcPr>
            <w:tcW w:w="851" w:type="dxa"/>
          </w:tcPr>
          <w:p w14:paraId="68A37F18" w14:textId="77777777" w:rsidR="000D158A" w:rsidRPr="004D1726" w:rsidRDefault="000D158A" w:rsidP="000D158A">
            <w:pPr>
              <w:rPr>
                <w:rStyle w:val="Hyperlnk"/>
                <w:sz w:val="20"/>
                <w:szCs w:val="20"/>
              </w:rPr>
            </w:pPr>
          </w:p>
        </w:tc>
        <w:tc>
          <w:tcPr>
            <w:tcW w:w="708" w:type="dxa"/>
          </w:tcPr>
          <w:p w14:paraId="634FAE5B" w14:textId="77777777" w:rsidR="000D158A" w:rsidRPr="004D1726" w:rsidRDefault="000D158A" w:rsidP="000D158A">
            <w:pPr>
              <w:rPr>
                <w:rStyle w:val="Hyperlnk"/>
                <w:sz w:val="20"/>
                <w:szCs w:val="20"/>
              </w:rPr>
            </w:pPr>
          </w:p>
        </w:tc>
        <w:tc>
          <w:tcPr>
            <w:tcW w:w="849" w:type="dxa"/>
          </w:tcPr>
          <w:p w14:paraId="02E0D5D1" w14:textId="77777777" w:rsidR="000D158A" w:rsidRPr="004D1726" w:rsidRDefault="000D158A" w:rsidP="000D158A">
            <w:pPr>
              <w:rPr>
                <w:rStyle w:val="Hyperlnk"/>
                <w:sz w:val="20"/>
                <w:szCs w:val="20"/>
              </w:rPr>
            </w:pPr>
          </w:p>
        </w:tc>
      </w:tr>
      <w:tr w:rsidR="0076370A" w:rsidRPr="004D1726" w14:paraId="0CA3FED4" w14:textId="77777777" w:rsidTr="004D1726">
        <w:tc>
          <w:tcPr>
            <w:tcW w:w="3681" w:type="dxa"/>
          </w:tcPr>
          <w:p w14:paraId="301B9283" w14:textId="77777777" w:rsidR="0076370A" w:rsidRPr="004D1726" w:rsidRDefault="0076370A" w:rsidP="0076370A">
            <w:pPr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 xml:space="preserve">Utbildning i </w:t>
            </w:r>
            <w:proofErr w:type="spellStart"/>
            <w:r w:rsidRPr="004D1726">
              <w:rPr>
                <w:sz w:val="20"/>
                <w:szCs w:val="20"/>
              </w:rPr>
              <w:t>Cytodose</w:t>
            </w:r>
            <w:proofErr w:type="spellEnd"/>
            <w:r w:rsidRPr="004D1726">
              <w:rPr>
                <w:sz w:val="20"/>
                <w:szCs w:val="20"/>
              </w:rPr>
              <w:t>/ELAS</w:t>
            </w:r>
          </w:p>
        </w:tc>
        <w:tc>
          <w:tcPr>
            <w:tcW w:w="4819" w:type="dxa"/>
          </w:tcPr>
          <w:p w14:paraId="2CD07F94" w14:textId="77777777" w:rsidR="0076370A" w:rsidRPr="004D1726" w:rsidRDefault="0076370A" w:rsidP="0076370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55BB0CBF" w14:textId="77777777" w:rsidR="0076370A" w:rsidRPr="004D1726" w:rsidRDefault="007C7080" w:rsidP="0076370A">
            <w:pPr>
              <w:rPr>
                <w:sz w:val="20"/>
                <w:szCs w:val="20"/>
              </w:rPr>
            </w:pPr>
            <w:hyperlink r:id="rId12" w:history="1">
              <w:r w:rsidR="0076370A" w:rsidRPr="004D1726">
                <w:rPr>
                  <w:rStyle w:val="Hyperlnk"/>
                  <w:sz w:val="20"/>
                  <w:szCs w:val="20"/>
                </w:rPr>
                <w:t>Cytodos/ELAS</w:t>
              </w:r>
            </w:hyperlink>
          </w:p>
        </w:tc>
        <w:tc>
          <w:tcPr>
            <w:tcW w:w="851" w:type="dxa"/>
          </w:tcPr>
          <w:p w14:paraId="03E4D185" w14:textId="77777777" w:rsidR="0076370A" w:rsidRPr="004D1726" w:rsidRDefault="0076370A" w:rsidP="0076370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C469A1A" w14:textId="77777777" w:rsidR="0076370A" w:rsidRPr="004D1726" w:rsidRDefault="0076370A" w:rsidP="0076370A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3B92DFE4" w14:textId="77777777" w:rsidR="0076370A" w:rsidRPr="004D1726" w:rsidRDefault="0076370A" w:rsidP="0076370A">
            <w:pPr>
              <w:rPr>
                <w:sz w:val="20"/>
                <w:szCs w:val="20"/>
              </w:rPr>
            </w:pPr>
          </w:p>
        </w:tc>
      </w:tr>
      <w:tr w:rsidR="0076370A" w:rsidRPr="004D1726" w14:paraId="2108DE82" w14:textId="77777777" w:rsidTr="004D1726">
        <w:tc>
          <w:tcPr>
            <w:tcW w:w="3681" w:type="dxa"/>
            <w:shd w:val="clear" w:color="auto" w:fill="70AD47" w:themeFill="accent6"/>
          </w:tcPr>
          <w:p w14:paraId="0A73CC0F" w14:textId="77777777" w:rsidR="0076370A" w:rsidRPr="004D1726" w:rsidRDefault="001A0FEE" w:rsidP="0076370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726">
              <w:rPr>
                <w:b/>
                <w:color w:val="FFFFFF" w:themeColor="background1"/>
                <w:sz w:val="20"/>
                <w:szCs w:val="20"/>
              </w:rPr>
              <w:t xml:space="preserve">Hantering av specifika </w:t>
            </w:r>
            <w:r w:rsidR="0076370A" w:rsidRPr="004D1726">
              <w:rPr>
                <w:b/>
                <w:color w:val="FFFFFF" w:themeColor="background1"/>
                <w:sz w:val="20"/>
                <w:szCs w:val="20"/>
              </w:rPr>
              <w:t>läkemedelstyper</w:t>
            </w:r>
          </w:p>
        </w:tc>
        <w:tc>
          <w:tcPr>
            <w:tcW w:w="4819" w:type="dxa"/>
            <w:shd w:val="clear" w:color="auto" w:fill="70AD47" w:themeFill="accent6"/>
          </w:tcPr>
          <w:p w14:paraId="1768020A" w14:textId="77777777" w:rsidR="0076370A" w:rsidRPr="004D1726" w:rsidRDefault="0076370A" w:rsidP="0076370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726">
              <w:rPr>
                <w:b/>
                <w:color w:val="FFFFFF" w:themeColor="background1"/>
                <w:sz w:val="20"/>
                <w:szCs w:val="20"/>
              </w:rPr>
              <w:t>Beskrivning/kommentar</w:t>
            </w:r>
          </w:p>
        </w:tc>
        <w:tc>
          <w:tcPr>
            <w:tcW w:w="3544" w:type="dxa"/>
            <w:shd w:val="clear" w:color="auto" w:fill="70AD47" w:themeFill="accent6"/>
          </w:tcPr>
          <w:p w14:paraId="0C230204" w14:textId="77777777" w:rsidR="0076370A" w:rsidRPr="004D1726" w:rsidRDefault="0076370A" w:rsidP="0076370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726">
              <w:rPr>
                <w:b/>
                <w:color w:val="FFFFFF" w:themeColor="background1"/>
                <w:sz w:val="20"/>
                <w:szCs w:val="20"/>
              </w:rPr>
              <w:t>Stöd vid inlärning</w:t>
            </w:r>
          </w:p>
        </w:tc>
        <w:tc>
          <w:tcPr>
            <w:tcW w:w="851" w:type="dxa"/>
            <w:shd w:val="clear" w:color="auto" w:fill="70AD47" w:themeFill="accent6"/>
          </w:tcPr>
          <w:p w14:paraId="361118C3" w14:textId="77777777" w:rsidR="0076370A" w:rsidRPr="004D1726" w:rsidRDefault="0076370A" w:rsidP="0076370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726">
              <w:rPr>
                <w:b/>
                <w:color w:val="FFFFFF" w:themeColor="background1"/>
                <w:sz w:val="20"/>
                <w:szCs w:val="20"/>
              </w:rPr>
              <w:t>Datum</w:t>
            </w:r>
          </w:p>
        </w:tc>
        <w:tc>
          <w:tcPr>
            <w:tcW w:w="708" w:type="dxa"/>
            <w:shd w:val="clear" w:color="auto" w:fill="70AD47" w:themeFill="accent6"/>
          </w:tcPr>
          <w:p w14:paraId="48EFCB5A" w14:textId="77777777" w:rsidR="0076370A" w:rsidRPr="004D1726" w:rsidRDefault="0076370A" w:rsidP="0076370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726">
              <w:rPr>
                <w:b/>
                <w:color w:val="FFFFFF" w:themeColor="background1"/>
                <w:sz w:val="20"/>
                <w:szCs w:val="20"/>
              </w:rPr>
              <w:t xml:space="preserve">Sign </w:t>
            </w:r>
            <w:proofErr w:type="spellStart"/>
            <w:r w:rsidRPr="004D1726">
              <w:rPr>
                <w:b/>
                <w:color w:val="FFFFFF" w:themeColor="background1"/>
                <w:sz w:val="20"/>
                <w:szCs w:val="20"/>
              </w:rPr>
              <w:t>ssk</w:t>
            </w:r>
            <w:proofErr w:type="spellEnd"/>
          </w:p>
        </w:tc>
        <w:tc>
          <w:tcPr>
            <w:tcW w:w="849" w:type="dxa"/>
            <w:shd w:val="clear" w:color="auto" w:fill="70AD47" w:themeFill="accent6"/>
          </w:tcPr>
          <w:p w14:paraId="325925B8" w14:textId="77777777" w:rsidR="0076370A" w:rsidRPr="004D1726" w:rsidRDefault="0076370A" w:rsidP="0076370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726">
              <w:rPr>
                <w:b/>
                <w:color w:val="FFFFFF" w:themeColor="background1"/>
                <w:sz w:val="20"/>
                <w:szCs w:val="20"/>
              </w:rPr>
              <w:t xml:space="preserve">Sign </w:t>
            </w:r>
            <w:proofErr w:type="spellStart"/>
            <w:r w:rsidRPr="004D1726">
              <w:rPr>
                <w:b/>
                <w:color w:val="FFFFFF" w:themeColor="background1"/>
                <w:sz w:val="20"/>
                <w:szCs w:val="20"/>
              </w:rPr>
              <w:t>handl</w:t>
            </w:r>
            <w:proofErr w:type="spellEnd"/>
            <w:r w:rsidRPr="004D1726"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76370A" w:rsidRPr="004D1726" w14:paraId="77C18370" w14:textId="77777777" w:rsidTr="004D1726">
        <w:tc>
          <w:tcPr>
            <w:tcW w:w="3681" w:type="dxa"/>
          </w:tcPr>
          <w:p w14:paraId="6C4CF2D2" w14:textId="77777777" w:rsidR="0076370A" w:rsidRPr="004D1726" w:rsidRDefault="00C01B2B" w:rsidP="0076370A">
            <w:pPr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H</w:t>
            </w:r>
            <w:r w:rsidR="0076370A" w:rsidRPr="004D1726">
              <w:rPr>
                <w:sz w:val="20"/>
                <w:szCs w:val="20"/>
              </w:rPr>
              <w:t xml:space="preserve">antering av narkotiska läkemedel </w:t>
            </w:r>
          </w:p>
          <w:p w14:paraId="5F0C5B12" w14:textId="77777777" w:rsidR="0076370A" w:rsidRPr="004D1726" w:rsidRDefault="0076370A" w:rsidP="0076370A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780EBA3F" w14:textId="77777777" w:rsidR="0076370A" w:rsidRPr="004D1726" w:rsidRDefault="00C01B2B" w:rsidP="0076370A">
            <w:pPr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Rutiner för uttag av narkotiska läkemedel inkl. dokumentation i förbrukningsjournal.</w:t>
            </w:r>
          </w:p>
          <w:p w14:paraId="680BF4A0" w14:textId="77777777" w:rsidR="008528E7" w:rsidRPr="004D1726" w:rsidRDefault="008528E7" w:rsidP="008E1D89">
            <w:pPr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Rutin vid avvikelse.</w:t>
            </w:r>
          </w:p>
          <w:p w14:paraId="2DB49423" w14:textId="77777777" w:rsidR="00C01B2B" w:rsidRPr="004D1726" w:rsidRDefault="008528E7" w:rsidP="008E1D89">
            <w:pPr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Utlämning och lån av narkotika till och från andra enheter,</w:t>
            </w:r>
            <w:r w:rsidR="008E1D89" w:rsidRPr="004D1726">
              <w:rPr>
                <w:sz w:val="20"/>
                <w:szCs w:val="20"/>
              </w:rPr>
              <w:t xml:space="preserve"> </w:t>
            </w:r>
            <w:r w:rsidR="00C01B2B" w:rsidRPr="004D1726">
              <w:rPr>
                <w:sz w:val="20"/>
                <w:szCs w:val="20"/>
              </w:rPr>
              <w:t>mm</w:t>
            </w:r>
          </w:p>
        </w:tc>
        <w:tc>
          <w:tcPr>
            <w:tcW w:w="3544" w:type="dxa"/>
          </w:tcPr>
          <w:p w14:paraId="45D796ED" w14:textId="77777777" w:rsidR="00076ED1" w:rsidRDefault="00076ED1" w:rsidP="00695B59">
            <w:pPr>
              <w:spacing w:after="120"/>
            </w:pPr>
            <w:r w:rsidRPr="00076ED1">
              <w:rPr>
                <w:sz w:val="20"/>
                <w:szCs w:val="20"/>
              </w:rPr>
              <w:t>Enhetens lokala rutin</w:t>
            </w:r>
            <w:r>
              <w:t xml:space="preserve"> </w:t>
            </w:r>
          </w:p>
          <w:p w14:paraId="6B8AF317" w14:textId="72EB3EDD" w:rsidR="00B076B2" w:rsidRPr="004D1726" w:rsidRDefault="007C7080" w:rsidP="00695B59">
            <w:pPr>
              <w:spacing w:after="120"/>
              <w:rPr>
                <w:sz w:val="20"/>
                <w:szCs w:val="20"/>
              </w:rPr>
            </w:pPr>
            <w:hyperlink r:id="rId13" w:history="1">
              <w:r w:rsidR="0076370A" w:rsidRPr="004D1726">
                <w:rPr>
                  <w:rStyle w:val="Hyperlnk"/>
                  <w:sz w:val="20"/>
                  <w:szCs w:val="20"/>
                </w:rPr>
                <w:t>Narkotiska läkemedel svinn/stöld-riktlinje för Hälso- och sjukvården</w:t>
              </w:r>
            </w:hyperlink>
          </w:p>
          <w:p w14:paraId="4C9CAD7E" w14:textId="22EFF5C6" w:rsidR="000D7CC1" w:rsidRPr="004D1726" w:rsidRDefault="007C7080" w:rsidP="0076370A">
            <w:pPr>
              <w:rPr>
                <w:sz w:val="20"/>
                <w:szCs w:val="20"/>
              </w:rPr>
            </w:pPr>
            <w:hyperlink r:id="rId14" w:anchor="accordion-block-3-52918" w:history="1">
              <w:r w:rsidR="000D7CC1" w:rsidRPr="004D1726">
                <w:rPr>
                  <w:rStyle w:val="Hyperlnk"/>
                  <w:sz w:val="20"/>
                  <w:szCs w:val="20"/>
                </w:rPr>
                <w:t>Gröna häftet</w:t>
              </w:r>
            </w:hyperlink>
            <w:r w:rsidR="000D7CC1" w:rsidRPr="004D1726">
              <w:rPr>
                <w:sz w:val="20"/>
                <w:szCs w:val="20"/>
              </w:rPr>
              <w:t xml:space="preserve"> kap 4.5 Kontroll av narkotiska läkemedel</w:t>
            </w:r>
          </w:p>
        </w:tc>
        <w:tc>
          <w:tcPr>
            <w:tcW w:w="851" w:type="dxa"/>
          </w:tcPr>
          <w:p w14:paraId="31B8A998" w14:textId="77777777" w:rsidR="0076370A" w:rsidRPr="004D1726" w:rsidRDefault="0076370A" w:rsidP="0076370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44EF880" w14:textId="77777777" w:rsidR="0076370A" w:rsidRPr="004D1726" w:rsidRDefault="0076370A" w:rsidP="0076370A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349FF688" w14:textId="77777777" w:rsidR="0076370A" w:rsidRPr="004D1726" w:rsidRDefault="0076370A" w:rsidP="0076370A">
            <w:pPr>
              <w:rPr>
                <w:sz w:val="20"/>
                <w:szCs w:val="20"/>
              </w:rPr>
            </w:pPr>
          </w:p>
        </w:tc>
      </w:tr>
      <w:tr w:rsidR="0076370A" w:rsidRPr="004D1726" w14:paraId="7BDF0772" w14:textId="77777777" w:rsidTr="004D1726">
        <w:tc>
          <w:tcPr>
            <w:tcW w:w="3681" w:type="dxa"/>
          </w:tcPr>
          <w:p w14:paraId="55DC5D31" w14:textId="77777777" w:rsidR="0076370A" w:rsidRPr="004D1726" w:rsidRDefault="0076370A" w:rsidP="0076370A">
            <w:pPr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lastRenderedPageBreak/>
              <w:t>Hantering av medicinska gaser</w:t>
            </w:r>
          </w:p>
        </w:tc>
        <w:tc>
          <w:tcPr>
            <w:tcW w:w="4819" w:type="dxa"/>
          </w:tcPr>
          <w:p w14:paraId="01F0043C" w14:textId="77777777" w:rsidR="0076370A" w:rsidRPr="004D1726" w:rsidRDefault="0076370A" w:rsidP="001A0FEE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65B4F037" w14:textId="77777777" w:rsidR="00023821" w:rsidRDefault="00023821" w:rsidP="00023821">
            <w:pPr>
              <w:spacing w:after="120"/>
            </w:pPr>
            <w:r w:rsidRPr="00076ED1">
              <w:rPr>
                <w:sz w:val="20"/>
                <w:szCs w:val="20"/>
              </w:rPr>
              <w:t>Enhetens lokala rutin</w:t>
            </w:r>
            <w:r>
              <w:t xml:space="preserve"> </w:t>
            </w:r>
          </w:p>
          <w:p w14:paraId="1D76121F" w14:textId="42BD9946" w:rsidR="00B076B2" w:rsidRPr="003D46F1" w:rsidRDefault="003450D8" w:rsidP="00695B59">
            <w:pPr>
              <w:spacing w:after="120"/>
              <w:rPr>
                <w:sz w:val="20"/>
                <w:szCs w:val="20"/>
              </w:rPr>
            </w:pPr>
            <w:r w:rsidRPr="003D46F1">
              <w:rPr>
                <w:sz w:val="20"/>
                <w:szCs w:val="20"/>
              </w:rPr>
              <w:t xml:space="preserve">Lägg in länk </w:t>
            </w:r>
            <w:r w:rsidR="0076370A" w:rsidRPr="003D46F1">
              <w:rPr>
                <w:sz w:val="20"/>
                <w:szCs w:val="20"/>
              </w:rPr>
              <w:t>till sjukhusets säkerhetsföreskrifter</w:t>
            </w:r>
          </w:p>
          <w:p w14:paraId="55A1DF4A" w14:textId="2F5A0D28" w:rsidR="00A62820" w:rsidRPr="004D1726" w:rsidRDefault="007C7080" w:rsidP="0076370A">
            <w:pPr>
              <w:rPr>
                <w:rStyle w:val="Hyperlnk"/>
                <w:color w:val="auto"/>
                <w:sz w:val="20"/>
                <w:szCs w:val="20"/>
                <w:u w:val="none"/>
              </w:rPr>
            </w:pPr>
            <w:hyperlink r:id="rId15" w:anchor="accordion-block-3-52918" w:history="1">
              <w:r w:rsidR="00565E03" w:rsidRPr="004D1726">
                <w:rPr>
                  <w:rStyle w:val="Hyperlnk"/>
                  <w:sz w:val="20"/>
                  <w:szCs w:val="20"/>
                </w:rPr>
                <w:t>Gröna häftet</w:t>
              </w:r>
            </w:hyperlink>
            <w:r w:rsidR="00565E03" w:rsidRPr="004D1726">
              <w:rPr>
                <w:sz w:val="20"/>
                <w:szCs w:val="20"/>
              </w:rPr>
              <w:t xml:space="preserve"> kap </w:t>
            </w:r>
            <w:r w:rsidR="00A62820" w:rsidRPr="004D1726">
              <w:rPr>
                <w:rStyle w:val="Hyperlnk"/>
                <w:color w:val="auto"/>
                <w:sz w:val="20"/>
                <w:szCs w:val="20"/>
                <w:u w:val="none"/>
              </w:rPr>
              <w:t>4.6 Medicinska gaser</w:t>
            </w:r>
          </w:p>
          <w:p w14:paraId="21B1154D" w14:textId="22A1A353" w:rsidR="00B076B2" w:rsidRPr="00695B59" w:rsidRDefault="007C7080" w:rsidP="00695B59">
            <w:pPr>
              <w:spacing w:after="120"/>
            </w:pPr>
            <w:hyperlink r:id="rId16" w:history="1">
              <w:r w:rsidR="001B1451" w:rsidRPr="00695B59">
                <w:rPr>
                  <w:rStyle w:val="Hyperlnk"/>
                  <w:rFonts w:cstheme="minorHAnsi"/>
                  <w:sz w:val="20"/>
                  <w:szCs w:val="20"/>
                </w:rPr>
                <w:t>Webbutbildning</w:t>
              </w:r>
            </w:hyperlink>
            <w:r w:rsidR="001B1451" w:rsidRPr="004D17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1451" w:rsidRPr="00695B59">
              <w:rPr>
                <w:sz w:val="20"/>
                <w:szCs w:val="20"/>
              </w:rPr>
              <w:t xml:space="preserve">”Säker hantering av medicinska gaser” </w:t>
            </w:r>
          </w:p>
          <w:p w14:paraId="218AE7F7" w14:textId="52B173BD" w:rsidR="0076370A" w:rsidRPr="004D1726" w:rsidRDefault="007C7080" w:rsidP="0076370A">
            <w:pPr>
              <w:rPr>
                <w:sz w:val="20"/>
                <w:szCs w:val="20"/>
              </w:rPr>
            </w:pPr>
            <w:hyperlink r:id="rId17" w:history="1">
              <w:r w:rsidR="00695B59">
                <w:rPr>
                  <w:rStyle w:val="Hyperlnk"/>
                  <w:sz w:val="20"/>
                  <w:szCs w:val="20"/>
                </w:rPr>
                <w:t>Medicinska gaser - Information till sjukvårdspersonal</w:t>
              </w:r>
            </w:hyperlink>
            <w:r w:rsidR="00695B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68F1C306" w14:textId="77777777" w:rsidR="0076370A" w:rsidRPr="004D1726" w:rsidRDefault="0076370A" w:rsidP="0076370A">
            <w:pPr>
              <w:rPr>
                <w:i/>
                <w:sz w:val="20"/>
                <w:szCs w:val="20"/>
              </w:rPr>
            </w:pPr>
          </w:p>
        </w:tc>
        <w:tc>
          <w:tcPr>
            <w:tcW w:w="708" w:type="dxa"/>
          </w:tcPr>
          <w:p w14:paraId="1DD3A449" w14:textId="77777777" w:rsidR="0076370A" w:rsidRPr="004D1726" w:rsidRDefault="0076370A" w:rsidP="0076370A">
            <w:pPr>
              <w:rPr>
                <w:i/>
                <w:sz w:val="20"/>
                <w:szCs w:val="20"/>
              </w:rPr>
            </w:pPr>
          </w:p>
        </w:tc>
        <w:tc>
          <w:tcPr>
            <w:tcW w:w="849" w:type="dxa"/>
          </w:tcPr>
          <w:p w14:paraId="5B523599" w14:textId="77777777" w:rsidR="0076370A" w:rsidRPr="004D1726" w:rsidRDefault="0076370A" w:rsidP="0076370A">
            <w:pPr>
              <w:rPr>
                <w:i/>
                <w:sz w:val="20"/>
                <w:szCs w:val="20"/>
              </w:rPr>
            </w:pPr>
          </w:p>
        </w:tc>
      </w:tr>
      <w:tr w:rsidR="0076370A" w:rsidRPr="004D1726" w14:paraId="51756CE9" w14:textId="77777777" w:rsidTr="004D1726">
        <w:tc>
          <w:tcPr>
            <w:tcW w:w="3681" w:type="dxa"/>
          </w:tcPr>
          <w:p w14:paraId="362D8A97" w14:textId="77777777" w:rsidR="0076370A" w:rsidRPr="004D1726" w:rsidRDefault="0076370A" w:rsidP="0076370A">
            <w:pPr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Hantering av licensläkemedel</w:t>
            </w:r>
          </w:p>
        </w:tc>
        <w:tc>
          <w:tcPr>
            <w:tcW w:w="4819" w:type="dxa"/>
          </w:tcPr>
          <w:p w14:paraId="0C2A852C" w14:textId="77777777" w:rsidR="0076370A" w:rsidRPr="004D1726" w:rsidRDefault="0076370A" w:rsidP="0076370A">
            <w:pPr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Vad är ett licensläkemedel? Hur hanteras det på vår enhet?</w:t>
            </w:r>
          </w:p>
        </w:tc>
        <w:tc>
          <w:tcPr>
            <w:tcW w:w="3544" w:type="dxa"/>
          </w:tcPr>
          <w:p w14:paraId="73C6E797" w14:textId="77777777" w:rsidR="0076370A" w:rsidRDefault="007C7080" w:rsidP="0076370A">
            <w:pPr>
              <w:rPr>
                <w:sz w:val="20"/>
                <w:szCs w:val="20"/>
              </w:rPr>
            </w:pPr>
            <w:hyperlink r:id="rId18" w:history="1">
              <w:r w:rsidR="00B076B2" w:rsidRPr="004D1726">
                <w:rPr>
                  <w:rStyle w:val="Hyperlnk"/>
                  <w:sz w:val="20"/>
                  <w:szCs w:val="20"/>
                </w:rPr>
                <w:t>https://lakemedelsverket.se/licens</w:t>
              </w:r>
            </w:hyperlink>
            <w:r w:rsidR="00B076B2" w:rsidRPr="004D1726">
              <w:rPr>
                <w:sz w:val="20"/>
                <w:szCs w:val="20"/>
              </w:rPr>
              <w:t xml:space="preserve"> </w:t>
            </w:r>
          </w:p>
          <w:p w14:paraId="564392F1" w14:textId="44E005A4" w:rsidR="00695B59" w:rsidRPr="004D1726" w:rsidRDefault="007C7080" w:rsidP="0076370A">
            <w:pPr>
              <w:rPr>
                <w:sz w:val="20"/>
                <w:szCs w:val="20"/>
              </w:rPr>
            </w:pPr>
            <w:hyperlink r:id="rId19" w:anchor="accordion-block-3-52918" w:history="1">
              <w:r w:rsidR="00695B59" w:rsidRPr="00825D61">
                <w:rPr>
                  <w:rStyle w:val="Hyperlnk"/>
                  <w:sz w:val="20"/>
                  <w:szCs w:val="20"/>
                </w:rPr>
                <w:t>Gröna häftet</w:t>
              </w:r>
            </w:hyperlink>
            <w:r w:rsidR="00695B59" w:rsidRPr="00063558">
              <w:rPr>
                <w:color w:val="FF0000"/>
                <w:sz w:val="20"/>
                <w:szCs w:val="20"/>
              </w:rPr>
              <w:t xml:space="preserve"> </w:t>
            </w:r>
            <w:r w:rsidR="00695B59" w:rsidRPr="00825D61">
              <w:rPr>
                <w:sz w:val="20"/>
                <w:szCs w:val="20"/>
              </w:rPr>
              <w:t>kap. 3.2.4 Beställning av licensläkemedel</w:t>
            </w:r>
          </w:p>
        </w:tc>
        <w:tc>
          <w:tcPr>
            <w:tcW w:w="851" w:type="dxa"/>
          </w:tcPr>
          <w:p w14:paraId="79691CF6" w14:textId="77777777" w:rsidR="0076370A" w:rsidRPr="004D1726" w:rsidRDefault="0076370A" w:rsidP="0076370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088FB68" w14:textId="77777777" w:rsidR="0076370A" w:rsidRPr="004D1726" w:rsidRDefault="0076370A" w:rsidP="0076370A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3221B04E" w14:textId="77777777" w:rsidR="0076370A" w:rsidRPr="004D1726" w:rsidRDefault="0076370A" w:rsidP="0076370A">
            <w:pPr>
              <w:rPr>
                <w:sz w:val="20"/>
                <w:szCs w:val="20"/>
              </w:rPr>
            </w:pPr>
          </w:p>
        </w:tc>
      </w:tr>
      <w:tr w:rsidR="0076370A" w:rsidRPr="004D1726" w14:paraId="2EF086B6" w14:textId="77777777" w:rsidTr="004D1726">
        <w:tc>
          <w:tcPr>
            <w:tcW w:w="3681" w:type="dxa"/>
            <w:shd w:val="clear" w:color="auto" w:fill="70AD47" w:themeFill="accent6"/>
          </w:tcPr>
          <w:p w14:paraId="20E018EA" w14:textId="77777777" w:rsidR="0076370A" w:rsidRPr="004D1726" w:rsidRDefault="0076370A" w:rsidP="0076370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726">
              <w:rPr>
                <w:b/>
                <w:color w:val="FFFFFF" w:themeColor="background1"/>
                <w:sz w:val="20"/>
                <w:szCs w:val="20"/>
              </w:rPr>
              <w:t>Beställning och anskaffning av läkemedel</w:t>
            </w:r>
          </w:p>
        </w:tc>
        <w:tc>
          <w:tcPr>
            <w:tcW w:w="4819" w:type="dxa"/>
            <w:shd w:val="clear" w:color="auto" w:fill="70AD47" w:themeFill="accent6"/>
          </w:tcPr>
          <w:p w14:paraId="50287C8F" w14:textId="77777777" w:rsidR="0076370A" w:rsidRPr="004D1726" w:rsidRDefault="0076370A" w:rsidP="0076370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726">
              <w:rPr>
                <w:b/>
                <w:color w:val="FFFFFF" w:themeColor="background1"/>
                <w:sz w:val="20"/>
                <w:szCs w:val="20"/>
              </w:rPr>
              <w:t>Beskrivning/kommentar</w:t>
            </w:r>
          </w:p>
        </w:tc>
        <w:tc>
          <w:tcPr>
            <w:tcW w:w="3544" w:type="dxa"/>
            <w:shd w:val="clear" w:color="auto" w:fill="70AD47" w:themeFill="accent6"/>
          </w:tcPr>
          <w:p w14:paraId="0C95468F" w14:textId="77777777" w:rsidR="0076370A" w:rsidRDefault="0076370A" w:rsidP="0076370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726">
              <w:rPr>
                <w:b/>
                <w:color w:val="FFFFFF" w:themeColor="background1"/>
                <w:sz w:val="20"/>
                <w:szCs w:val="20"/>
              </w:rPr>
              <w:t>Stöd vid inlärning</w:t>
            </w:r>
          </w:p>
          <w:p w14:paraId="3C3F5297" w14:textId="3432A07E" w:rsidR="00752D6A" w:rsidRPr="004D1726" w:rsidRDefault="007C7080" w:rsidP="0076370A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0" w:anchor="accordion-block-3-52918" w:history="1">
              <w:r w:rsidR="00752D6A" w:rsidRPr="007930F8">
                <w:rPr>
                  <w:rStyle w:val="Hyperlnk"/>
                  <w:b/>
                  <w:sz w:val="20"/>
                  <w:szCs w:val="20"/>
                </w:rPr>
                <w:t>Gröna häftet kap 3 Rekvisition/beställning</w:t>
              </w:r>
            </w:hyperlink>
          </w:p>
        </w:tc>
        <w:tc>
          <w:tcPr>
            <w:tcW w:w="851" w:type="dxa"/>
            <w:shd w:val="clear" w:color="auto" w:fill="70AD47" w:themeFill="accent6"/>
          </w:tcPr>
          <w:p w14:paraId="6450401F" w14:textId="77777777" w:rsidR="0076370A" w:rsidRPr="004D1726" w:rsidRDefault="0076370A" w:rsidP="0076370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726">
              <w:rPr>
                <w:b/>
                <w:color w:val="FFFFFF" w:themeColor="background1"/>
                <w:sz w:val="20"/>
                <w:szCs w:val="20"/>
              </w:rPr>
              <w:t>Datum</w:t>
            </w:r>
          </w:p>
        </w:tc>
        <w:tc>
          <w:tcPr>
            <w:tcW w:w="708" w:type="dxa"/>
            <w:shd w:val="clear" w:color="auto" w:fill="70AD47" w:themeFill="accent6"/>
          </w:tcPr>
          <w:p w14:paraId="75B8DA39" w14:textId="77777777" w:rsidR="0076370A" w:rsidRPr="004D1726" w:rsidRDefault="0076370A" w:rsidP="0076370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726">
              <w:rPr>
                <w:b/>
                <w:color w:val="FFFFFF" w:themeColor="background1"/>
                <w:sz w:val="20"/>
                <w:szCs w:val="20"/>
              </w:rPr>
              <w:t xml:space="preserve">Sign </w:t>
            </w:r>
            <w:proofErr w:type="spellStart"/>
            <w:r w:rsidRPr="004D1726">
              <w:rPr>
                <w:b/>
                <w:color w:val="FFFFFF" w:themeColor="background1"/>
                <w:sz w:val="20"/>
                <w:szCs w:val="20"/>
              </w:rPr>
              <w:t>ssk</w:t>
            </w:r>
            <w:proofErr w:type="spellEnd"/>
          </w:p>
        </w:tc>
        <w:tc>
          <w:tcPr>
            <w:tcW w:w="849" w:type="dxa"/>
            <w:shd w:val="clear" w:color="auto" w:fill="70AD47" w:themeFill="accent6"/>
          </w:tcPr>
          <w:p w14:paraId="4F98AB4D" w14:textId="77777777" w:rsidR="0076370A" w:rsidRPr="004D1726" w:rsidRDefault="0076370A" w:rsidP="0076370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726">
              <w:rPr>
                <w:b/>
                <w:color w:val="FFFFFF" w:themeColor="background1"/>
                <w:sz w:val="20"/>
                <w:szCs w:val="20"/>
              </w:rPr>
              <w:t xml:space="preserve">Sign </w:t>
            </w:r>
            <w:proofErr w:type="spellStart"/>
            <w:r w:rsidRPr="004D1726">
              <w:rPr>
                <w:b/>
                <w:color w:val="FFFFFF" w:themeColor="background1"/>
                <w:sz w:val="20"/>
                <w:szCs w:val="20"/>
              </w:rPr>
              <w:t>handl</w:t>
            </w:r>
            <w:proofErr w:type="spellEnd"/>
            <w:r w:rsidRPr="004D1726"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76370A" w:rsidRPr="004D1726" w14:paraId="4B6D6FA7" w14:textId="77777777" w:rsidTr="004D1726">
        <w:tc>
          <w:tcPr>
            <w:tcW w:w="3681" w:type="dxa"/>
          </w:tcPr>
          <w:p w14:paraId="5C6CB082" w14:textId="77777777" w:rsidR="0076370A" w:rsidRPr="004D1726" w:rsidRDefault="003450D8" w:rsidP="0076370A">
            <w:pPr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R</w:t>
            </w:r>
            <w:r w:rsidR="0076370A" w:rsidRPr="004D1726">
              <w:rPr>
                <w:sz w:val="20"/>
                <w:szCs w:val="20"/>
              </w:rPr>
              <w:t>utiner för beställning och mottagning av läkemedel</w:t>
            </w:r>
            <w:r w:rsidRPr="004D1726">
              <w:rPr>
                <w:sz w:val="20"/>
                <w:szCs w:val="20"/>
              </w:rPr>
              <w:t xml:space="preserve"> till enhete</w:t>
            </w:r>
            <w:r w:rsidR="00034A19" w:rsidRPr="004D1726">
              <w:rPr>
                <w:sz w:val="20"/>
                <w:szCs w:val="20"/>
              </w:rPr>
              <w:t>n</w:t>
            </w:r>
          </w:p>
          <w:p w14:paraId="50BC5480" w14:textId="77777777" w:rsidR="0076370A" w:rsidRPr="004D1726" w:rsidRDefault="0076370A" w:rsidP="0076370A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64029434" w14:textId="77777777" w:rsidR="0076370A" w:rsidRPr="004D1726" w:rsidRDefault="0076370A" w:rsidP="0076370A">
            <w:pPr>
              <w:rPr>
                <w:sz w:val="20"/>
                <w:szCs w:val="20"/>
              </w:rPr>
            </w:pPr>
          </w:p>
          <w:p w14:paraId="51FC89B3" w14:textId="77777777" w:rsidR="0076370A" w:rsidRPr="004D1726" w:rsidRDefault="0076370A" w:rsidP="0076370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63383878" w14:textId="7CF26B2A" w:rsidR="0076370A" w:rsidRPr="00825D61" w:rsidRDefault="00D6059B" w:rsidP="00D6059B">
            <w:pPr>
              <w:spacing w:after="120"/>
            </w:pPr>
            <w:r w:rsidRPr="00076ED1">
              <w:rPr>
                <w:sz w:val="20"/>
                <w:szCs w:val="20"/>
              </w:rPr>
              <w:t>Enhetens lokala rutin</w:t>
            </w:r>
            <w:r>
              <w:t xml:space="preserve"> </w:t>
            </w:r>
            <w:r w:rsidRPr="00D6059B">
              <w:rPr>
                <w:sz w:val="20"/>
                <w:szCs w:val="20"/>
              </w:rPr>
              <w:t>samt Gröna häftet</w:t>
            </w:r>
            <w:r>
              <w:rPr>
                <w:sz w:val="20"/>
                <w:szCs w:val="20"/>
              </w:rPr>
              <w:t xml:space="preserve"> kap. 3 Rekvisition/beställning</w:t>
            </w:r>
          </w:p>
        </w:tc>
        <w:tc>
          <w:tcPr>
            <w:tcW w:w="851" w:type="dxa"/>
          </w:tcPr>
          <w:p w14:paraId="7EDB36B8" w14:textId="77777777" w:rsidR="0076370A" w:rsidRPr="004D1726" w:rsidRDefault="0076370A" w:rsidP="0076370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ACF3CF6" w14:textId="77777777" w:rsidR="0076370A" w:rsidRPr="004D1726" w:rsidRDefault="0076370A" w:rsidP="0076370A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3B62769E" w14:textId="77777777" w:rsidR="0076370A" w:rsidRPr="004D1726" w:rsidRDefault="0076370A" w:rsidP="0076370A">
            <w:pPr>
              <w:rPr>
                <w:sz w:val="20"/>
                <w:szCs w:val="20"/>
              </w:rPr>
            </w:pPr>
          </w:p>
        </w:tc>
      </w:tr>
      <w:tr w:rsidR="0076370A" w:rsidRPr="004D1726" w14:paraId="747682EC" w14:textId="77777777" w:rsidTr="004D1726">
        <w:tc>
          <w:tcPr>
            <w:tcW w:w="3681" w:type="dxa"/>
          </w:tcPr>
          <w:p w14:paraId="406134DB" w14:textId="77777777" w:rsidR="0076370A" w:rsidRPr="004D1726" w:rsidRDefault="0076370A" w:rsidP="0076370A">
            <w:pPr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Care – beställningssystem för läkemedel</w:t>
            </w:r>
          </w:p>
        </w:tc>
        <w:tc>
          <w:tcPr>
            <w:tcW w:w="4819" w:type="dxa"/>
          </w:tcPr>
          <w:p w14:paraId="6C359191" w14:textId="77777777" w:rsidR="0076370A" w:rsidRPr="004D1726" w:rsidRDefault="0076370A" w:rsidP="0076370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5E1E69F9" w14:textId="5A3CF4DC" w:rsidR="0076370A" w:rsidRPr="004D1726" w:rsidRDefault="007C7080" w:rsidP="0076370A">
            <w:pPr>
              <w:rPr>
                <w:sz w:val="20"/>
                <w:szCs w:val="20"/>
              </w:rPr>
            </w:pPr>
            <w:hyperlink r:id="rId21" w:history="1">
              <w:r w:rsidR="00757962" w:rsidRPr="00757962">
                <w:rPr>
                  <w:rStyle w:val="Hyperlnk"/>
                  <w:sz w:val="20"/>
                  <w:szCs w:val="20"/>
                </w:rPr>
                <w:t>Beställa Läkemedel</w:t>
              </w:r>
            </w:hyperlink>
          </w:p>
        </w:tc>
        <w:tc>
          <w:tcPr>
            <w:tcW w:w="851" w:type="dxa"/>
          </w:tcPr>
          <w:p w14:paraId="4FD470DD" w14:textId="77777777" w:rsidR="0076370A" w:rsidRPr="004D1726" w:rsidRDefault="0076370A" w:rsidP="0076370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3FAAE58" w14:textId="77777777" w:rsidR="0076370A" w:rsidRPr="004D1726" w:rsidRDefault="0076370A" w:rsidP="0076370A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62FF3A90" w14:textId="77777777" w:rsidR="0076370A" w:rsidRPr="004D1726" w:rsidRDefault="0076370A" w:rsidP="0076370A">
            <w:pPr>
              <w:rPr>
                <w:sz w:val="20"/>
                <w:szCs w:val="20"/>
              </w:rPr>
            </w:pPr>
          </w:p>
        </w:tc>
      </w:tr>
      <w:tr w:rsidR="0076370A" w:rsidRPr="004D1726" w14:paraId="69345ECD" w14:textId="77777777" w:rsidTr="004D1726">
        <w:tc>
          <w:tcPr>
            <w:tcW w:w="3681" w:type="dxa"/>
          </w:tcPr>
          <w:p w14:paraId="0189850F" w14:textId="77777777" w:rsidR="0076370A" w:rsidRPr="004D1726" w:rsidRDefault="0076370A" w:rsidP="0076370A">
            <w:pPr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Läkemedelsservice</w:t>
            </w:r>
          </w:p>
          <w:p w14:paraId="13C24487" w14:textId="77777777" w:rsidR="0076370A" w:rsidRPr="004D1726" w:rsidRDefault="0076370A" w:rsidP="0076370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4819" w:type="dxa"/>
          </w:tcPr>
          <w:p w14:paraId="1ECBABBD" w14:textId="77777777" w:rsidR="0076370A" w:rsidRPr="004D1726" w:rsidRDefault="0076370A" w:rsidP="0076370A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08134D62" w14:textId="77777777" w:rsidR="0076370A" w:rsidRDefault="0076370A" w:rsidP="0076370A">
            <w:pPr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Pärm Läkemedelsservice</w:t>
            </w:r>
            <w:r w:rsidR="00063558">
              <w:rPr>
                <w:sz w:val="20"/>
                <w:szCs w:val="20"/>
              </w:rPr>
              <w:t xml:space="preserve"> på enheten </w:t>
            </w:r>
          </w:p>
          <w:p w14:paraId="06883596" w14:textId="140D9862" w:rsidR="00063558" w:rsidRPr="004D1726" w:rsidRDefault="007C7080" w:rsidP="0076370A">
            <w:pPr>
              <w:rPr>
                <w:sz w:val="20"/>
                <w:szCs w:val="20"/>
              </w:rPr>
            </w:pPr>
            <w:hyperlink r:id="rId22" w:anchor="accordion-block-3-52918" w:history="1">
              <w:r w:rsidR="00063558" w:rsidRPr="00063558">
                <w:rPr>
                  <w:rStyle w:val="Hyperlnk"/>
                  <w:sz w:val="20"/>
                  <w:szCs w:val="20"/>
                </w:rPr>
                <w:t>Läkemedelsservice, rutiner och ansvar</w:t>
              </w:r>
            </w:hyperlink>
          </w:p>
        </w:tc>
        <w:tc>
          <w:tcPr>
            <w:tcW w:w="851" w:type="dxa"/>
          </w:tcPr>
          <w:p w14:paraId="327C7500" w14:textId="77777777" w:rsidR="0076370A" w:rsidRPr="004D1726" w:rsidRDefault="0076370A" w:rsidP="0076370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BA1575A" w14:textId="77777777" w:rsidR="0076370A" w:rsidRPr="004D1726" w:rsidRDefault="0076370A" w:rsidP="0076370A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27A111CB" w14:textId="77777777" w:rsidR="0076370A" w:rsidRPr="004D1726" w:rsidRDefault="0076370A" w:rsidP="0076370A">
            <w:pPr>
              <w:rPr>
                <w:sz w:val="20"/>
                <w:szCs w:val="20"/>
              </w:rPr>
            </w:pPr>
          </w:p>
        </w:tc>
      </w:tr>
      <w:tr w:rsidR="00063558" w:rsidRPr="004D1726" w14:paraId="01B8D3C7" w14:textId="77777777" w:rsidTr="004D1726">
        <w:tc>
          <w:tcPr>
            <w:tcW w:w="3681" w:type="dxa"/>
          </w:tcPr>
          <w:p w14:paraId="1925D84F" w14:textId="77777777" w:rsidR="00063558" w:rsidRPr="004D1726" w:rsidRDefault="00063558" w:rsidP="00063558">
            <w:pPr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Gemensamma läkemedelsförråd/serviceförråd</w:t>
            </w:r>
          </w:p>
        </w:tc>
        <w:tc>
          <w:tcPr>
            <w:tcW w:w="4819" w:type="dxa"/>
          </w:tcPr>
          <w:p w14:paraId="5BE80F83" w14:textId="77777777" w:rsidR="00063558" w:rsidRPr="004D1726" w:rsidRDefault="00063558" w:rsidP="00063558">
            <w:pPr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 xml:space="preserve">Sällan- och buffertsortiment. Rutiner för nyttjande av dessa. </w:t>
            </w:r>
          </w:p>
        </w:tc>
        <w:tc>
          <w:tcPr>
            <w:tcW w:w="3544" w:type="dxa"/>
          </w:tcPr>
          <w:p w14:paraId="00461171" w14:textId="77777777" w:rsidR="00063558" w:rsidRDefault="00063558" w:rsidP="00063558">
            <w:pPr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Pärm Läkemedelsservice</w:t>
            </w:r>
            <w:r>
              <w:rPr>
                <w:sz w:val="20"/>
                <w:szCs w:val="20"/>
              </w:rPr>
              <w:t xml:space="preserve"> på enheten </w:t>
            </w:r>
          </w:p>
          <w:p w14:paraId="70A7F2FF" w14:textId="1B17BE72" w:rsidR="00063558" w:rsidRPr="004D1726" w:rsidRDefault="007C7080" w:rsidP="00063558">
            <w:pPr>
              <w:rPr>
                <w:sz w:val="20"/>
                <w:szCs w:val="20"/>
              </w:rPr>
            </w:pPr>
            <w:hyperlink r:id="rId23" w:anchor="accordion-block-3-52918" w:history="1">
              <w:r w:rsidR="00063558" w:rsidRPr="00063558">
                <w:rPr>
                  <w:rStyle w:val="Hyperlnk"/>
                  <w:sz w:val="20"/>
                  <w:szCs w:val="20"/>
                </w:rPr>
                <w:t>Läkemedelsservice, rutiner och ansvar</w:t>
              </w:r>
            </w:hyperlink>
          </w:p>
        </w:tc>
        <w:tc>
          <w:tcPr>
            <w:tcW w:w="851" w:type="dxa"/>
          </w:tcPr>
          <w:p w14:paraId="76221BBE" w14:textId="77777777" w:rsidR="00063558" w:rsidRPr="004D1726" w:rsidRDefault="00063558" w:rsidP="0006355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58F32A6" w14:textId="77777777" w:rsidR="00063558" w:rsidRPr="004D1726" w:rsidRDefault="00063558" w:rsidP="00063558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3196D010" w14:textId="77777777" w:rsidR="00063558" w:rsidRPr="004D1726" w:rsidRDefault="00063558" w:rsidP="00063558">
            <w:pPr>
              <w:rPr>
                <w:sz w:val="20"/>
                <w:szCs w:val="20"/>
              </w:rPr>
            </w:pPr>
          </w:p>
        </w:tc>
      </w:tr>
      <w:tr w:rsidR="00063558" w:rsidRPr="004D1726" w14:paraId="6A5F2897" w14:textId="77777777" w:rsidTr="004D1726">
        <w:tc>
          <w:tcPr>
            <w:tcW w:w="3681" w:type="dxa"/>
          </w:tcPr>
          <w:p w14:paraId="2AA1243A" w14:textId="4A678F5B" w:rsidR="00063558" w:rsidRPr="004D1726" w:rsidRDefault="00752D6A" w:rsidP="00063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063558" w:rsidRPr="004D1726">
              <w:rPr>
                <w:sz w:val="20"/>
                <w:szCs w:val="20"/>
              </w:rPr>
              <w:t>tlämning och lån av läkemedel till och från andra enheter</w:t>
            </w:r>
          </w:p>
        </w:tc>
        <w:tc>
          <w:tcPr>
            <w:tcW w:w="4819" w:type="dxa"/>
          </w:tcPr>
          <w:p w14:paraId="02F7A1FD" w14:textId="30ED270C" w:rsidR="00063558" w:rsidRPr="004D1726" w:rsidRDefault="00752D6A" w:rsidP="000635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Rutiner för u</w:t>
            </w:r>
            <w:r w:rsidRPr="004D1726">
              <w:rPr>
                <w:sz w:val="20"/>
                <w:szCs w:val="20"/>
              </w:rPr>
              <w:t>tlämning och lån av läkemedel till och från andra enheter</w:t>
            </w:r>
          </w:p>
        </w:tc>
        <w:tc>
          <w:tcPr>
            <w:tcW w:w="3544" w:type="dxa"/>
          </w:tcPr>
          <w:p w14:paraId="710E1404" w14:textId="77777777" w:rsidR="00063558" w:rsidRPr="004D1726" w:rsidRDefault="00063558" w:rsidP="000635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422C4A2" w14:textId="77777777" w:rsidR="00063558" w:rsidRPr="004D1726" w:rsidRDefault="00063558" w:rsidP="0006355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4DE49E8" w14:textId="77777777" w:rsidR="00063558" w:rsidRPr="004D1726" w:rsidRDefault="00063558" w:rsidP="00063558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5EC5EE98" w14:textId="77777777" w:rsidR="00063558" w:rsidRPr="004D1726" w:rsidRDefault="00063558" w:rsidP="00063558">
            <w:pPr>
              <w:rPr>
                <w:sz w:val="20"/>
                <w:szCs w:val="20"/>
              </w:rPr>
            </w:pPr>
          </w:p>
        </w:tc>
      </w:tr>
      <w:tr w:rsidR="00063558" w:rsidRPr="004D1726" w14:paraId="64F52C88" w14:textId="77777777" w:rsidTr="004D1726">
        <w:tc>
          <w:tcPr>
            <w:tcW w:w="3681" w:type="dxa"/>
          </w:tcPr>
          <w:p w14:paraId="5FA50DDB" w14:textId="77777777" w:rsidR="00063558" w:rsidRPr="004D1726" w:rsidRDefault="00063558" w:rsidP="00063558">
            <w:pPr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Sjukhusapoteket</w:t>
            </w:r>
          </w:p>
        </w:tc>
        <w:tc>
          <w:tcPr>
            <w:tcW w:w="4819" w:type="dxa"/>
          </w:tcPr>
          <w:p w14:paraId="5A118511" w14:textId="77777777" w:rsidR="00063558" w:rsidRPr="004D1726" w:rsidRDefault="00063558" w:rsidP="00063558">
            <w:pPr>
              <w:rPr>
                <w:sz w:val="20"/>
                <w:szCs w:val="20"/>
              </w:rPr>
            </w:pPr>
            <w:proofErr w:type="spellStart"/>
            <w:r w:rsidRPr="004D1726">
              <w:rPr>
                <w:sz w:val="20"/>
                <w:szCs w:val="20"/>
              </w:rPr>
              <w:t>Telenr</w:t>
            </w:r>
            <w:proofErr w:type="spellEnd"/>
            <w:r w:rsidRPr="004D1726">
              <w:rPr>
                <w:sz w:val="20"/>
                <w:szCs w:val="20"/>
              </w:rPr>
              <w:t>, öppettider, farmaceutisk bakjour mm</w:t>
            </w:r>
          </w:p>
        </w:tc>
        <w:tc>
          <w:tcPr>
            <w:tcW w:w="3544" w:type="dxa"/>
          </w:tcPr>
          <w:p w14:paraId="6D2AB657" w14:textId="45AD77D6" w:rsidR="00063558" w:rsidRPr="004D1726" w:rsidRDefault="007C7080" w:rsidP="00063558">
            <w:pPr>
              <w:rPr>
                <w:sz w:val="20"/>
                <w:szCs w:val="20"/>
              </w:rPr>
            </w:pPr>
            <w:hyperlink r:id="rId24" w:history="1">
              <w:r w:rsidR="00757962" w:rsidRPr="00757962">
                <w:rPr>
                  <w:rStyle w:val="Hyperlnk"/>
                  <w:sz w:val="20"/>
                  <w:szCs w:val="20"/>
                </w:rPr>
                <w:t>Beställa Läkemedel</w:t>
              </w:r>
            </w:hyperlink>
          </w:p>
        </w:tc>
        <w:tc>
          <w:tcPr>
            <w:tcW w:w="851" w:type="dxa"/>
          </w:tcPr>
          <w:p w14:paraId="1AA2074B" w14:textId="77777777" w:rsidR="00063558" w:rsidRPr="004D1726" w:rsidRDefault="00063558" w:rsidP="0006355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4FE7A13" w14:textId="77777777" w:rsidR="00063558" w:rsidRPr="004D1726" w:rsidRDefault="00063558" w:rsidP="00063558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419DFCB9" w14:textId="77777777" w:rsidR="00063558" w:rsidRPr="004D1726" w:rsidRDefault="00063558" w:rsidP="00063558">
            <w:pPr>
              <w:rPr>
                <w:sz w:val="20"/>
                <w:szCs w:val="20"/>
              </w:rPr>
            </w:pPr>
          </w:p>
        </w:tc>
      </w:tr>
      <w:tr w:rsidR="00063558" w:rsidRPr="004D1726" w14:paraId="78328942" w14:textId="77777777" w:rsidTr="004D1726">
        <w:tc>
          <w:tcPr>
            <w:tcW w:w="3681" w:type="dxa"/>
          </w:tcPr>
          <w:p w14:paraId="2CBA49C1" w14:textId="77777777" w:rsidR="00063558" w:rsidRPr="004D1726" w:rsidRDefault="00063558" w:rsidP="00063558">
            <w:pPr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Antidotförråd</w:t>
            </w:r>
          </w:p>
        </w:tc>
        <w:tc>
          <w:tcPr>
            <w:tcW w:w="4819" w:type="dxa"/>
          </w:tcPr>
          <w:p w14:paraId="01AC3D9F" w14:textId="77777777" w:rsidR="00063558" w:rsidRPr="004D1726" w:rsidRDefault="00063558" w:rsidP="00063558">
            <w:pPr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Placering, innehåll, rutiner mm</w:t>
            </w:r>
          </w:p>
        </w:tc>
        <w:tc>
          <w:tcPr>
            <w:tcW w:w="3544" w:type="dxa"/>
          </w:tcPr>
          <w:p w14:paraId="47C49B55" w14:textId="77777777" w:rsidR="00063558" w:rsidRPr="004D1726" w:rsidRDefault="007C7080" w:rsidP="00063558">
            <w:pPr>
              <w:rPr>
                <w:sz w:val="20"/>
                <w:szCs w:val="20"/>
              </w:rPr>
            </w:pPr>
            <w:hyperlink r:id="rId25" w:history="1">
              <w:r w:rsidR="00063558" w:rsidRPr="004D1726">
                <w:rPr>
                  <w:rStyle w:val="Hyperlnk"/>
                  <w:sz w:val="20"/>
                  <w:szCs w:val="20"/>
                </w:rPr>
                <w:t>Antidotlistan</w:t>
              </w:r>
            </w:hyperlink>
          </w:p>
          <w:p w14:paraId="5C87E9EA" w14:textId="77777777" w:rsidR="00063558" w:rsidRPr="004D1726" w:rsidRDefault="00063558" w:rsidP="00063558">
            <w:pPr>
              <w:rPr>
                <w:sz w:val="20"/>
                <w:szCs w:val="20"/>
              </w:rPr>
            </w:pPr>
          </w:p>
          <w:p w14:paraId="6525A546" w14:textId="77777777" w:rsidR="00063558" w:rsidRPr="004D1726" w:rsidRDefault="00063558" w:rsidP="0006355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70426484" w14:textId="77777777" w:rsidR="00063558" w:rsidRPr="004D1726" w:rsidRDefault="00063558" w:rsidP="0006355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E16FFFC" w14:textId="77777777" w:rsidR="00063558" w:rsidRPr="004D1726" w:rsidRDefault="00063558" w:rsidP="00063558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13672CE8" w14:textId="77777777" w:rsidR="00063558" w:rsidRPr="004D1726" w:rsidRDefault="00063558" w:rsidP="00063558">
            <w:pPr>
              <w:rPr>
                <w:sz w:val="20"/>
                <w:szCs w:val="20"/>
              </w:rPr>
            </w:pPr>
          </w:p>
        </w:tc>
      </w:tr>
      <w:tr w:rsidR="00063558" w:rsidRPr="004D1726" w14:paraId="29CB69E6" w14:textId="77777777" w:rsidTr="004D1726">
        <w:tc>
          <w:tcPr>
            <w:tcW w:w="3681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45C8A608" w14:textId="77777777" w:rsidR="00063558" w:rsidRPr="004D1726" w:rsidRDefault="00063558" w:rsidP="0006355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726">
              <w:rPr>
                <w:b/>
                <w:color w:val="FFFFFF" w:themeColor="background1"/>
                <w:sz w:val="20"/>
                <w:szCs w:val="20"/>
              </w:rPr>
              <w:t>Förvaring av läkemedel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3D9660E4" w14:textId="77777777" w:rsidR="00063558" w:rsidRPr="004D1726" w:rsidRDefault="00063558" w:rsidP="0006355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726">
              <w:rPr>
                <w:b/>
                <w:color w:val="FFFFFF" w:themeColor="background1"/>
                <w:sz w:val="20"/>
                <w:szCs w:val="20"/>
              </w:rPr>
              <w:t>Beskrivning/kommentar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6DAF5933" w14:textId="77777777" w:rsidR="00063558" w:rsidRDefault="00063558" w:rsidP="0006355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726">
              <w:rPr>
                <w:b/>
                <w:color w:val="FFFFFF" w:themeColor="background1"/>
                <w:sz w:val="20"/>
                <w:szCs w:val="20"/>
              </w:rPr>
              <w:t>Stöd vid inlärning</w:t>
            </w:r>
          </w:p>
          <w:p w14:paraId="4D0FD874" w14:textId="00734766" w:rsidR="00757962" w:rsidRPr="004D1726" w:rsidRDefault="007C7080" w:rsidP="00063558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6" w:history="1">
              <w:r w:rsidR="00757962" w:rsidRPr="00757962">
                <w:rPr>
                  <w:rStyle w:val="Hyperlnk"/>
                  <w:b/>
                  <w:sz w:val="20"/>
                  <w:szCs w:val="20"/>
                </w:rPr>
                <w:t>Gröna häftet kapitel 4 Förvaring</w:t>
              </w:r>
            </w:hyperlink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73EFBADF" w14:textId="77777777" w:rsidR="00063558" w:rsidRPr="004D1726" w:rsidRDefault="00063558" w:rsidP="0006355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726">
              <w:rPr>
                <w:b/>
                <w:color w:val="FFFFFF" w:themeColor="background1"/>
                <w:sz w:val="20"/>
                <w:szCs w:val="20"/>
              </w:rPr>
              <w:t>Datum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4EE0E9F5" w14:textId="77777777" w:rsidR="00063558" w:rsidRPr="004D1726" w:rsidRDefault="00063558" w:rsidP="0006355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726">
              <w:rPr>
                <w:b/>
                <w:color w:val="FFFFFF" w:themeColor="background1"/>
                <w:sz w:val="20"/>
                <w:szCs w:val="20"/>
              </w:rPr>
              <w:t xml:space="preserve">Sign </w:t>
            </w:r>
            <w:proofErr w:type="spellStart"/>
            <w:r w:rsidRPr="004D1726">
              <w:rPr>
                <w:b/>
                <w:color w:val="FFFFFF" w:themeColor="background1"/>
                <w:sz w:val="20"/>
                <w:szCs w:val="20"/>
              </w:rPr>
              <w:t>ssk</w:t>
            </w:r>
            <w:proofErr w:type="spellEnd"/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257C3A0A" w14:textId="77777777" w:rsidR="00063558" w:rsidRPr="004D1726" w:rsidRDefault="00063558" w:rsidP="00063558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726">
              <w:rPr>
                <w:b/>
                <w:color w:val="FFFFFF" w:themeColor="background1"/>
                <w:sz w:val="20"/>
                <w:szCs w:val="20"/>
              </w:rPr>
              <w:t xml:space="preserve">Sign </w:t>
            </w:r>
            <w:proofErr w:type="spellStart"/>
            <w:r w:rsidRPr="004D1726">
              <w:rPr>
                <w:b/>
                <w:color w:val="FFFFFF" w:themeColor="background1"/>
                <w:sz w:val="20"/>
                <w:szCs w:val="20"/>
              </w:rPr>
              <w:t>handl</w:t>
            </w:r>
            <w:proofErr w:type="spellEnd"/>
            <w:r w:rsidRPr="004D1726"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757962" w:rsidRPr="004D1726" w14:paraId="030125F3" w14:textId="77777777" w:rsidTr="004D1726">
        <w:tc>
          <w:tcPr>
            <w:tcW w:w="3681" w:type="dxa"/>
            <w:tcBorders>
              <w:bottom w:val="dotted" w:sz="4" w:space="0" w:color="auto"/>
              <w:right w:val="single" w:sz="4" w:space="0" w:color="auto"/>
            </w:tcBorders>
          </w:tcPr>
          <w:p w14:paraId="7BAA7557" w14:textId="77777777" w:rsidR="00757962" w:rsidRPr="004D1726" w:rsidRDefault="00757962" w:rsidP="00757962">
            <w:pPr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Var och hur förvaras läkemedel på enheten?</w:t>
            </w:r>
          </w:p>
        </w:tc>
        <w:tc>
          <w:tcPr>
            <w:tcW w:w="481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64942C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E9548B5" w14:textId="608602CF" w:rsidR="00757962" w:rsidRPr="004D1726" w:rsidRDefault="00D6059B" w:rsidP="00757962">
            <w:pPr>
              <w:rPr>
                <w:sz w:val="20"/>
                <w:szCs w:val="20"/>
              </w:rPr>
            </w:pPr>
            <w:r w:rsidRPr="00076ED1">
              <w:rPr>
                <w:sz w:val="20"/>
                <w:szCs w:val="20"/>
              </w:rPr>
              <w:t>Enhetens lokala rutin</w:t>
            </w:r>
            <w:r>
              <w:t xml:space="preserve"> </w:t>
            </w:r>
            <w:r w:rsidRPr="00D6059B">
              <w:rPr>
                <w:sz w:val="20"/>
                <w:szCs w:val="20"/>
              </w:rPr>
              <w:t>samt Gröna häftet</w:t>
            </w:r>
            <w:r>
              <w:rPr>
                <w:sz w:val="20"/>
                <w:szCs w:val="20"/>
              </w:rPr>
              <w:t xml:space="preserve"> kap. 4 Kontroll och förvaring</w:t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1310BD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75D2FD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2C13D2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</w:tr>
      <w:tr w:rsidR="00757962" w:rsidRPr="004D1726" w14:paraId="36606615" w14:textId="77777777" w:rsidTr="004D1726">
        <w:tc>
          <w:tcPr>
            <w:tcW w:w="36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E1999C4" w14:textId="77777777" w:rsidR="00757962" w:rsidRPr="004D1726" w:rsidRDefault="00757962" w:rsidP="00757962">
            <w:pPr>
              <w:pStyle w:val="Liststycke"/>
              <w:numPr>
                <w:ilvl w:val="0"/>
                <w:numId w:val="11"/>
              </w:numPr>
              <w:ind w:left="306" w:hanging="284"/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Bassortiment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2CE0C8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FB80457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8B5379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90E28F1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45732D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</w:tr>
      <w:tr w:rsidR="00757962" w:rsidRPr="004D1726" w14:paraId="4ED9F145" w14:textId="77777777" w:rsidTr="004D1726">
        <w:tc>
          <w:tcPr>
            <w:tcW w:w="36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B38FA37" w14:textId="77777777" w:rsidR="00757962" w:rsidRPr="004D1726" w:rsidRDefault="00757962" w:rsidP="00757962">
            <w:pPr>
              <w:pStyle w:val="Liststycke"/>
              <w:numPr>
                <w:ilvl w:val="0"/>
                <w:numId w:val="11"/>
              </w:numPr>
              <w:ind w:left="306" w:hanging="284"/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Läkemedelsrum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3E3C781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696A32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1BBAD6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1DB5FD5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F86225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</w:tr>
      <w:tr w:rsidR="00757962" w:rsidRPr="004D1726" w14:paraId="67F177F4" w14:textId="77777777" w:rsidTr="004D1726">
        <w:tc>
          <w:tcPr>
            <w:tcW w:w="36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E9394D3" w14:textId="058E21AE" w:rsidR="00757962" w:rsidRPr="004D1726" w:rsidRDefault="00757962" w:rsidP="00757962">
            <w:pPr>
              <w:pStyle w:val="Liststycke"/>
              <w:numPr>
                <w:ilvl w:val="0"/>
                <w:numId w:val="11"/>
              </w:numPr>
              <w:ind w:left="30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Läkemedelsskåp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C1390B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5B64566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910AD5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5970BC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946B098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</w:tr>
      <w:tr w:rsidR="00757962" w:rsidRPr="004D1726" w14:paraId="2D970220" w14:textId="77777777" w:rsidTr="004D1726">
        <w:tc>
          <w:tcPr>
            <w:tcW w:w="36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A09B704" w14:textId="77777777" w:rsidR="00757962" w:rsidRPr="004D1726" w:rsidRDefault="00757962" w:rsidP="00757962">
            <w:pPr>
              <w:pStyle w:val="Liststycke"/>
              <w:numPr>
                <w:ilvl w:val="0"/>
                <w:numId w:val="11"/>
              </w:numPr>
              <w:ind w:left="306" w:hanging="284"/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Läkemedelsvagn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BECADB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78E218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B865E7B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E36228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A3991B1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</w:tr>
      <w:tr w:rsidR="00757962" w:rsidRPr="004D1726" w14:paraId="6A0DCAD8" w14:textId="77777777" w:rsidTr="004D1726">
        <w:tc>
          <w:tcPr>
            <w:tcW w:w="36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3504CB5" w14:textId="0B9452B4" w:rsidR="00757962" w:rsidRPr="004D1726" w:rsidRDefault="00757962" w:rsidP="00757962">
            <w:pPr>
              <w:pStyle w:val="Liststycke"/>
              <w:numPr>
                <w:ilvl w:val="0"/>
                <w:numId w:val="11"/>
              </w:numPr>
              <w:ind w:left="30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Akutvagn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A9B8900" w14:textId="1A0D35F8" w:rsidR="00757962" w:rsidRPr="004D1726" w:rsidRDefault="00757962" w:rsidP="00757962">
            <w:pPr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Innehåll, placering, rutin för skötsel mm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E3CF9E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A0BBBD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4F0540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891596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</w:tr>
      <w:tr w:rsidR="00757962" w:rsidRPr="004D1726" w14:paraId="706211CF" w14:textId="77777777" w:rsidTr="004D1726">
        <w:tc>
          <w:tcPr>
            <w:tcW w:w="36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53962C4" w14:textId="77777777" w:rsidR="00757962" w:rsidRPr="004D1726" w:rsidRDefault="00757962" w:rsidP="00757962">
            <w:pPr>
              <w:pStyle w:val="Liststycke"/>
              <w:numPr>
                <w:ilvl w:val="0"/>
                <w:numId w:val="11"/>
              </w:numPr>
              <w:ind w:left="306" w:hanging="284"/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Vätskevagn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58EA436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3E8F7F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13D9D8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992415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10A3A0F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</w:tr>
      <w:tr w:rsidR="00757962" w:rsidRPr="004D1726" w14:paraId="1F84F775" w14:textId="77777777" w:rsidTr="004D1726">
        <w:tc>
          <w:tcPr>
            <w:tcW w:w="3681" w:type="dxa"/>
            <w:tcBorders>
              <w:top w:val="dotted" w:sz="4" w:space="0" w:color="auto"/>
              <w:right w:val="single" w:sz="4" w:space="0" w:color="auto"/>
            </w:tcBorders>
          </w:tcPr>
          <w:p w14:paraId="7D523386" w14:textId="77777777" w:rsidR="00757962" w:rsidRPr="004D1726" w:rsidRDefault="00757962" w:rsidP="00757962">
            <w:pPr>
              <w:pStyle w:val="Liststycke"/>
              <w:numPr>
                <w:ilvl w:val="0"/>
                <w:numId w:val="11"/>
              </w:numPr>
              <w:ind w:left="306" w:hanging="284"/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Förvaring utanför läkemedelsförrådet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58F894C" w14:textId="77777777" w:rsidR="00757962" w:rsidRPr="004D1726" w:rsidRDefault="00757962" w:rsidP="00757962">
            <w:pPr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Var? Vilka läkemedel?</w:t>
            </w: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7E931EEB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D16164E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03628EC6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770BECB6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</w:tr>
      <w:tr w:rsidR="00757962" w:rsidRPr="004D1726" w14:paraId="773161B2" w14:textId="77777777" w:rsidTr="004D1726">
        <w:tc>
          <w:tcPr>
            <w:tcW w:w="3681" w:type="dxa"/>
          </w:tcPr>
          <w:p w14:paraId="00A99B29" w14:textId="77777777" w:rsidR="00757962" w:rsidRPr="004D1726" w:rsidRDefault="00757962" w:rsidP="00757962">
            <w:pPr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Användningstider och hållbarhet brutna läkemedelsförpackningar</w:t>
            </w:r>
          </w:p>
        </w:tc>
        <w:tc>
          <w:tcPr>
            <w:tcW w:w="4819" w:type="dxa"/>
          </w:tcPr>
          <w:p w14:paraId="05B22161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1DB74389" w14:textId="664C6013" w:rsidR="00757962" w:rsidRPr="004D1726" w:rsidRDefault="00D6059B" w:rsidP="00757962">
            <w:pPr>
              <w:rPr>
                <w:sz w:val="20"/>
                <w:szCs w:val="20"/>
              </w:rPr>
            </w:pPr>
            <w:r w:rsidRPr="00076ED1">
              <w:rPr>
                <w:sz w:val="20"/>
                <w:szCs w:val="20"/>
              </w:rPr>
              <w:t>Enhetens lokala rutin</w:t>
            </w:r>
            <w:r>
              <w:t xml:space="preserve"> </w:t>
            </w:r>
            <w:r w:rsidRPr="00D6059B">
              <w:rPr>
                <w:sz w:val="20"/>
                <w:szCs w:val="20"/>
              </w:rPr>
              <w:t>samt Gröna häftet</w:t>
            </w:r>
            <w:r>
              <w:rPr>
                <w:sz w:val="20"/>
                <w:szCs w:val="20"/>
              </w:rPr>
              <w:t xml:space="preserve"> kap. 4 Kontroll och förvaring</w:t>
            </w:r>
          </w:p>
        </w:tc>
        <w:tc>
          <w:tcPr>
            <w:tcW w:w="851" w:type="dxa"/>
          </w:tcPr>
          <w:p w14:paraId="1AA68DB6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2973662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7E0DEC5B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</w:tr>
      <w:tr w:rsidR="00757962" w:rsidRPr="004D1726" w14:paraId="0A8E5B81" w14:textId="77777777" w:rsidTr="004D1726">
        <w:tc>
          <w:tcPr>
            <w:tcW w:w="3681" w:type="dxa"/>
          </w:tcPr>
          <w:p w14:paraId="3C7DE1ED" w14:textId="77777777" w:rsidR="00757962" w:rsidRPr="004D1726" w:rsidRDefault="00757962" w:rsidP="00757962">
            <w:pPr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Skötsel av läkemedelsförråd inkl. städning samt kontroll av temperatur och hållbarhet</w:t>
            </w:r>
          </w:p>
        </w:tc>
        <w:tc>
          <w:tcPr>
            <w:tcW w:w="4819" w:type="dxa"/>
          </w:tcPr>
          <w:p w14:paraId="4451091B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73D719A3" w14:textId="512DD4FC" w:rsidR="00757962" w:rsidRPr="004D1726" w:rsidRDefault="00D6059B" w:rsidP="00757962">
            <w:pPr>
              <w:rPr>
                <w:rStyle w:val="Hyperlnk"/>
                <w:sz w:val="20"/>
                <w:szCs w:val="20"/>
              </w:rPr>
            </w:pPr>
            <w:r w:rsidRPr="00076ED1">
              <w:rPr>
                <w:sz w:val="20"/>
                <w:szCs w:val="20"/>
              </w:rPr>
              <w:t>Enhetens lokala rutin</w:t>
            </w:r>
            <w:r>
              <w:t xml:space="preserve"> </w:t>
            </w:r>
            <w:r w:rsidRPr="00D6059B">
              <w:rPr>
                <w:sz w:val="20"/>
                <w:szCs w:val="20"/>
              </w:rPr>
              <w:t>samt Gröna häftet</w:t>
            </w:r>
            <w:r>
              <w:rPr>
                <w:sz w:val="20"/>
                <w:szCs w:val="20"/>
              </w:rPr>
              <w:t xml:space="preserve"> kap. 4 Kontroll och förvaring</w:t>
            </w:r>
          </w:p>
        </w:tc>
        <w:tc>
          <w:tcPr>
            <w:tcW w:w="851" w:type="dxa"/>
          </w:tcPr>
          <w:p w14:paraId="1DFF7156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BABB21A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34DC82B0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</w:tr>
      <w:tr w:rsidR="00757962" w:rsidRPr="004D1726" w14:paraId="70033AA4" w14:textId="77777777" w:rsidTr="004D1726">
        <w:tc>
          <w:tcPr>
            <w:tcW w:w="3681" w:type="dxa"/>
            <w:shd w:val="clear" w:color="auto" w:fill="70AD47" w:themeFill="accent6"/>
          </w:tcPr>
          <w:p w14:paraId="125914DF" w14:textId="77777777" w:rsidR="00757962" w:rsidRPr="004D1726" w:rsidRDefault="00757962" w:rsidP="0075796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726">
              <w:rPr>
                <w:b/>
                <w:color w:val="FFFFFF" w:themeColor="background1"/>
                <w:sz w:val="20"/>
                <w:szCs w:val="20"/>
              </w:rPr>
              <w:t>Ordination av läkemedel</w:t>
            </w:r>
          </w:p>
        </w:tc>
        <w:tc>
          <w:tcPr>
            <w:tcW w:w="4819" w:type="dxa"/>
            <w:shd w:val="clear" w:color="auto" w:fill="70AD47" w:themeFill="accent6"/>
          </w:tcPr>
          <w:p w14:paraId="7E825A8B" w14:textId="77777777" w:rsidR="00757962" w:rsidRPr="004D1726" w:rsidRDefault="00757962" w:rsidP="0075796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726">
              <w:rPr>
                <w:b/>
                <w:color w:val="FFFFFF" w:themeColor="background1"/>
                <w:sz w:val="20"/>
                <w:szCs w:val="20"/>
              </w:rPr>
              <w:t>Beskrivning/kommentar</w:t>
            </w:r>
          </w:p>
        </w:tc>
        <w:tc>
          <w:tcPr>
            <w:tcW w:w="3544" w:type="dxa"/>
            <w:shd w:val="clear" w:color="auto" w:fill="70AD47" w:themeFill="accent6"/>
          </w:tcPr>
          <w:p w14:paraId="76B8A444" w14:textId="77777777" w:rsidR="00757962" w:rsidRDefault="00757962" w:rsidP="0075796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726">
              <w:rPr>
                <w:b/>
                <w:color w:val="FFFFFF" w:themeColor="background1"/>
                <w:sz w:val="20"/>
                <w:szCs w:val="20"/>
              </w:rPr>
              <w:t>Stöd vid inlärning</w:t>
            </w:r>
          </w:p>
          <w:p w14:paraId="69D874CA" w14:textId="28306C5B" w:rsidR="00757962" w:rsidRPr="004D1726" w:rsidRDefault="007C7080" w:rsidP="0075796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27" w:history="1">
              <w:r w:rsidR="00757962" w:rsidRPr="00757962">
                <w:rPr>
                  <w:rStyle w:val="Hyperlnk"/>
                  <w:b/>
                  <w:sz w:val="20"/>
                  <w:szCs w:val="20"/>
                </w:rPr>
                <w:t>Gröna häftet kapitel 2 Ordination</w:t>
              </w:r>
            </w:hyperlink>
          </w:p>
        </w:tc>
        <w:tc>
          <w:tcPr>
            <w:tcW w:w="851" w:type="dxa"/>
            <w:shd w:val="clear" w:color="auto" w:fill="70AD47" w:themeFill="accent6"/>
          </w:tcPr>
          <w:p w14:paraId="3005519C" w14:textId="77777777" w:rsidR="00757962" w:rsidRPr="004D1726" w:rsidRDefault="00757962" w:rsidP="0075796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726">
              <w:rPr>
                <w:b/>
                <w:color w:val="FFFFFF" w:themeColor="background1"/>
                <w:sz w:val="20"/>
                <w:szCs w:val="20"/>
              </w:rPr>
              <w:t>Datum</w:t>
            </w:r>
          </w:p>
        </w:tc>
        <w:tc>
          <w:tcPr>
            <w:tcW w:w="708" w:type="dxa"/>
            <w:shd w:val="clear" w:color="auto" w:fill="70AD47" w:themeFill="accent6"/>
          </w:tcPr>
          <w:p w14:paraId="57189A8C" w14:textId="77777777" w:rsidR="00757962" w:rsidRPr="004D1726" w:rsidRDefault="00757962" w:rsidP="0075796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726">
              <w:rPr>
                <w:b/>
                <w:color w:val="FFFFFF" w:themeColor="background1"/>
                <w:sz w:val="20"/>
                <w:szCs w:val="20"/>
              </w:rPr>
              <w:t xml:space="preserve">Sign </w:t>
            </w:r>
            <w:proofErr w:type="spellStart"/>
            <w:r w:rsidRPr="004D1726">
              <w:rPr>
                <w:b/>
                <w:color w:val="FFFFFF" w:themeColor="background1"/>
                <w:sz w:val="20"/>
                <w:szCs w:val="20"/>
              </w:rPr>
              <w:t>ssk</w:t>
            </w:r>
            <w:proofErr w:type="spellEnd"/>
          </w:p>
        </w:tc>
        <w:tc>
          <w:tcPr>
            <w:tcW w:w="849" w:type="dxa"/>
            <w:shd w:val="clear" w:color="auto" w:fill="70AD47" w:themeFill="accent6"/>
          </w:tcPr>
          <w:p w14:paraId="65EDD4A2" w14:textId="77777777" w:rsidR="00757962" w:rsidRPr="004D1726" w:rsidRDefault="00757962" w:rsidP="0075796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726">
              <w:rPr>
                <w:b/>
                <w:color w:val="FFFFFF" w:themeColor="background1"/>
                <w:sz w:val="20"/>
                <w:szCs w:val="20"/>
              </w:rPr>
              <w:t xml:space="preserve">Sign </w:t>
            </w:r>
            <w:proofErr w:type="spellStart"/>
            <w:r w:rsidRPr="004D1726">
              <w:rPr>
                <w:b/>
                <w:color w:val="FFFFFF" w:themeColor="background1"/>
                <w:sz w:val="20"/>
                <w:szCs w:val="20"/>
              </w:rPr>
              <w:t>handl</w:t>
            </w:r>
            <w:proofErr w:type="spellEnd"/>
            <w:r w:rsidRPr="004D1726"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757962" w:rsidRPr="004D1726" w14:paraId="655BFC4D" w14:textId="77777777" w:rsidTr="004D1726">
        <w:tc>
          <w:tcPr>
            <w:tcW w:w="3681" w:type="dxa"/>
          </w:tcPr>
          <w:p w14:paraId="46EDA614" w14:textId="48DD85D5" w:rsidR="00757962" w:rsidRPr="004D1726" w:rsidRDefault="00757962" w:rsidP="00757962">
            <w:pPr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 xml:space="preserve">Generella </w:t>
            </w:r>
            <w:r>
              <w:rPr>
                <w:sz w:val="20"/>
                <w:szCs w:val="20"/>
              </w:rPr>
              <w:t>direktiv om läkemedelsbehandling</w:t>
            </w:r>
          </w:p>
        </w:tc>
        <w:tc>
          <w:tcPr>
            <w:tcW w:w="4819" w:type="dxa"/>
          </w:tcPr>
          <w:p w14:paraId="26093AE3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4B24E657" w14:textId="70277D90" w:rsidR="00757962" w:rsidRPr="007930F8" w:rsidRDefault="00757962" w:rsidP="00757962">
            <w:pPr>
              <w:rPr>
                <w:sz w:val="20"/>
                <w:szCs w:val="20"/>
              </w:rPr>
            </w:pPr>
            <w:r w:rsidRPr="007930F8">
              <w:rPr>
                <w:sz w:val="20"/>
                <w:szCs w:val="20"/>
              </w:rPr>
              <w:t>Enhetens Generella direktiv om läkemedelsbehandling</w:t>
            </w:r>
          </w:p>
        </w:tc>
        <w:tc>
          <w:tcPr>
            <w:tcW w:w="851" w:type="dxa"/>
          </w:tcPr>
          <w:p w14:paraId="61A56335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20DBCCA9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2B473228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</w:tr>
      <w:tr w:rsidR="00757962" w:rsidRPr="004D1726" w14:paraId="35C1F96E" w14:textId="77777777" w:rsidTr="004D1726">
        <w:tc>
          <w:tcPr>
            <w:tcW w:w="3681" w:type="dxa"/>
          </w:tcPr>
          <w:p w14:paraId="14EAF2A9" w14:textId="47B26BE9" w:rsidR="00757962" w:rsidRPr="004D1726" w:rsidRDefault="00757962" w:rsidP="00757962">
            <w:pPr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 xml:space="preserve">Muntliga ordinationer (på uppdrag av) </w:t>
            </w:r>
          </w:p>
        </w:tc>
        <w:tc>
          <w:tcPr>
            <w:tcW w:w="4819" w:type="dxa"/>
          </w:tcPr>
          <w:p w14:paraId="146C0B53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0FFB1F09" w14:textId="724D06E3" w:rsidR="00757962" w:rsidRPr="004D1726" w:rsidRDefault="00D6059B" w:rsidP="00757962">
            <w:pPr>
              <w:rPr>
                <w:sz w:val="20"/>
                <w:szCs w:val="20"/>
              </w:rPr>
            </w:pPr>
            <w:r w:rsidRPr="00076ED1">
              <w:rPr>
                <w:sz w:val="20"/>
                <w:szCs w:val="20"/>
              </w:rPr>
              <w:t>Enhetens lokala rutin</w:t>
            </w:r>
            <w:r>
              <w:t xml:space="preserve"> </w:t>
            </w:r>
            <w:r w:rsidRPr="00D6059B">
              <w:rPr>
                <w:sz w:val="20"/>
                <w:szCs w:val="20"/>
              </w:rPr>
              <w:t>samt Gröna häftet</w:t>
            </w:r>
            <w:r>
              <w:rPr>
                <w:sz w:val="20"/>
                <w:szCs w:val="20"/>
              </w:rPr>
              <w:t xml:space="preserve"> kap. 2 Ordination</w:t>
            </w:r>
          </w:p>
        </w:tc>
        <w:tc>
          <w:tcPr>
            <w:tcW w:w="851" w:type="dxa"/>
          </w:tcPr>
          <w:p w14:paraId="2FE2525E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187EBF89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5186A703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</w:tr>
      <w:tr w:rsidR="00757962" w:rsidRPr="004D1726" w14:paraId="203F8F57" w14:textId="77777777" w:rsidTr="004D1726">
        <w:tc>
          <w:tcPr>
            <w:tcW w:w="3681" w:type="dxa"/>
          </w:tcPr>
          <w:p w14:paraId="6D8AB48B" w14:textId="4F842373" w:rsidR="00757962" w:rsidRPr="004D1726" w:rsidRDefault="00757962" w:rsidP="00757962">
            <w:pPr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Läkemedel som får bytas ut vid iordningställande</w:t>
            </w:r>
            <w:r>
              <w:rPr>
                <w:sz w:val="20"/>
                <w:szCs w:val="20"/>
              </w:rPr>
              <w:t xml:space="preserve"> </w:t>
            </w:r>
            <w:r w:rsidRPr="004D1726">
              <w:rPr>
                <w:sz w:val="20"/>
                <w:szCs w:val="20"/>
              </w:rPr>
              <w:t>– synonymbyte</w:t>
            </w:r>
          </w:p>
        </w:tc>
        <w:tc>
          <w:tcPr>
            <w:tcW w:w="4819" w:type="dxa"/>
          </w:tcPr>
          <w:p w14:paraId="7D3D328D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2FC94761" w14:textId="77777777" w:rsidR="00757962" w:rsidRPr="004D1726" w:rsidRDefault="007C7080" w:rsidP="00757962">
            <w:pPr>
              <w:rPr>
                <w:rStyle w:val="Hyperlnk"/>
                <w:sz w:val="20"/>
                <w:szCs w:val="20"/>
              </w:rPr>
            </w:pPr>
            <w:hyperlink r:id="rId28" w:history="1">
              <w:r w:rsidR="00757962" w:rsidRPr="004D1726">
                <w:rPr>
                  <w:rStyle w:val="Hyperlnk"/>
                  <w:sz w:val="20"/>
                  <w:szCs w:val="20"/>
                </w:rPr>
                <w:t>Byte till annat generiskt preparat – utdelningslista</w:t>
              </w:r>
            </w:hyperlink>
            <w:r w:rsidR="00757962" w:rsidRPr="004D1726">
              <w:rPr>
                <w:rStyle w:val="Hyperlnk"/>
                <w:sz w:val="20"/>
                <w:szCs w:val="20"/>
              </w:rPr>
              <w:br/>
            </w:r>
          </w:p>
          <w:p w14:paraId="57C42D54" w14:textId="77777777" w:rsidR="00757962" w:rsidRPr="004D1726" w:rsidRDefault="007C7080" w:rsidP="00757962">
            <w:pPr>
              <w:rPr>
                <w:sz w:val="20"/>
                <w:szCs w:val="20"/>
              </w:rPr>
            </w:pPr>
            <w:hyperlink r:id="rId29" w:history="1">
              <w:r w:rsidR="00757962" w:rsidRPr="004D1726">
                <w:rPr>
                  <w:rStyle w:val="Hyperlnk"/>
                  <w:sz w:val="20"/>
                  <w:szCs w:val="20"/>
                </w:rPr>
                <w:t>www.lv.se/utbytbaralakemedel</w:t>
              </w:r>
            </w:hyperlink>
            <w:r w:rsidR="00757962" w:rsidRPr="004D172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851" w:type="dxa"/>
          </w:tcPr>
          <w:p w14:paraId="1C0BC83C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0B0D5BAD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1A829FF7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</w:tr>
      <w:tr w:rsidR="00757962" w:rsidRPr="004D1726" w14:paraId="5CA00B11" w14:textId="77777777" w:rsidTr="004D1726">
        <w:tc>
          <w:tcPr>
            <w:tcW w:w="3681" w:type="dxa"/>
            <w:shd w:val="clear" w:color="auto" w:fill="70AD47" w:themeFill="accent6"/>
          </w:tcPr>
          <w:p w14:paraId="416AB075" w14:textId="77777777" w:rsidR="00757962" w:rsidRPr="004D1726" w:rsidRDefault="00757962" w:rsidP="0075796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726">
              <w:rPr>
                <w:b/>
                <w:color w:val="FFFFFF" w:themeColor="background1"/>
                <w:sz w:val="20"/>
                <w:szCs w:val="20"/>
              </w:rPr>
              <w:t>Iordningställande av läkemedel</w:t>
            </w:r>
          </w:p>
        </w:tc>
        <w:tc>
          <w:tcPr>
            <w:tcW w:w="4819" w:type="dxa"/>
            <w:shd w:val="clear" w:color="auto" w:fill="70AD47" w:themeFill="accent6"/>
          </w:tcPr>
          <w:p w14:paraId="350046A8" w14:textId="77777777" w:rsidR="00757962" w:rsidRPr="004D1726" w:rsidRDefault="00757962" w:rsidP="0075796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726">
              <w:rPr>
                <w:b/>
                <w:color w:val="FFFFFF" w:themeColor="background1"/>
                <w:sz w:val="20"/>
                <w:szCs w:val="20"/>
              </w:rPr>
              <w:t>Beskrivning/kommentar</w:t>
            </w:r>
          </w:p>
        </w:tc>
        <w:tc>
          <w:tcPr>
            <w:tcW w:w="3544" w:type="dxa"/>
            <w:shd w:val="clear" w:color="auto" w:fill="70AD47" w:themeFill="accent6"/>
          </w:tcPr>
          <w:p w14:paraId="118498BA" w14:textId="77777777" w:rsidR="00757962" w:rsidRDefault="00757962" w:rsidP="0075796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726">
              <w:rPr>
                <w:b/>
                <w:color w:val="FFFFFF" w:themeColor="background1"/>
                <w:sz w:val="20"/>
                <w:szCs w:val="20"/>
              </w:rPr>
              <w:t>Stöd vid inlärning</w:t>
            </w:r>
          </w:p>
          <w:p w14:paraId="66A35FD0" w14:textId="7036A4CA" w:rsidR="00757962" w:rsidRPr="004D1726" w:rsidRDefault="007C7080" w:rsidP="0075796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30" w:history="1">
              <w:r w:rsidR="00757962" w:rsidRPr="00757962">
                <w:rPr>
                  <w:rStyle w:val="Hyperlnk"/>
                  <w:b/>
                  <w:sz w:val="20"/>
                  <w:szCs w:val="20"/>
                </w:rPr>
                <w:t>Gröna häftet kap 5 Iordningställande</w:t>
              </w:r>
            </w:hyperlink>
          </w:p>
        </w:tc>
        <w:tc>
          <w:tcPr>
            <w:tcW w:w="851" w:type="dxa"/>
            <w:shd w:val="clear" w:color="auto" w:fill="70AD47" w:themeFill="accent6"/>
          </w:tcPr>
          <w:p w14:paraId="249FA507" w14:textId="77777777" w:rsidR="00757962" w:rsidRPr="004D1726" w:rsidRDefault="00757962" w:rsidP="0075796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726">
              <w:rPr>
                <w:b/>
                <w:color w:val="FFFFFF" w:themeColor="background1"/>
                <w:sz w:val="20"/>
                <w:szCs w:val="20"/>
              </w:rPr>
              <w:t>Datum</w:t>
            </w:r>
          </w:p>
        </w:tc>
        <w:tc>
          <w:tcPr>
            <w:tcW w:w="708" w:type="dxa"/>
            <w:shd w:val="clear" w:color="auto" w:fill="70AD47" w:themeFill="accent6"/>
          </w:tcPr>
          <w:p w14:paraId="1B8AB7B1" w14:textId="77777777" w:rsidR="00757962" w:rsidRPr="004D1726" w:rsidRDefault="00757962" w:rsidP="0075796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726">
              <w:rPr>
                <w:b/>
                <w:color w:val="FFFFFF" w:themeColor="background1"/>
                <w:sz w:val="20"/>
                <w:szCs w:val="20"/>
              </w:rPr>
              <w:t xml:space="preserve">Sign </w:t>
            </w:r>
            <w:proofErr w:type="spellStart"/>
            <w:r w:rsidRPr="004D1726">
              <w:rPr>
                <w:b/>
                <w:color w:val="FFFFFF" w:themeColor="background1"/>
                <w:sz w:val="20"/>
                <w:szCs w:val="20"/>
              </w:rPr>
              <w:t>ssk</w:t>
            </w:r>
            <w:proofErr w:type="spellEnd"/>
          </w:p>
        </w:tc>
        <w:tc>
          <w:tcPr>
            <w:tcW w:w="849" w:type="dxa"/>
            <w:shd w:val="clear" w:color="auto" w:fill="70AD47" w:themeFill="accent6"/>
          </w:tcPr>
          <w:p w14:paraId="33B5B2FB" w14:textId="77777777" w:rsidR="00757962" w:rsidRPr="004D1726" w:rsidRDefault="00757962" w:rsidP="0075796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726">
              <w:rPr>
                <w:b/>
                <w:color w:val="FFFFFF" w:themeColor="background1"/>
                <w:sz w:val="20"/>
                <w:szCs w:val="20"/>
              </w:rPr>
              <w:t xml:space="preserve">Sign </w:t>
            </w:r>
            <w:proofErr w:type="spellStart"/>
            <w:r w:rsidRPr="004D1726">
              <w:rPr>
                <w:b/>
                <w:color w:val="FFFFFF" w:themeColor="background1"/>
                <w:sz w:val="20"/>
                <w:szCs w:val="20"/>
              </w:rPr>
              <w:t>handl</w:t>
            </w:r>
            <w:proofErr w:type="spellEnd"/>
            <w:r w:rsidRPr="004D1726"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757962" w:rsidRPr="004D1726" w14:paraId="501D6A91" w14:textId="77777777" w:rsidTr="004D1726">
        <w:tc>
          <w:tcPr>
            <w:tcW w:w="3681" w:type="dxa"/>
          </w:tcPr>
          <w:p w14:paraId="02D57AC0" w14:textId="77777777" w:rsidR="00757962" w:rsidRPr="004D1726" w:rsidRDefault="00757962" w:rsidP="00757962">
            <w:pPr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Hygienrutiner vid beredning av läkemedel</w:t>
            </w:r>
          </w:p>
        </w:tc>
        <w:tc>
          <w:tcPr>
            <w:tcW w:w="4819" w:type="dxa"/>
          </w:tcPr>
          <w:p w14:paraId="52D2B69F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73326BF1" w14:textId="3DFE4D41" w:rsidR="00757962" w:rsidRDefault="00D87491" w:rsidP="00757962">
            <w:pPr>
              <w:rPr>
                <w:sz w:val="20"/>
                <w:szCs w:val="20"/>
              </w:rPr>
            </w:pPr>
            <w:r w:rsidRPr="00D87491">
              <w:rPr>
                <w:sz w:val="20"/>
                <w:szCs w:val="20"/>
              </w:rPr>
              <w:t>Gröna häftet</w:t>
            </w:r>
          </w:p>
          <w:p w14:paraId="78B4C54E" w14:textId="3A661B53" w:rsidR="00757962" w:rsidRPr="004D1726" w:rsidRDefault="007C7080" w:rsidP="00757962">
            <w:pPr>
              <w:rPr>
                <w:sz w:val="20"/>
                <w:szCs w:val="20"/>
              </w:rPr>
            </w:pPr>
            <w:hyperlink r:id="rId31" w:history="1">
              <w:r w:rsidR="00757962" w:rsidRPr="00973C8F">
                <w:rPr>
                  <w:rStyle w:val="Hyperlnk"/>
                  <w:sz w:val="20"/>
                  <w:szCs w:val="20"/>
                </w:rPr>
                <w:t>Rena händer och rätt klädd i vården</w:t>
              </w:r>
            </w:hyperlink>
          </w:p>
        </w:tc>
        <w:tc>
          <w:tcPr>
            <w:tcW w:w="851" w:type="dxa"/>
          </w:tcPr>
          <w:p w14:paraId="4A02467C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5456D458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221D10E2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</w:tr>
      <w:tr w:rsidR="00757962" w:rsidRPr="004D1726" w14:paraId="2ACEE965" w14:textId="77777777" w:rsidTr="004D1726">
        <w:tc>
          <w:tcPr>
            <w:tcW w:w="3681" w:type="dxa"/>
          </w:tcPr>
          <w:p w14:paraId="138E2CEC" w14:textId="77777777" w:rsidR="00757962" w:rsidRPr="004D1726" w:rsidRDefault="00757962" w:rsidP="00757962">
            <w:pPr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Antibiotikaspädningsschema</w:t>
            </w:r>
          </w:p>
        </w:tc>
        <w:tc>
          <w:tcPr>
            <w:tcW w:w="4819" w:type="dxa"/>
          </w:tcPr>
          <w:p w14:paraId="505E10F5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43BD5BD3" w14:textId="0ED1C47E" w:rsidR="00757962" w:rsidRPr="004D1726" w:rsidRDefault="007C7080" w:rsidP="00757962">
            <w:pPr>
              <w:rPr>
                <w:sz w:val="20"/>
                <w:szCs w:val="20"/>
              </w:rPr>
            </w:pPr>
            <w:hyperlink r:id="rId32" w:anchor="accordion-block-5-33000" w:history="1">
              <w:r w:rsidR="00757962" w:rsidRPr="004D1726">
                <w:rPr>
                  <w:rStyle w:val="Hyperlnk"/>
                  <w:sz w:val="20"/>
                  <w:szCs w:val="20"/>
                </w:rPr>
                <w:t>Antibiotikaspädningsschema</w:t>
              </w:r>
            </w:hyperlink>
          </w:p>
        </w:tc>
        <w:tc>
          <w:tcPr>
            <w:tcW w:w="851" w:type="dxa"/>
          </w:tcPr>
          <w:p w14:paraId="527878CE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2BF57CA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3197E23C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</w:tr>
      <w:tr w:rsidR="00757962" w:rsidRPr="004D1726" w14:paraId="653EFF4F" w14:textId="77777777" w:rsidTr="004D1726">
        <w:tc>
          <w:tcPr>
            <w:tcW w:w="3681" w:type="dxa"/>
            <w:tcBorders>
              <w:bottom w:val="single" w:sz="4" w:space="0" w:color="auto"/>
            </w:tcBorders>
          </w:tcPr>
          <w:p w14:paraId="5EDC9A1C" w14:textId="77777777" w:rsidR="00757962" w:rsidRPr="004D1726" w:rsidRDefault="00757962" w:rsidP="00757962">
            <w:pPr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 xml:space="preserve">Enhetens lokala spädningsanvisningar/ spädningsföreskrifter 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50111CE1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B8DD57B" w14:textId="4BD4D39B" w:rsidR="00757962" w:rsidRPr="004D1726" w:rsidRDefault="00757962" w:rsidP="00757962">
            <w:pPr>
              <w:rPr>
                <w:i/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 xml:space="preserve">Enhetens lokala spädningsanvisningar/ spädningsföreskrifter 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B439F2F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C3E9D32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0921802D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</w:tr>
      <w:tr w:rsidR="00D87491" w:rsidRPr="004D1726" w14:paraId="103FB6E0" w14:textId="77777777" w:rsidTr="004D1726">
        <w:tc>
          <w:tcPr>
            <w:tcW w:w="3681" w:type="dxa"/>
            <w:tcBorders>
              <w:bottom w:val="dotted" w:sz="4" w:space="0" w:color="auto"/>
            </w:tcBorders>
          </w:tcPr>
          <w:p w14:paraId="3CD5660C" w14:textId="77777777" w:rsidR="00D87491" w:rsidRPr="004D1726" w:rsidRDefault="00D87491" w:rsidP="00D87491">
            <w:pPr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Beredning av läkemedel</w:t>
            </w:r>
          </w:p>
        </w:tc>
        <w:tc>
          <w:tcPr>
            <w:tcW w:w="4819" w:type="dxa"/>
            <w:tcBorders>
              <w:bottom w:val="dotted" w:sz="4" w:space="0" w:color="auto"/>
            </w:tcBorders>
          </w:tcPr>
          <w:p w14:paraId="61B8A6DC" w14:textId="77777777" w:rsidR="00D87491" w:rsidRPr="004D1726" w:rsidRDefault="00D87491" w:rsidP="00D87491">
            <w:pPr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 xml:space="preserve">Vilka olika typer av läkemedel bereds på enheten? </w:t>
            </w: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03E63139" w14:textId="76ED1F08" w:rsidR="00D87491" w:rsidRPr="004D1726" w:rsidRDefault="00D6059B" w:rsidP="00D87491">
            <w:pPr>
              <w:rPr>
                <w:sz w:val="20"/>
                <w:szCs w:val="20"/>
              </w:rPr>
            </w:pPr>
            <w:r w:rsidRPr="00076ED1">
              <w:rPr>
                <w:sz w:val="20"/>
                <w:szCs w:val="20"/>
              </w:rPr>
              <w:t>Enhetens lokala rutin</w:t>
            </w:r>
            <w:r>
              <w:t xml:space="preserve"> </w:t>
            </w:r>
            <w:r w:rsidRPr="00D6059B">
              <w:rPr>
                <w:sz w:val="20"/>
                <w:szCs w:val="20"/>
              </w:rPr>
              <w:t>samt Gröna häftet</w:t>
            </w:r>
            <w:r>
              <w:rPr>
                <w:sz w:val="20"/>
                <w:szCs w:val="20"/>
              </w:rPr>
              <w:t xml:space="preserve"> kap. 5 Iordningställande</w:t>
            </w:r>
          </w:p>
        </w:tc>
        <w:tc>
          <w:tcPr>
            <w:tcW w:w="851" w:type="dxa"/>
            <w:tcBorders>
              <w:bottom w:val="dotted" w:sz="4" w:space="0" w:color="auto"/>
            </w:tcBorders>
          </w:tcPr>
          <w:p w14:paraId="30FB0F61" w14:textId="77777777" w:rsidR="00D87491" w:rsidRPr="004D1726" w:rsidRDefault="00D87491" w:rsidP="00D8749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14:paraId="2A89D481" w14:textId="77777777" w:rsidR="00D87491" w:rsidRPr="004D1726" w:rsidRDefault="00D87491" w:rsidP="00D8749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bottom w:val="dotted" w:sz="4" w:space="0" w:color="auto"/>
            </w:tcBorders>
          </w:tcPr>
          <w:p w14:paraId="04AA31A8" w14:textId="77777777" w:rsidR="00D87491" w:rsidRPr="004D1726" w:rsidRDefault="00D87491" w:rsidP="00D87491">
            <w:pPr>
              <w:rPr>
                <w:sz w:val="20"/>
                <w:szCs w:val="20"/>
              </w:rPr>
            </w:pPr>
          </w:p>
        </w:tc>
      </w:tr>
      <w:tr w:rsidR="00757962" w:rsidRPr="004D1726" w14:paraId="1FE9F567" w14:textId="77777777" w:rsidTr="004D1726"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775775BB" w14:textId="77777777" w:rsidR="00757962" w:rsidRPr="004D1726" w:rsidRDefault="00757962" w:rsidP="00757962">
            <w:pPr>
              <w:pStyle w:val="Liststycke"/>
              <w:numPr>
                <w:ilvl w:val="0"/>
                <w:numId w:val="7"/>
              </w:numPr>
              <w:ind w:left="306" w:hanging="284"/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 xml:space="preserve">oralt läkemedel inklusive oral </w:t>
            </w:r>
            <w:proofErr w:type="spellStart"/>
            <w:r w:rsidRPr="004D1726">
              <w:rPr>
                <w:sz w:val="20"/>
                <w:szCs w:val="20"/>
              </w:rPr>
              <w:t>dosspruta</w:t>
            </w:r>
            <w:proofErr w:type="spellEnd"/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14:paraId="714C7646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1D6258A3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60EF2CC5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52956D50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otted" w:sz="4" w:space="0" w:color="auto"/>
              <w:bottom w:val="dotted" w:sz="4" w:space="0" w:color="auto"/>
            </w:tcBorders>
          </w:tcPr>
          <w:p w14:paraId="498F778B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</w:tr>
      <w:tr w:rsidR="00757962" w:rsidRPr="004D1726" w14:paraId="5A3F4AD1" w14:textId="77777777" w:rsidTr="004D1726"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6D782517" w14:textId="77777777" w:rsidR="00757962" w:rsidRPr="004D1726" w:rsidRDefault="00757962" w:rsidP="00757962">
            <w:pPr>
              <w:pStyle w:val="Liststycke"/>
              <w:numPr>
                <w:ilvl w:val="0"/>
                <w:numId w:val="7"/>
              </w:numPr>
              <w:ind w:left="306" w:hanging="284"/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 xml:space="preserve">inhalationsvätska för </w:t>
            </w:r>
            <w:proofErr w:type="spellStart"/>
            <w:r w:rsidRPr="004D1726">
              <w:rPr>
                <w:sz w:val="20"/>
                <w:szCs w:val="20"/>
              </w:rPr>
              <w:t>nebulisator</w:t>
            </w:r>
            <w:proofErr w:type="spellEnd"/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14:paraId="3533D7CC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20EA6B14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5C1A9A0F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03950958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otted" w:sz="4" w:space="0" w:color="auto"/>
              <w:bottom w:val="dotted" w:sz="4" w:space="0" w:color="auto"/>
            </w:tcBorders>
          </w:tcPr>
          <w:p w14:paraId="07942AEC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</w:tr>
      <w:tr w:rsidR="00757962" w:rsidRPr="004D1726" w14:paraId="35F9C331" w14:textId="77777777" w:rsidTr="004D1726"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49261EC6" w14:textId="77777777" w:rsidR="00757962" w:rsidRPr="004D1726" w:rsidRDefault="00757962" w:rsidP="00757962">
            <w:pPr>
              <w:pStyle w:val="Liststycke"/>
              <w:numPr>
                <w:ilvl w:val="0"/>
                <w:numId w:val="7"/>
              </w:numPr>
              <w:ind w:left="306" w:hanging="284"/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injektioner</w:t>
            </w: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14:paraId="56776C84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3E8AF4F2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73E3BE74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030E607B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otted" w:sz="4" w:space="0" w:color="auto"/>
              <w:bottom w:val="dotted" w:sz="4" w:space="0" w:color="auto"/>
            </w:tcBorders>
          </w:tcPr>
          <w:p w14:paraId="5997F75E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</w:tr>
      <w:tr w:rsidR="00757962" w:rsidRPr="004D1726" w14:paraId="2558E4D1" w14:textId="77777777" w:rsidTr="004D1726"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49C20AD0" w14:textId="77777777" w:rsidR="00757962" w:rsidRPr="004D1726" w:rsidRDefault="00757962" w:rsidP="00757962">
            <w:pPr>
              <w:pStyle w:val="Liststycke"/>
              <w:numPr>
                <w:ilvl w:val="0"/>
                <w:numId w:val="7"/>
              </w:numPr>
              <w:ind w:left="306" w:hanging="284"/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infusioner</w:t>
            </w: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14:paraId="3425A980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23E46879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0C889CB0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6FEFBE49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otted" w:sz="4" w:space="0" w:color="auto"/>
              <w:bottom w:val="dotted" w:sz="4" w:space="0" w:color="auto"/>
            </w:tcBorders>
          </w:tcPr>
          <w:p w14:paraId="5B63F91E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</w:tr>
      <w:tr w:rsidR="00757962" w:rsidRPr="004D1726" w14:paraId="44126D3A" w14:textId="77777777" w:rsidTr="004D1726"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5E4EF580" w14:textId="77777777" w:rsidR="00757962" w:rsidRPr="004D1726" w:rsidRDefault="00757962" w:rsidP="00757962">
            <w:pPr>
              <w:pStyle w:val="Liststycke"/>
              <w:numPr>
                <w:ilvl w:val="0"/>
                <w:numId w:val="7"/>
              </w:numPr>
              <w:ind w:left="306" w:hanging="284"/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lastRenderedPageBreak/>
              <w:t>TPN</w:t>
            </w: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14:paraId="162D0598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583C66BE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203E6EA7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1627B82A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otted" w:sz="4" w:space="0" w:color="auto"/>
              <w:bottom w:val="dotted" w:sz="4" w:space="0" w:color="auto"/>
            </w:tcBorders>
          </w:tcPr>
          <w:p w14:paraId="0CD0DF47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</w:tr>
      <w:tr w:rsidR="00757962" w:rsidRPr="004D1726" w14:paraId="257FBAEE" w14:textId="77777777" w:rsidTr="004D1726">
        <w:tc>
          <w:tcPr>
            <w:tcW w:w="3681" w:type="dxa"/>
            <w:tcBorders>
              <w:top w:val="dotted" w:sz="4" w:space="0" w:color="auto"/>
              <w:bottom w:val="dotted" w:sz="4" w:space="0" w:color="auto"/>
            </w:tcBorders>
          </w:tcPr>
          <w:p w14:paraId="11F51A06" w14:textId="77777777" w:rsidR="00757962" w:rsidRPr="004D1726" w:rsidRDefault="00757962" w:rsidP="00757962">
            <w:pPr>
              <w:pStyle w:val="Liststycke"/>
              <w:numPr>
                <w:ilvl w:val="0"/>
                <w:numId w:val="7"/>
              </w:numPr>
              <w:ind w:left="306" w:hanging="284"/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 xml:space="preserve">läkemedel med risk för bestående toxisk effekt </w:t>
            </w:r>
          </w:p>
        </w:tc>
        <w:tc>
          <w:tcPr>
            <w:tcW w:w="4819" w:type="dxa"/>
            <w:tcBorders>
              <w:top w:val="dotted" w:sz="4" w:space="0" w:color="auto"/>
              <w:bottom w:val="dotted" w:sz="4" w:space="0" w:color="auto"/>
            </w:tcBorders>
          </w:tcPr>
          <w:p w14:paraId="02F40464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66592A3F" w14:textId="2413D6A3" w:rsidR="00757962" w:rsidRPr="00973C8F" w:rsidRDefault="007C7080" w:rsidP="00757962">
            <w:pPr>
              <w:rPr>
                <w:sz w:val="20"/>
                <w:szCs w:val="20"/>
              </w:rPr>
            </w:pPr>
            <w:hyperlink r:id="rId33" w:history="1">
              <w:r w:rsidR="00757962" w:rsidRPr="00973C8F">
                <w:rPr>
                  <w:rStyle w:val="Hyperlnk"/>
                  <w:sz w:val="20"/>
                  <w:szCs w:val="20"/>
                </w:rPr>
                <w:t>Enhetens lokala rutiner</w:t>
              </w:r>
            </w:hyperlink>
          </w:p>
          <w:p w14:paraId="499A6937" w14:textId="52385EC8" w:rsidR="00757962" w:rsidRPr="004D1726" w:rsidRDefault="00481DE7" w:rsidP="007579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Samt Gröna häftet</w:t>
            </w:r>
            <w:r w:rsidR="00D6059B">
              <w:rPr>
                <w:sz w:val="20"/>
                <w:szCs w:val="20"/>
              </w:rPr>
              <w:t xml:space="preserve"> kap. 5 Iordningställande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</w:tcBorders>
          </w:tcPr>
          <w:p w14:paraId="43C3485C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bottom w:val="dotted" w:sz="4" w:space="0" w:color="auto"/>
            </w:tcBorders>
          </w:tcPr>
          <w:p w14:paraId="35BBC20C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otted" w:sz="4" w:space="0" w:color="auto"/>
              <w:bottom w:val="dotted" w:sz="4" w:space="0" w:color="auto"/>
            </w:tcBorders>
          </w:tcPr>
          <w:p w14:paraId="7F100AEA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</w:tr>
      <w:tr w:rsidR="00757962" w:rsidRPr="004D1726" w14:paraId="402F9E39" w14:textId="77777777" w:rsidTr="004D1726">
        <w:tc>
          <w:tcPr>
            <w:tcW w:w="3681" w:type="dxa"/>
            <w:tcBorders>
              <w:top w:val="dotted" w:sz="4" w:space="0" w:color="auto"/>
            </w:tcBorders>
          </w:tcPr>
          <w:p w14:paraId="3033031F" w14:textId="77777777" w:rsidR="00757962" w:rsidRPr="004D1726" w:rsidRDefault="00757962" w:rsidP="00757962">
            <w:pPr>
              <w:pStyle w:val="Liststycke"/>
              <w:numPr>
                <w:ilvl w:val="0"/>
                <w:numId w:val="7"/>
              </w:numPr>
              <w:ind w:left="306" w:hanging="284"/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Förekommer andra beredningar på enheten?</w:t>
            </w:r>
          </w:p>
        </w:tc>
        <w:tc>
          <w:tcPr>
            <w:tcW w:w="4819" w:type="dxa"/>
            <w:tcBorders>
              <w:top w:val="dotted" w:sz="4" w:space="0" w:color="auto"/>
            </w:tcBorders>
          </w:tcPr>
          <w:p w14:paraId="300B7AC1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14:paraId="43710452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</w:tcBorders>
          </w:tcPr>
          <w:p w14:paraId="61BF9F32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14:paraId="0F4B201A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otted" w:sz="4" w:space="0" w:color="auto"/>
            </w:tcBorders>
          </w:tcPr>
          <w:p w14:paraId="501B3E3E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</w:tr>
      <w:tr w:rsidR="00757962" w:rsidRPr="004D1726" w14:paraId="08BB4DFA" w14:textId="77777777" w:rsidTr="004D1726">
        <w:tc>
          <w:tcPr>
            <w:tcW w:w="3681" w:type="dxa"/>
          </w:tcPr>
          <w:p w14:paraId="7DD5D868" w14:textId="77777777" w:rsidR="00757962" w:rsidRPr="004D1726" w:rsidRDefault="00757962" w:rsidP="00757962">
            <w:pPr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Dela och krossa</w:t>
            </w:r>
          </w:p>
          <w:p w14:paraId="0FDBF69C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049076A6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352465B8" w14:textId="312A2564" w:rsidR="00757962" w:rsidRPr="004D1726" w:rsidRDefault="007C7080" w:rsidP="00757962">
            <w:pPr>
              <w:rPr>
                <w:sz w:val="20"/>
                <w:szCs w:val="20"/>
              </w:rPr>
            </w:pPr>
            <w:hyperlink r:id="rId34" w:history="1">
              <w:r w:rsidR="00757962" w:rsidRPr="00973C8F">
                <w:rPr>
                  <w:rStyle w:val="Hyperlnk"/>
                  <w:sz w:val="20"/>
                  <w:szCs w:val="20"/>
                </w:rPr>
                <w:t>Stöd vid läkemedelshantering</w:t>
              </w:r>
            </w:hyperlink>
          </w:p>
          <w:p w14:paraId="6DA143DC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5EB53892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6948175F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0DB58BA7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</w:tr>
      <w:tr w:rsidR="00757962" w:rsidRPr="004D1726" w14:paraId="5A741110" w14:textId="77777777" w:rsidTr="004D1726">
        <w:tc>
          <w:tcPr>
            <w:tcW w:w="3681" w:type="dxa"/>
          </w:tcPr>
          <w:p w14:paraId="14AB2E2A" w14:textId="77EBAF90" w:rsidR="00757962" w:rsidRPr="004D1726" w:rsidRDefault="00757962" w:rsidP="00757962">
            <w:pPr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Blandbarhet av intravenösa läkemedel</w:t>
            </w:r>
            <w:r>
              <w:rPr>
                <w:sz w:val="20"/>
                <w:szCs w:val="20"/>
              </w:rPr>
              <w:t xml:space="preserve"> via trevägskran</w:t>
            </w:r>
          </w:p>
        </w:tc>
        <w:tc>
          <w:tcPr>
            <w:tcW w:w="4819" w:type="dxa"/>
          </w:tcPr>
          <w:p w14:paraId="0616B988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30D859B1" w14:textId="77777777" w:rsidR="00757962" w:rsidRPr="004D1726" w:rsidRDefault="007C7080" w:rsidP="00757962">
            <w:pPr>
              <w:rPr>
                <w:sz w:val="20"/>
                <w:szCs w:val="20"/>
              </w:rPr>
            </w:pPr>
            <w:hyperlink r:id="rId35" w:history="1">
              <w:r w:rsidR="00757962" w:rsidRPr="004D1726">
                <w:rPr>
                  <w:rStyle w:val="Hyperlnk"/>
                  <w:sz w:val="20"/>
                  <w:szCs w:val="20"/>
                </w:rPr>
                <w:t>https://blandbarhet.vgregion.se/</w:t>
              </w:r>
            </w:hyperlink>
            <w:r w:rsidR="00757962" w:rsidRPr="004D17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76F5B97C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BD9B040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794B57CB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</w:tr>
      <w:tr w:rsidR="00481DE7" w:rsidRPr="004D1726" w14:paraId="03876D6C" w14:textId="77777777" w:rsidTr="004D1726">
        <w:tc>
          <w:tcPr>
            <w:tcW w:w="3681" w:type="dxa"/>
          </w:tcPr>
          <w:p w14:paraId="31BF78A4" w14:textId="77777777" w:rsidR="00481DE7" w:rsidRPr="004D1726" w:rsidRDefault="00481DE7" w:rsidP="00481DE7">
            <w:pPr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Jour- och permissionsdoser</w:t>
            </w:r>
          </w:p>
        </w:tc>
        <w:tc>
          <w:tcPr>
            <w:tcW w:w="4819" w:type="dxa"/>
          </w:tcPr>
          <w:p w14:paraId="1983FFA6" w14:textId="77777777" w:rsidR="00481DE7" w:rsidRPr="004D1726" w:rsidRDefault="00481DE7" w:rsidP="00481DE7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77F3557F" w14:textId="59AD1F41" w:rsidR="00481DE7" w:rsidRPr="004D1726" w:rsidRDefault="00D6059B" w:rsidP="00481DE7">
            <w:pPr>
              <w:rPr>
                <w:sz w:val="20"/>
                <w:szCs w:val="20"/>
              </w:rPr>
            </w:pPr>
            <w:r w:rsidRPr="00076ED1">
              <w:rPr>
                <w:sz w:val="20"/>
                <w:szCs w:val="20"/>
              </w:rPr>
              <w:t>Enhetens lokala rutin</w:t>
            </w:r>
            <w:r>
              <w:t xml:space="preserve"> </w:t>
            </w:r>
            <w:r w:rsidRPr="00D6059B">
              <w:rPr>
                <w:sz w:val="20"/>
                <w:szCs w:val="20"/>
              </w:rPr>
              <w:t>samt Gröna häftet</w:t>
            </w:r>
          </w:p>
        </w:tc>
        <w:tc>
          <w:tcPr>
            <w:tcW w:w="851" w:type="dxa"/>
          </w:tcPr>
          <w:p w14:paraId="4D23F34E" w14:textId="77777777" w:rsidR="00481DE7" w:rsidRPr="004D1726" w:rsidRDefault="00481DE7" w:rsidP="00481DE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739CF13" w14:textId="77777777" w:rsidR="00481DE7" w:rsidRPr="004D1726" w:rsidRDefault="00481DE7" w:rsidP="00481DE7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7FCA00A3" w14:textId="77777777" w:rsidR="00481DE7" w:rsidRPr="004D1726" w:rsidRDefault="00481DE7" w:rsidP="00481DE7">
            <w:pPr>
              <w:rPr>
                <w:sz w:val="20"/>
                <w:szCs w:val="20"/>
              </w:rPr>
            </w:pPr>
          </w:p>
        </w:tc>
      </w:tr>
      <w:tr w:rsidR="00757962" w:rsidRPr="004D1726" w14:paraId="4FA97AF3" w14:textId="77777777" w:rsidTr="004D1726">
        <w:tc>
          <w:tcPr>
            <w:tcW w:w="3681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7D7D739D" w14:textId="77777777" w:rsidR="00757962" w:rsidRPr="004D1726" w:rsidRDefault="00757962" w:rsidP="0075796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726">
              <w:rPr>
                <w:b/>
                <w:color w:val="FFFFFF" w:themeColor="background1"/>
                <w:sz w:val="20"/>
                <w:szCs w:val="20"/>
              </w:rPr>
              <w:t>Administrering eller överlämning av läkemedel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50C954C1" w14:textId="77777777" w:rsidR="00757962" w:rsidRPr="004D1726" w:rsidRDefault="00757962" w:rsidP="0075796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726">
              <w:rPr>
                <w:b/>
                <w:color w:val="FFFFFF" w:themeColor="background1"/>
                <w:sz w:val="20"/>
                <w:szCs w:val="20"/>
              </w:rPr>
              <w:t>Beskrivning/kommentar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2280C600" w14:textId="77777777" w:rsidR="00757962" w:rsidRDefault="00757962" w:rsidP="0075796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726">
              <w:rPr>
                <w:b/>
                <w:color w:val="FFFFFF" w:themeColor="background1"/>
                <w:sz w:val="20"/>
                <w:szCs w:val="20"/>
              </w:rPr>
              <w:t>Stöd vid inlärning</w:t>
            </w:r>
          </w:p>
          <w:p w14:paraId="56C560BB" w14:textId="47D8AA73" w:rsidR="00481DE7" w:rsidRPr="004D1726" w:rsidRDefault="007C7080" w:rsidP="00757962">
            <w:pPr>
              <w:rPr>
                <w:b/>
                <w:color w:val="FFFFFF" w:themeColor="background1"/>
                <w:sz w:val="20"/>
                <w:szCs w:val="20"/>
              </w:rPr>
            </w:pPr>
            <w:hyperlink r:id="rId36" w:anchor="accordion-block-5-33000" w:history="1">
              <w:r w:rsidR="00481DE7" w:rsidRPr="00481DE7">
                <w:rPr>
                  <w:rStyle w:val="Hyperlnk"/>
                  <w:b/>
                  <w:sz w:val="20"/>
                  <w:szCs w:val="20"/>
                </w:rPr>
                <w:t>Gröna häftet kap 6 Administrering och överlämning av läkemedel</w:t>
              </w:r>
            </w:hyperlink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6D1CBFFF" w14:textId="77777777" w:rsidR="00757962" w:rsidRPr="004D1726" w:rsidRDefault="00757962" w:rsidP="0075796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726">
              <w:rPr>
                <w:b/>
                <w:color w:val="FFFFFF" w:themeColor="background1"/>
                <w:sz w:val="20"/>
                <w:szCs w:val="20"/>
              </w:rPr>
              <w:t>Datum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02FE8038" w14:textId="77777777" w:rsidR="00757962" w:rsidRPr="004D1726" w:rsidRDefault="00757962" w:rsidP="0075796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726">
              <w:rPr>
                <w:b/>
                <w:color w:val="FFFFFF" w:themeColor="background1"/>
                <w:sz w:val="20"/>
                <w:szCs w:val="20"/>
              </w:rPr>
              <w:t xml:space="preserve">Sign </w:t>
            </w:r>
            <w:proofErr w:type="spellStart"/>
            <w:r w:rsidRPr="004D1726">
              <w:rPr>
                <w:b/>
                <w:color w:val="FFFFFF" w:themeColor="background1"/>
                <w:sz w:val="20"/>
                <w:szCs w:val="20"/>
              </w:rPr>
              <w:t>ssk</w:t>
            </w:r>
            <w:proofErr w:type="spellEnd"/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70AD47" w:themeFill="accent6"/>
          </w:tcPr>
          <w:p w14:paraId="78898B14" w14:textId="77777777" w:rsidR="00757962" w:rsidRPr="004D1726" w:rsidRDefault="00757962" w:rsidP="0075796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726">
              <w:rPr>
                <w:b/>
                <w:color w:val="FFFFFF" w:themeColor="background1"/>
                <w:sz w:val="20"/>
                <w:szCs w:val="20"/>
              </w:rPr>
              <w:t xml:space="preserve">Sign </w:t>
            </w:r>
            <w:proofErr w:type="spellStart"/>
            <w:r w:rsidRPr="004D1726">
              <w:rPr>
                <w:b/>
                <w:color w:val="FFFFFF" w:themeColor="background1"/>
                <w:sz w:val="20"/>
                <w:szCs w:val="20"/>
              </w:rPr>
              <w:t>handl</w:t>
            </w:r>
            <w:proofErr w:type="spellEnd"/>
            <w:r w:rsidRPr="004D1726"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757962" w:rsidRPr="004D1726" w14:paraId="754155A3" w14:textId="77777777" w:rsidTr="004D1726">
        <w:tc>
          <w:tcPr>
            <w:tcW w:w="3681" w:type="dxa"/>
            <w:tcBorders>
              <w:bottom w:val="dotted" w:sz="4" w:space="0" w:color="auto"/>
              <w:right w:val="single" w:sz="4" w:space="0" w:color="auto"/>
            </w:tcBorders>
          </w:tcPr>
          <w:p w14:paraId="33DE906C" w14:textId="77777777" w:rsidR="00757962" w:rsidRPr="004D1726" w:rsidRDefault="00757962" w:rsidP="00757962">
            <w:pPr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Administrering av läkemedel</w:t>
            </w:r>
          </w:p>
        </w:tc>
        <w:tc>
          <w:tcPr>
            <w:tcW w:w="481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C575865" w14:textId="77777777" w:rsidR="00757962" w:rsidRPr="004D1726" w:rsidRDefault="00757962" w:rsidP="00757962">
            <w:pPr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 xml:space="preserve">Vilka olika typer av läkemedel administreras på enheten? </w:t>
            </w:r>
          </w:p>
        </w:tc>
        <w:tc>
          <w:tcPr>
            <w:tcW w:w="3544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DE720BD" w14:textId="0C7A77B4" w:rsidR="00757962" w:rsidRPr="004D1726" w:rsidRDefault="00D6059B" w:rsidP="00757962">
            <w:pPr>
              <w:rPr>
                <w:sz w:val="20"/>
                <w:szCs w:val="20"/>
              </w:rPr>
            </w:pPr>
            <w:r w:rsidRPr="00076ED1">
              <w:rPr>
                <w:sz w:val="20"/>
                <w:szCs w:val="20"/>
              </w:rPr>
              <w:t>Enhetens lokala rutin</w:t>
            </w:r>
            <w:r>
              <w:t xml:space="preserve"> </w:t>
            </w:r>
            <w:r w:rsidRPr="00D6059B">
              <w:rPr>
                <w:sz w:val="20"/>
                <w:szCs w:val="20"/>
              </w:rPr>
              <w:t>samt Gröna häftet</w:t>
            </w:r>
            <w:r>
              <w:rPr>
                <w:sz w:val="20"/>
                <w:szCs w:val="20"/>
              </w:rPr>
              <w:t xml:space="preserve"> kap. 6 Administrering eller överlämnande</w:t>
            </w:r>
          </w:p>
        </w:tc>
        <w:tc>
          <w:tcPr>
            <w:tcW w:w="85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DFCAD9" w14:textId="77777777" w:rsidR="00757962" w:rsidRPr="004D1726" w:rsidRDefault="00757962" w:rsidP="00757962">
            <w:pPr>
              <w:rPr>
                <w:rStyle w:val="Hyperlnk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75DF05" w14:textId="77777777" w:rsidR="00757962" w:rsidRPr="004D1726" w:rsidRDefault="00757962" w:rsidP="00757962">
            <w:pPr>
              <w:rPr>
                <w:rStyle w:val="Hyperlnk"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dotted" w:sz="4" w:space="0" w:color="auto"/>
            </w:tcBorders>
          </w:tcPr>
          <w:p w14:paraId="6EF983C7" w14:textId="77777777" w:rsidR="00757962" w:rsidRPr="004D1726" w:rsidRDefault="00757962" w:rsidP="00757962">
            <w:pPr>
              <w:rPr>
                <w:rStyle w:val="Hyperlnk"/>
                <w:sz w:val="20"/>
                <w:szCs w:val="20"/>
              </w:rPr>
            </w:pPr>
          </w:p>
        </w:tc>
      </w:tr>
      <w:tr w:rsidR="00757962" w:rsidRPr="004D1726" w14:paraId="49B1C86B" w14:textId="77777777" w:rsidTr="004D1726">
        <w:tc>
          <w:tcPr>
            <w:tcW w:w="36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67F413A" w14:textId="22377B94" w:rsidR="00757962" w:rsidRPr="004D1726" w:rsidRDefault="00757962" w:rsidP="00757962">
            <w:pPr>
              <w:pStyle w:val="Liststycke"/>
              <w:numPr>
                <w:ilvl w:val="0"/>
                <w:numId w:val="10"/>
              </w:numPr>
              <w:ind w:left="30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Oral administrering</w:t>
            </w:r>
            <w:r w:rsidRPr="004D1726">
              <w:rPr>
                <w:sz w:val="20"/>
                <w:szCs w:val="20"/>
              </w:rPr>
              <w:t xml:space="preserve"> inklusive oral </w:t>
            </w:r>
            <w:proofErr w:type="spellStart"/>
            <w:r w:rsidRPr="004D1726">
              <w:rPr>
                <w:sz w:val="20"/>
                <w:szCs w:val="20"/>
              </w:rPr>
              <w:t>dosspruta</w:t>
            </w:r>
            <w:proofErr w:type="spellEnd"/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AF64761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1D3101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EDA1E5" w14:textId="77777777" w:rsidR="00757962" w:rsidRPr="004D1726" w:rsidRDefault="00757962" w:rsidP="00757962">
            <w:pPr>
              <w:rPr>
                <w:rStyle w:val="Hyperlnk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68A051" w14:textId="77777777" w:rsidR="00757962" w:rsidRPr="004D1726" w:rsidRDefault="00757962" w:rsidP="00757962">
            <w:pPr>
              <w:rPr>
                <w:rStyle w:val="Hyperlnk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6DAF9E5" w14:textId="77777777" w:rsidR="00757962" w:rsidRPr="004D1726" w:rsidRDefault="00757962" w:rsidP="00757962">
            <w:pPr>
              <w:rPr>
                <w:rStyle w:val="Hyperlnk"/>
                <w:sz w:val="20"/>
                <w:szCs w:val="20"/>
              </w:rPr>
            </w:pPr>
          </w:p>
        </w:tc>
      </w:tr>
      <w:tr w:rsidR="00757962" w:rsidRPr="004D1726" w14:paraId="020F72EE" w14:textId="77777777" w:rsidTr="004D1726">
        <w:tc>
          <w:tcPr>
            <w:tcW w:w="36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4627F05" w14:textId="77777777" w:rsidR="00757962" w:rsidRPr="004D1726" w:rsidRDefault="00757962" w:rsidP="00757962">
            <w:pPr>
              <w:pStyle w:val="Liststycke"/>
              <w:numPr>
                <w:ilvl w:val="0"/>
                <w:numId w:val="8"/>
              </w:numPr>
              <w:ind w:left="307" w:hanging="284"/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 xml:space="preserve">inhalationer </w:t>
            </w:r>
            <w:proofErr w:type="spellStart"/>
            <w:r w:rsidRPr="004D1726">
              <w:rPr>
                <w:sz w:val="20"/>
                <w:szCs w:val="20"/>
              </w:rPr>
              <w:t>inkl</w:t>
            </w:r>
            <w:proofErr w:type="spellEnd"/>
            <w:r w:rsidRPr="004D1726">
              <w:rPr>
                <w:sz w:val="20"/>
                <w:szCs w:val="20"/>
              </w:rPr>
              <w:t xml:space="preserve"> inhalationsvätska via </w:t>
            </w:r>
            <w:proofErr w:type="spellStart"/>
            <w:r w:rsidRPr="004D1726">
              <w:rPr>
                <w:sz w:val="20"/>
                <w:szCs w:val="20"/>
              </w:rPr>
              <w:t>nebulisator</w:t>
            </w:r>
            <w:proofErr w:type="spellEnd"/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AFCDF8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7D4CD5" w14:textId="77777777" w:rsidR="00757962" w:rsidRPr="004D1726" w:rsidRDefault="007C7080" w:rsidP="00757962">
            <w:pPr>
              <w:rPr>
                <w:sz w:val="20"/>
                <w:szCs w:val="20"/>
              </w:rPr>
            </w:pPr>
            <w:hyperlink r:id="rId37" w:history="1">
              <w:r w:rsidR="00757962" w:rsidRPr="004D1726">
                <w:rPr>
                  <w:rStyle w:val="Hyperlnk"/>
                  <w:sz w:val="20"/>
                  <w:szCs w:val="20"/>
                </w:rPr>
                <w:t>www.medicininstruktioner.se</w:t>
              </w:r>
            </w:hyperlink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F94187" w14:textId="77777777" w:rsidR="00757962" w:rsidRPr="004D1726" w:rsidRDefault="00757962" w:rsidP="00757962">
            <w:pPr>
              <w:rPr>
                <w:rStyle w:val="Hyperlnk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5389B8" w14:textId="77777777" w:rsidR="00757962" w:rsidRPr="004D1726" w:rsidRDefault="00757962" w:rsidP="00757962">
            <w:pPr>
              <w:rPr>
                <w:rStyle w:val="Hyperlnk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9D74218" w14:textId="77777777" w:rsidR="00757962" w:rsidRPr="004D1726" w:rsidRDefault="00757962" w:rsidP="00757962">
            <w:pPr>
              <w:rPr>
                <w:rStyle w:val="Hyperlnk"/>
                <w:sz w:val="20"/>
                <w:szCs w:val="20"/>
              </w:rPr>
            </w:pPr>
          </w:p>
        </w:tc>
      </w:tr>
      <w:tr w:rsidR="00757962" w:rsidRPr="004D1726" w14:paraId="5550A6B2" w14:textId="77777777" w:rsidTr="004D1726">
        <w:tc>
          <w:tcPr>
            <w:tcW w:w="36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5B8D0A1" w14:textId="77777777" w:rsidR="00757962" w:rsidRPr="004D1726" w:rsidRDefault="00757962" w:rsidP="00757962">
            <w:pPr>
              <w:pStyle w:val="Liststycke"/>
              <w:numPr>
                <w:ilvl w:val="0"/>
                <w:numId w:val="8"/>
              </w:numPr>
              <w:ind w:left="307" w:hanging="284"/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via sond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2884DC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37DCAA2" w14:textId="77777777" w:rsidR="00757962" w:rsidRPr="004D1726" w:rsidRDefault="007C7080" w:rsidP="00757962">
            <w:pPr>
              <w:rPr>
                <w:sz w:val="20"/>
                <w:szCs w:val="20"/>
              </w:rPr>
            </w:pPr>
            <w:hyperlink r:id="rId38" w:history="1">
              <w:r w:rsidR="00757962" w:rsidRPr="004D1726">
                <w:rPr>
                  <w:rStyle w:val="Hyperlnk"/>
                  <w:sz w:val="20"/>
                  <w:szCs w:val="20"/>
                </w:rPr>
                <w:t>Enteral läkemedelsadministrering via sond</w:t>
              </w:r>
            </w:hyperlink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D3731A" w14:textId="77777777" w:rsidR="00757962" w:rsidRPr="004D1726" w:rsidRDefault="00757962" w:rsidP="00757962">
            <w:pPr>
              <w:rPr>
                <w:rStyle w:val="Hyperlnk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9F3ACDF" w14:textId="77777777" w:rsidR="00757962" w:rsidRPr="004D1726" w:rsidRDefault="00757962" w:rsidP="00757962">
            <w:pPr>
              <w:rPr>
                <w:rStyle w:val="Hyperlnk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43BCDBE" w14:textId="77777777" w:rsidR="00757962" w:rsidRPr="004D1726" w:rsidRDefault="00757962" w:rsidP="00757962">
            <w:pPr>
              <w:rPr>
                <w:rStyle w:val="Hyperlnk"/>
                <w:sz w:val="20"/>
                <w:szCs w:val="20"/>
              </w:rPr>
            </w:pPr>
          </w:p>
        </w:tc>
      </w:tr>
      <w:tr w:rsidR="00757962" w:rsidRPr="004D1726" w14:paraId="2D9B0FAD" w14:textId="77777777" w:rsidTr="004D1726">
        <w:tc>
          <w:tcPr>
            <w:tcW w:w="36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217EF1B" w14:textId="77777777" w:rsidR="00757962" w:rsidRPr="004D1726" w:rsidRDefault="00757962" w:rsidP="00757962">
            <w:pPr>
              <w:pStyle w:val="Liststycke"/>
              <w:numPr>
                <w:ilvl w:val="0"/>
                <w:numId w:val="8"/>
              </w:numPr>
              <w:ind w:left="307" w:hanging="284"/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TPN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3C9CA0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517A59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CF621B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F35B03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3F73438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</w:tr>
      <w:tr w:rsidR="00757962" w:rsidRPr="004D1726" w14:paraId="057A5808" w14:textId="77777777" w:rsidTr="004D1726">
        <w:tc>
          <w:tcPr>
            <w:tcW w:w="36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2833EC" w14:textId="77777777" w:rsidR="00757962" w:rsidRPr="004D1726" w:rsidRDefault="00757962" w:rsidP="00757962">
            <w:pPr>
              <w:pStyle w:val="Liststycke"/>
              <w:numPr>
                <w:ilvl w:val="0"/>
                <w:numId w:val="8"/>
              </w:numPr>
              <w:ind w:left="307" w:hanging="284"/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infusioner inkl. användning av droppräknare, infusionspump mm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5CA434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5140C98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D341BC7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1A8518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B70E7D4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</w:tr>
      <w:tr w:rsidR="00757962" w:rsidRPr="004D1726" w14:paraId="7EDCB349" w14:textId="77777777" w:rsidTr="004D1726">
        <w:tc>
          <w:tcPr>
            <w:tcW w:w="36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418FDE3B" w14:textId="77777777" w:rsidR="00757962" w:rsidRPr="004D1726" w:rsidRDefault="00757962" w:rsidP="00757962">
            <w:pPr>
              <w:pStyle w:val="Liststycke"/>
              <w:numPr>
                <w:ilvl w:val="0"/>
                <w:numId w:val="8"/>
              </w:numPr>
              <w:ind w:left="307" w:hanging="284"/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 xml:space="preserve">injektioner inkl. alla typer av infarter (CVK, PVK </w:t>
            </w:r>
            <w:proofErr w:type="spellStart"/>
            <w:r w:rsidRPr="004D1726">
              <w:rPr>
                <w:sz w:val="20"/>
                <w:szCs w:val="20"/>
              </w:rPr>
              <w:t>mfl</w:t>
            </w:r>
            <w:proofErr w:type="spellEnd"/>
            <w:r w:rsidRPr="004D1726">
              <w:rPr>
                <w:sz w:val="20"/>
                <w:szCs w:val="20"/>
              </w:rPr>
              <w:t>) som förekommer på enheten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74D6788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89AE09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FE6831B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9409C1F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EB207A9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</w:tr>
      <w:tr w:rsidR="00757962" w:rsidRPr="004D1726" w14:paraId="457C10C6" w14:textId="77777777" w:rsidTr="004D1726">
        <w:tc>
          <w:tcPr>
            <w:tcW w:w="368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3D6F000" w14:textId="77777777" w:rsidR="00757962" w:rsidRPr="004D1726" w:rsidRDefault="00757962" w:rsidP="00757962">
            <w:pPr>
              <w:pStyle w:val="Liststycke"/>
              <w:numPr>
                <w:ilvl w:val="0"/>
                <w:numId w:val="8"/>
              </w:numPr>
              <w:ind w:left="307" w:hanging="284"/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medicinsk gas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C23334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330778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B23534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AFBE9F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4308C1D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</w:tr>
      <w:tr w:rsidR="00757962" w:rsidRPr="004D1726" w14:paraId="478298E5" w14:textId="77777777" w:rsidTr="004D1726">
        <w:tc>
          <w:tcPr>
            <w:tcW w:w="3681" w:type="dxa"/>
            <w:tcBorders>
              <w:top w:val="dotted" w:sz="4" w:space="0" w:color="auto"/>
              <w:right w:val="single" w:sz="4" w:space="0" w:color="auto"/>
            </w:tcBorders>
          </w:tcPr>
          <w:p w14:paraId="439C4669" w14:textId="77777777" w:rsidR="00757962" w:rsidRPr="004D1726" w:rsidRDefault="00757962" w:rsidP="00757962">
            <w:pPr>
              <w:pStyle w:val="Liststycke"/>
              <w:numPr>
                <w:ilvl w:val="0"/>
                <w:numId w:val="8"/>
              </w:numPr>
              <w:ind w:left="315" w:hanging="284"/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förekommer andra typer av läkemedel på enheten?</w:t>
            </w:r>
          </w:p>
        </w:tc>
        <w:tc>
          <w:tcPr>
            <w:tcW w:w="481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D45F2C0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5F7E89F6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147F96E2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7DCC20E2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dotted" w:sz="4" w:space="0" w:color="auto"/>
              <w:left w:val="single" w:sz="4" w:space="0" w:color="auto"/>
            </w:tcBorders>
          </w:tcPr>
          <w:p w14:paraId="1B167491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</w:tr>
      <w:tr w:rsidR="00757962" w:rsidRPr="004D1726" w14:paraId="42B02642" w14:textId="77777777" w:rsidTr="004D1726">
        <w:tc>
          <w:tcPr>
            <w:tcW w:w="3681" w:type="dxa"/>
            <w:shd w:val="clear" w:color="auto" w:fill="70AD47" w:themeFill="accent6"/>
          </w:tcPr>
          <w:p w14:paraId="78306833" w14:textId="77777777" w:rsidR="00757962" w:rsidRPr="004D1726" w:rsidRDefault="00757962" w:rsidP="0075796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726">
              <w:rPr>
                <w:b/>
                <w:color w:val="FFFFFF" w:themeColor="background1"/>
                <w:sz w:val="20"/>
                <w:szCs w:val="20"/>
              </w:rPr>
              <w:t>Övrigt</w:t>
            </w:r>
          </w:p>
        </w:tc>
        <w:tc>
          <w:tcPr>
            <w:tcW w:w="4819" w:type="dxa"/>
            <w:shd w:val="clear" w:color="auto" w:fill="70AD47" w:themeFill="accent6"/>
          </w:tcPr>
          <w:p w14:paraId="741A52A7" w14:textId="77777777" w:rsidR="00757962" w:rsidRPr="004D1726" w:rsidRDefault="00757962" w:rsidP="0075796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726">
              <w:rPr>
                <w:b/>
                <w:color w:val="FFFFFF" w:themeColor="background1"/>
                <w:sz w:val="20"/>
                <w:szCs w:val="20"/>
              </w:rPr>
              <w:t>Beskrivning/kommentar</w:t>
            </w:r>
          </w:p>
        </w:tc>
        <w:tc>
          <w:tcPr>
            <w:tcW w:w="3544" w:type="dxa"/>
            <w:shd w:val="clear" w:color="auto" w:fill="70AD47" w:themeFill="accent6"/>
          </w:tcPr>
          <w:p w14:paraId="30E1C0B0" w14:textId="77777777" w:rsidR="00757962" w:rsidRPr="004D1726" w:rsidRDefault="00757962" w:rsidP="0075796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726">
              <w:rPr>
                <w:b/>
                <w:color w:val="FFFFFF" w:themeColor="background1"/>
                <w:sz w:val="20"/>
                <w:szCs w:val="20"/>
              </w:rPr>
              <w:t>Stöd vid inlärning</w:t>
            </w:r>
          </w:p>
        </w:tc>
        <w:tc>
          <w:tcPr>
            <w:tcW w:w="851" w:type="dxa"/>
            <w:shd w:val="clear" w:color="auto" w:fill="70AD47" w:themeFill="accent6"/>
          </w:tcPr>
          <w:p w14:paraId="5FA9E8B1" w14:textId="77777777" w:rsidR="00757962" w:rsidRPr="004D1726" w:rsidRDefault="00757962" w:rsidP="0075796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726">
              <w:rPr>
                <w:b/>
                <w:color w:val="FFFFFF" w:themeColor="background1"/>
                <w:sz w:val="20"/>
                <w:szCs w:val="20"/>
              </w:rPr>
              <w:t>Datum</w:t>
            </w:r>
          </w:p>
        </w:tc>
        <w:tc>
          <w:tcPr>
            <w:tcW w:w="708" w:type="dxa"/>
            <w:shd w:val="clear" w:color="auto" w:fill="70AD47" w:themeFill="accent6"/>
          </w:tcPr>
          <w:p w14:paraId="1450B674" w14:textId="77777777" w:rsidR="00757962" w:rsidRPr="004D1726" w:rsidRDefault="00757962" w:rsidP="0075796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726">
              <w:rPr>
                <w:b/>
                <w:color w:val="FFFFFF" w:themeColor="background1"/>
                <w:sz w:val="20"/>
                <w:szCs w:val="20"/>
              </w:rPr>
              <w:t xml:space="preserve">Sign </w:t>
            </w:r>
            <w:proofErr w:type="spellStart"/>
            <w:r w:rsidRPr="004D1726">
              <w:rPr>
                <w:b/>
                <w:color w:val="FFFFFF" w:themeColor="background1"/>
                <w:sz w:val="20"/>
                <w:szCs w:val="20"/>
              </w:rPr>
              <w:t>ssk</w:t>
            </w:r>
            <w:proofErr w:type="spellEnd"/>
          </w:p>
        </w:tc>
        <w:tc>
          <w:tcPr>
            <w:tcW w:w="849" w:type="dxa"/>
            <w:shd w:val="clear" w:color="auto" w:fill="70AD47" w:themeFill="accent6"/>
          </w:tcPr>
          <w:p w14:paraId="7774460C" w14:textId="77777777" w:rsidR="00757962" w:rsidRPr="004D1726" w:rsidRDefault="00757962" w:rsidP="00757962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D1726">
              <w:rPr>
                <w:b/>
                <w:color w:val="FFFFFF" w:themeColor="background1"/>
                <w:sz w:val="20"/>
                <w:szCs w:val="20"/>
              </w:rPr>
              <w:t xml:space="preserve">Sign </w:t>
            </w:r>
            <w:proofErr w:type="spellStart"/>
            <w:r w:rsidRPr="004D1726">
              <w:rPr>
                <w:b/>
                <w:color w:val="FFFFFF" w:themeColor="background1"/>
                <w:sz w:val="20"/>
                <w:szCs w:val="20"/>
              </w:rPr>
              <w:t>handl</w:t>
            </w:r>
            <w:proofErr w:type="spellEnd"/>
            <w:r w:rsidRPr="004D1726"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757962" w:rsidRPr="004D1726" w14:paraId="22CE5B97" w14:textId="77777777" w:rsidTr="004D1726">
        <w:tc>
          <w:tcPr>
            <w:tcW w:w="3681" w:type="dxa"/>
            <w:shd w:val="clear" w:color="auto" w:fill="FFFFFF" w:themeFill="background1"/>
          </w:tcPr>
          <w:p w14:paraId="7AB87B07" w14:textId="77777777" w:rsidR="00757962" w:rsidRPr="004D1726" w:rsidRDefault="00757962" w:rsidP="00757962">
            <w:pPr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lastRenderedPageBreak/>
              <w:t>Biverkningsrapportering</w:t>
            </w:r>
          </w:p>
        </w:tc>
        <w:tc>
          <w:tcPr>
            <w:tcW w:w="4819" w:type="dxa"/>
            <w:shd w:val="clear" w:color="auto" w:fill="FFFFFF" w:themeFill="background1"/>
          </w:tcPr>
          <w:p w14:paraId="1254BF92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5845F99D" w14:textId="77777777" w:rsidR="00757962" w:rsidRPr="004D1726" w:rsidRDefault="007C7080" w:rsidP="00757962">
            <w:pPr>
              <w:rPr>
                <w:sz w:val="20"/>
                <w:szCs w:val="20"/>
              </w:rPr>
            </w:pPr>
            <w:hyperlink r:id="rId39" w:history="1">
              <w:r w:rsidR="00757962" w:rsidRPr="004D1726">
                <w:rPr>
                  <w:rStyle w:val="Hyperlnk"/>
                  <w:sz w:val="20"/>
                  <w:szCs w:val="20"/>
                </w:rPr>
                <w:t>www.lv.se/rapportera</w:t>
              </w:r>
            </w:hyperlink>
            <w:r w:rsidR="00757962" w:rsidRPr="004D1726">
              <w:rPr>
                <w:sz w:val="20"/>
                <w:szCs w:val="20"/>
              </w:rPr>
              <w:t xml:space="preserve">   </w:t>
            </w:r>
          </w:p>
          <w:p w14:paraId="0F85D102" w14:textId="77777777" w:rsidR="00757962" w:rsidRPr="004D1726" w:rsidRDefault="00757962" w:rsidP="00757962">
            <w:pPr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 xml:space="preserve">Läkemedelsverkets </w:t>
            </w:r>
            <w:hyperlink r:id="rId40" w:history="1">
              <w:r w:rsidRPr="004D1726">
                <w:rPr>
                  <w:rStyle w:val="Hyperlnk"/>
                  <w:sz w:val="20"/>
                  <w:szCs w:val="20"/>
                </w:rPr>
                <w:t>e-utbildning</w:t>
              </w:r>
            </w:hyperlink>
          </w:p>
        </w:tc>
        <w:tc>
          <w:tcPr>
            <w:tcW w:w="851" w:type="dxa"/>
            <w:shd w:val="clear" w:color="auto" w:fill="FFFFFF" w:themeFill="background1"/>
          </w:tcPr>
          <w:p w14:paraId="1BAFEC75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470EF6DB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24210BCC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</w:tr>
      <w:tr w:rsidR="00757962" w:rsidRPr="004D1726" w14:paraId="30D2771B" w14:textId="77777777" w:rsidTr="004D1726">
        <w:tc>
          <w:tcPr>
            <w:tcW w:w="3681" w:type="dxa"/>
            <w:shd w:val="clear" w:color="auto" w:fill="FFFFFF" w:themeFill="background1"/>
          </w:tcPr>
          <w:p w14:paraId="619C7876" w14:textId="18ADCA10" w:rsidR="00757962" w:rsidRPr="004D1726" w:rsidRDefault="00757962" w:rsidP="00757962">
            <w:pPr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Avvikelsehantering läkemedel</w:t>
            </w:r>
            <w:r>
              <w:rPr>
                <w:sz w:val="20"/>
                <w:szCs w:val="20"/>
              </w:rPr>
              <w:t>shantering</w:t>
            </w:r>
          </w:p>
        </w:tc>
        <w:tc>
          <w:tcPr>
            <w:tcW w:w="4819" w:type="dxa"/>
            <w:shd w:val="clear" w:color="auto" w:fill="FFFFFF" w:themeFill="background1"/>
          </w:tcPr>
          <w:p w14:paraId="4AC62115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14:paraId="2DEFF0C8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8F4ED70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14:paraId="1745D827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 w:themeFill="background1"/>
          </w:tcPr>
          <w:p w14:paraId="6D820A4F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</w:tr>
      <w:tr w:rsidR="00757962" w:rsidRPr="004D1726" w14:paraId="35EC3B8F" w14:textId="77777777" w:rsidTr="004D1726">
        <w:tc>
          <w:tcPr>
            <w:tcW w:w="3681" w:type="dxa"/>
          </w:tcPr>
          <w:p w14:paraId="15300AC6" w14:textId="77777777" w:rsidR="00757962" w:rsidRPr="004D1726" w:rsidRDefault="00757962" w:rsidP="00757962">
            <w:pPr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Indragningar och reklamationer av läkemedel</w:t>
            </w:r>
          </w:p>
        </w:tc>
        <w:tc>
          <w:tcPr>
            <w:tcW w:w="4819" w:type="dxa"/>
          </w:tcPr>
          <w:p w14:paraId="6F19F7BD" w14:textId="77777777" w:rsidR="00757962" w:rsidRPr="004D1726" w:rsidRDefault="00757962" w:rsidP="00757962">
            <w:pPr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Vad gör jag när det händer?</w:t>
            </w:r>
          </w:p>
        </w:tc>
        <w:tc>
          <w:tcPr>
            <w:tcW w:w="3544" w:type="dxa"/>
          </w:tcPr>
          <w:p w14:paraId="5241F523" w14:textId="7DF8FEDC" w:rsidR="00757962" w:rsidRPr="004D1726" w:rsidRDefault="007C7080" w:rsidP="00757962">
            <w:pPr>
              <w:rPr>
                <w:sz w:val="20"/>
                <w:szCs w:val="20"/>
              </w:rPr>
            </w:pPr>
            <w:hyperlink r:id="rId41" w:anchor="accordion-block-5-33000" w:history="1">
              <w:r w:rsidR="00757962" w:rsidRPr="004D1726">
                <w:rPr>
                  <w:rStyle w:val="Hyperlnk"/>
                  <w:sz w:val="20"/>
                  <w:szCs w:val="20"/>
                </w:rPr>
                <w:t>Gröna häftet</w:t>
              </w:r>
            </w:hyperlink>
            <w:r w:rsidR="00757962" w:rsidRPr="004D1726">
              <w:rPr>
                <w:sz w:val="20"/>
                <w:szCs w:val="20"/>
              </w:rPr>
              <w:t xml:space="preserve"> kap 3.8 Retur av läkemedel</w:t>
            </w:r>
          </w:p>
        </w:tc>
        <w:tc>
          <w:tcPr>
            <w:tcW w:w="851" w:type="dxa"/>
          </w:tcPr>
          <w:p w14:paraId="476613B6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20EF859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035A2FE6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</w:tr>
      <w:tr w:rsidR="00757962" w:rsidRPr="004D1726" w14:paraId="205002E5" w14:textId="77777777" w:rsidTr="004D1726">
        <w:tc>
          <w:tcPr>
            <w:tcW w:w="3681" w:type="dxa"/>
          </w:tcPr>
          <w:p w14:paraId="42B5AED9" w14:textId="77777777" w:rsidR="00757962" w:rsidRPr="004D1726" w:rsidRDefault="00757962" w:rsidP="00757962">
            <w:pPr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Kassation av läkemedel</w:t>
            </w:r>
          </w:p>
        </w:tc>
        <w:tc>
          <w:tcPr>
            <w:tcW w:w="4819" w:type="dxa"/>
          </w:tcPr>
          <w:p w14:paraId="4F0182C3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08025B12" w14:textId="77777777" w:rsidR="00757962" w:rsidRPr="004D1726" w:rsidRDefault="007C7080" w:rsidP="00757962">
            <w:pPr>
              <w:rPr>
                <w:sz w:val="20"/>
                <w:szCs w:val="20"/>
              </w:rPr>
            </w:pPr>
            <w:hyperlink r:id="rId42" w:history="1">
              <w:r w:rsidR="00757962" w:rsidRPr="004D1726">
                <w:rPr>
                  <w:rStyle w:val="Hyperlnk"/>
                  <w:sz w:val="20"/>
                  <w:szCs w:val="20"/>
                </w:rPr>
                <w:t>Avfallsrutin</w:t>
              </w:r>
            </w:hyperlink>
            <w:r w:rsidR="00757962" w:rsidRPr="004D1726">
              <w:rPr>
                <w:sz w:val="20"/>
                <w:szCs w:val="20"/>
              </w:rPr>
              <w:t xml:space="preserve"> för Region Örebro län</w:t>
            </w:r>
          </w:p>
          <w:p w14:paraId="5D6C680D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  <w:p w14:paraId="22E0A280" w14:textId="67B1A7C6" w:rsidR="00757962" w:rsidRPr="004D1726" w:rsidRDefault="007C7080" w:rsidP="00757962">
            <w:pPr>
              <w:rPr>
                <w:sz w:val="20"/>
                <w:szCs w:val="20"/>
              </w:rPr>
            </w:pPr>
            <w:hyperlink r:id="rId43" w:anchor="accordion-block-5-33000" w:history="1">
              <w:r w:rsidR="00757962" w:rsidRPr="004D1726">
                <w:rPr>
                  <w:rStyle w:val="Hyperlnk"/>
                  <w:sz w:val="20"/>
                  <w:szCs w:val="20"/>
                </w:rPr>
                <w:t>Gröna häftet</w:t>
              </w:r>
            </w:hyperlink>
            <w:r w:rsidR="00757962" w:rsidRPr="004D1726">
              <w:rPr>
                <w:sz w:val="20"/>
                <w:szCs w:val="20"/>
              </w:rPr>
              <w:t xml:space="preserve"> kap 4.4 Kassation av läkemedel</w:t>
            </w:r>
          </w:p>
        </w:tc>
        <w:tc>
          <w:tcPr>
            <w:tcW w:w="851" w:type="dxa"/>
          </w:tcPr>
          <w:p w14:paraId="1EC6D1EF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4C707199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10C2E821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</w:tr>
      <w:tr w:rsidR="00757962" w:rsidRPr="004D1726" w14:paraId="6B040ADC" w14:textId="77777777" w:rsidTr="004D1726">
        <w:tc>
          <w:tcPr>
            <w:tcW w:w="3681" w:type="dxa"/>
          </w:tcPr>
          <w:p w14:paraId="388BDAEA" w14:textId="77777777" w:rsidR="00757962" w:rsidRPr="004D1726" w:rsidRDefault="00757962" w:rsidP="00757962">
            <w:pPr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Delegering och handräckning</w:t>
            </w:r>
          </w:p>
          <w:p w14:paraId="685A2709" w14:textId="77777777" w:rsidR="00757962" w:rsidRPr="004D1726" w:rsidRDefault="00757962" w:rsidP="00757962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14:paraId="659870EA" w14:textId="77777777" w:rsidR="00757962" w:rsidRPr="004D1726" w:rsidRDefault="00757962" w:rsidP="00757962">
            <w:pPr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Vad är en delegering?</w:t>
            </w:r>
          </w:p>
          <w:p w14:paraId="2430A963" w14:textId="77777777" w:rsidR="00757962" w:rsidRPr="004D1726" w:rsidRDefault="00757962" w:rsidP="00757962">
            <w:pPr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Vad är en handräckning?</w:t>
            </w:r>
          </w:p>
          <w:p w14:paraId="79DEEF69" w14:textId="77777777" w:rsidR="00757962" w:rsidRPr="004D1726" w:rsidRDefault="00757962" w:rsidP="00757962">
            <w:pPr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Vad är skillnaden mellan delegering och handräckning?</w:t>
            </w:r>
          </w:p>
          <w:p w14:paraId="7893950A" w14:textId="77777777" w:rsidR="00757962" w:rsidRPr="004D1726" w:rsidRDefault="00757962" w:rsidP="00757962">
            <w:pPr>
              <w:rPr>
                <w:sz w:val="20"/>
                <w:szCs w:val="20"/>
              </w:rPr>
            </w:pPr>
            <w:r w:rsidRPr="004D1726">
              <w:rPr>
                <w:sz w:val="20"/>
                <w:szCs w:val="20"/>
              </w:rPr>
              <w:t>Förekommer delegering och/eller handräckning på enheten?</w:t>
            </w:r>
          </w:p>
        </w:tc>
        <w:tc>
          <w:tcPr>
            <w:tcW w:w="3544" w:type="dxa"/>
          </w:tcPr>
          <w:p w14:paraId="50C99140" w14:textId="3F2205A6" w:rsidR="00757962" w:rsidRPr="004D1726" w:rsidRDefault="007C7080" w:rsidP="00757962">
            <w:pPr>
              <w:rPr>
                <w:sz w:val="20"/>
                <w:szCs w:val="20"/>
              </w:rPr>
            </w:pPr>
            <w:hyperlink r:id="rId44" w:anchor="accordion-block-5-33000" w:history="1">
              <w:r w:rsidR="00757962" w:rsidRPr="004D1726">
                <w:rPr>
                  <w:rStyle w:val="Hyperlnk"/>
                  <w:sz w:val="20"/>
                  <w:szCs w:val="20"/>
                </w:rPr>
                <w:t>Gröna häftet</w:t>
              </w:r>
            </w:hyperlink>
            <w:r w:rsidR="00757962" w:rsidRPr="004D1726">
              <w:rPr>
                <w:sz w:val="20"/>
                <w:szCs w:val="20"/>
              </w:rPr>
              <w:t xml:space="preserve"> kap 1.6 Delegering</w:t>
            </w:r>
          </w:p>
        </w:tc>
        <w:tc>
          <w:tcPr>
            <w:tcW w:w="851" w:type="dxa"/>
          </w:tcPr>
          <w:p w14:paraId="5FD61E63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3458A983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</w:tcPr>
          <w:p w14:paraId="486BCF7F" w14:textId="77777777" w:rsidR="00757962" w:rsidRPr="004D1726" w:rsidRDefault="00757962" w:rsidP="00757962">
            <w:pPr>
              <w:rPr>
                <w:sz w:val="20"/>
                <w:szCs w:val="20"/>
              </w:rPr>
            </w:pPr>
          </w:p>
        </w:tc>
      </w:tr>
    </w:tbl>
    <w:p w14:paraId="15217DF4" w14:textId="77777777" w:rsidR="00466607" w:rsidRPr="004D1726" w:rsidRDefault="00466607" w:rsidP="00C24039">
      <w:pPr>
        <w:rPr>
          <w:sz w:val="20"/>
          <w:szCs w:val="20"/>
        </w:rPr>
      </w:pPr>
    </w:p>
    <w:sectPr w:rsidR="00466607" w:rsidRPr="004D1726" w:rsidSect="00695B59">
      <w:headerReference w:type="default" r:id="rId45"/>
      <w:footerReference w:type="default" r:id="rId46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3A810" w14:textId="77777777" w:rsidR="00A4133C" w:rsidRDefault="00A4133C" w:rsidP="00A4133C">
      <w:pPr>
        <w:spacing w:after="0" w:line="240" w:lineRule="auto"/>
      </w:pPr>
      <w:r>
        <w:separator/>
      </w:r>
    </w:p>
  </w:endnote>
  <w:endnote w:type="continuationSeparator" w:id="0">
    <w:p w14:paraId="44D91DE4" w14:textId="77777777" w:rsidR="00A4133C" w:rsidRDefault="00A4133C" w:rsidP="00A41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9263864"/>
      <w:docPartObj>
        <w:docPartGallery w:val="Page Numbers (Bottom of Page)"/>
        <w:docPartUnique/>
      </w:docPartObj>
    </w:sdtPr>
    <w:sdtEndPr/>
    <w:sdtContent>
      <w:p w14:paraId="72C8CC97" w14:textId="6981113E" w:rsidR="000F1C7D" w:rsidRDefault="000F1C7D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7080">
          <w:rPr>
            <w:noProof/>
          </w:rPr>
          <w:t>2</w:t>
        </w:r>
        <w:r>
          <w:fldChar w:fldCharType="end"/>
        </w:r>
      </w:p>
    </w:sdtContent>
  </w:sdt>
  <w:p w14:paraId="1C5DC501" w14:textId="77777777" w:rsidR="000F1C7D" w:rsidRDefault="000F1C7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2AA786" w14:textId="77777777" w:rsidR="00A4133C" w:rsidRDefault="00A4133C" w:rsidP="00A4133C">
      <w:pPr>
        <w:spacing w:after="0" w:line="240" w:lineRule="auto"/>
      </w:pPr>
      <w:r>
        <w:separator/>
      </w:r>
    </w:p>
  </w:footnote>
  <w:footnote w:type="continuationSeparator" w:id="0">
    <w:p w14:paraId="607851E2" w14:textId="77777777" w:rsidR="00A4133C" w:rsidRDefault="00A4133C" w:rsidP="00A41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4743" w:type="dxa"/>
      <w:tblInd w:w="-289" w:type="dxa"/>
      <w:tblLook w:val="04A0" w:firstRow="1" w:lastRow="0" w:firstColumn="1" w:lastColumn="0" w:noHBand="0" w:noVBand="1"/>
    </w:tblPr>
    <w:tblGrid>
      <w:gridCol w:w="3261"/>
      <w:gridCol w:w="9781"/>
      <w:gridCol w:w="1701"/>
    </w:tblGrid>
    <w:tr w:rsidR="00912D8A" w:rsidRPr="00237F24" w14:paraId="75397589" w14:textId="77777777" w:rsidTr="00237F24">
      <w:trPr>
        <w:trHeight w:val="835"/>
      </w:trPr>
      <w:tc>
        <w:tcPr>
          <w:tcW w:w="3261" w:type="dxa"/>
        </w:tcPr>
        <w:p w14:paraId="726302E7" w14:textId="77777777" w:rsidR="00912D8A" w:rsidRPr="00912D8A" w:rsidRDefault="00912D8A" w:rsidP="00912D8A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912D8A">
            <w:rPr>
              <w:rFonts w:ascii="Arial" w:hAnsi="Arial" w:cs="Arial"/>
              <w:noProof/>
              <w:sz w:val="16"/>
              <w:szCs w:val="16"/>
              <w:lang w:eastAsia="sv-SE"/>
            </w:rPr>
            <w:drawing>
              <wp:anchor distT="0" distB="0" distL="114300" distR="114300" simplePos="0" relativeHeight="251661312" behindDoc="1" locked="0" layoutInCell="1" allowOverlap="1" wp14:anchorId="72F24446" wp14:editId="53322E42">
                <wp:simplePos x="0" y="0"/>
                <wp:positionH relativeFrom="margin">
                  <wp:posOffset>12065</wp:posOffset>
                </wp:positionH>
                <wp:positionV relativeFrom="paragraph">
                  <wp:posOffset>58420</wp:posOffset>
                </wp:positionV>
                <wp:extent cx="1644650" cy="363220"/>
                <wp:effectExtent l="0" t="0" r="0" b="0"/>
                <wp:wrapTopAndBottom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0" cy="363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781" w:type="dxa"/>
        </w:tcPr>
        <w:p w14:paraId="5B734277" w14:textId="77777777" w:rsidR="00912D8A" w:rsidRPr="00912D8A" w:rsidRDefault="00912D8A" w:rsidP="00912D8A">
          <w:pPr>
            <w:rPr>
              <w:rFonts w:ascii="Arial" w:hAnsi="Arial" w:cs="Arial"/>
            </w:rPr>
          </w:pPr>
          <w:r w:rsidRPr="00912D8A">
            <w:rPr>
              <w:rFonts w:ascii="Arial" w:hAnsi="Arial" w:cs="Arial"/>
              <w:i/>
              <w:sz w:val="16"/>
              <w:szCs w:val="16"/>
            </w:rPr>
            <w:t>Stöddokument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till r</w:t>
          </w:r>
          <w:r w:rsidRPr="00912D8A">
            <w:rPr>
              <w:rFonts w:ascii="Arial" w:hAnsi="Arial" w:cs="Arial"/>
              <w:i/>
              <w:sz w:val="16"/>
              <w:szCs w:val="16"/>
            </w:rPr>
            <w:t>iktlinjer och rutiner för ordination och hantering av läkemedel</w:t>
          </w:r>
          <w:r>
            <w:rPr>
              <w:rFonts w:ascii="Arial" w:hAnsi="Arial" w:cs="Arial"/>
              <w:i/>
              <w:sz w:val="16"/>
              <w:szCs w:val="16"/>
            </w:rPr>
            <w:t xml:space="preserve">                     </w:t>
          </w:r>
          <w:r w:rsidRPr="00892543">
            <w:rPr>
              <w:rFonts w:ascii="Arial" w:hAnsi="Arial" w:cs="Arial"/>
            </w:rPr>
            <w:br/>
          </w:r>
          <w:r w:rsidRPr="00912D8A">
            <w:rPr>
              <w:rFonts w:ascii="Arial" w:hAnsi="Arial" w:cs="Arial"/>
            </w:rPr>
            <w:t xml:space="preserve">Introduktion till nyanställda sjuksköterskor avseende läkemedelshanteringen </w:t>
          </w:r>
        </w:p>
      </w:tc>
      <w:tc>
        <w:tcPr>
          <w:tcW w:w="1701" w:type="dxa"/>
        </w:tcPr>
        <w:p w14:paraId="6FC9B475" w14:textId="77777777" w:rsidR="00237F24" w:rsidRPr="00237F24" w:rsidRDefault="00237F24" w:rsidP="00912D8A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237F24">
            <w:rPr>
              <w:rFonts w:ascii="Arial" w:hAnsi="Arial" w:cs="Arial"/>
              <w:sz w:val="16"/>
              <w:szCs w:val="16"/>
            </w:rPr>
            <w:t>Läkemedelscentrum</w:t>
          </w:r>
        </w:p>
        <w:p w14:paraId="281CD58E" w14:textId="22B95F10" w:rsidR="00912D8A" w:rsidRPr="00237F24" w:rsidRDefault="008E5A75" w:rsidP="00641638">
          <w:pPr>
            <w:jc w:val="right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2022-03-07</w:t>
          </w:r>
        </w:p>
      </w:tc>
    </w:tr>
  </w:tbl>
  <w:p w14:paraId="385EF784" w14:textId="77777777" w:rsidR="00A4133C" w:rsidRDefault="00A4133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71C0"/>
    <w:multiLevelType w:val="hybridMultilevel"/>
    <w:tmpl w:val="A072C280"/>
    <w:lvl w:ilvl="0" w:tplc="D81AEC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65938"/>
    <w:multiLevelType w:val="hybridMultilevel"/>
    <w:tmpl w:val="2A8E0D0A"/>
    <w:lvl w:ilvl="0" w:tplc="516898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06670"/>
    <w:multiLevelType w:val="hybridMultilevel"/>
    <w:tmpl w:val="3E9069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86B75"/>
    <w:multiLevelType w:val="hybridMultilevel"/>
    <w:tmpl w:val="50F2DA16"/>
    <w:lvl w:ilvl="0" w:tplc="415CD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8673C"/>
    <w:multiLevelType w:val="hybridMultilevel"/>
    <w:tmpl w:val="A45624E0"/>
    <w:lvl w:ilvl="0" w:tplc="B5E20F5C">
      <w:start w:val="5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D53BB"/>
    <w:multiLevelType w:val="hybridMultilevel"/>
    <w:tmpl w:val="DE4E1704"/>
    <w:lvl w:ilvl="0" w:tplc="415CD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EE4774"/>
    <w:multiLevelType w:val="hybridMultilevel"/>
    <w:tmpl w:val="04F45CFE"/>
    <w:lvl w:ilvl="0" w:tplc="FAC4F7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A18BC"/>
    <w:multiLevelType w:val="hybridMultilevel"/>
    <w:tmpl w:val="3E5C9C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A30055"/>
    <w:multiLevelType w:val="hybridMultilevel"/>
    <w:tmpl w:val="745442D4"/>
    <w:lvl w:ilvl="0" w:tplc="42C886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9E2AD0"/>
    <w:multiLevelType w:val="hybridMultilevel"/>
    <w:tmpl w:val="8B70CAE2"/>
    <w:lvl w:ilvl="0" w:tplc="415CD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86B62"/>
    <w:multiLevelType w:val="hybridMultilevel"/>
    <w:tmpl w:val="39EA28F4"/>
    <w:lvl w:ilvl="0" w:tplc="D81AEC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10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FC"/>
    <w:rsid w:val="00023821"/>
    <w:rsid w:val="00034A19"/>
    <w:rsid w:val="00063558"/>
    <w:rsid w:val="00076ED1"/>
    <w:rsid w:val="000932E4"/>
    <w:rsid w:val="000A63AB"/>
    <w:rsid w:val="000D158A"/>
    <w:rsid w:val="000D7CC1"/>
    <w:rsid w:val="000F1C7D"/>
    <w:rsid w:val="000F455B"/>
    <w:rsid w:val="00127EC7"/>
    <w:rsid w:val="00172566"/>
    <w:rsid w:val="001847D5"/>
    <w:rsid w:val="001A0FEE"/>
    <w:rsid w:val="001B1451"/>
    <w:rsid w:val="001E48D9"/>
    <w:rsid w:val="00226451"/>
    <w:rsid w:val="00237F24"/>
    <w:rsid w:val="00263828"/>
    <w:rsid w:val="00266D80"/>
    <w:rsid w:val="002B7984"/>
    <w:rsid w:val="00307DF7"/>
    <w:rsid w:val="003450D8"/>
    <w:rsid w:val="0035390F"/>
    <w:rsid w:val="00370ACA"/>
    <w:rsid w:val="00393E2B"/>
    <w:rsid w:val="003A1342"/>
    <w:rsid w:val="003B79CA"/>
    <w:rsid w:val="003D46F1"/>
    <w:rsid w:val="003F40EE"/>
    <w:rsid w:val="0044190A"/>
    <w:rsid w:val="00462459"/>
    <w:rsid w:val="00466607"/>
    <w:rsid w:val="004779BF"/>
    <w:rsid w:val="00481DE7"/>
    <w:rsid w:val="004D1726"/>
    <w:rsid w:val="004D6D16"/>
    <w:rsid w:val="00504FC1"/>
    <w:rsid w:val="00526DA9"/>
    <w:rsid w:val="00565E03"/>
    <w:rsid w:val="00641638"/>
    <w:rsid w:val="00670EA5"/>
    <w:rsid w:val="00695B59"/>
    <w:rsid w:val="006A5FEF"/>
    <w:rsid w:val="006C15F4"/>
    <w:rsid w:val="006D64DC"/>
    <w:rsid w:val="007300D2"/>
    <w:rsid w:val="0074072A"/>
    <w:rsid w:val="00752D6A"/>
    <w:rsid w:val="00755E2E"/>
    <w:rsid w:val="00757962"/>
    <w:rsid w:val="0076370A"/>
    <w:rsid w:val="007930F8"/>
    <w:rsid w:val="007A3E4F"/>
    <w:rsid w:val="007B71D7"/>
    <w:rsid w:val="007C7080"/>
    <w:rsid w:val="00825D61"/>
    <w:rsid w:val="00830D8E"/>
    <w:rsid w:val="008528E7"/>
    <w:rsid w:val="008537A1"/>
    <w:rsid w:val="00854E4F"/>
    <w:rsid w:val="008801F1"/>
    <w:rsid w:val="008E1D89"/>
    <w:rsid w:val="008E5049"/>
    <w:rsid w:val="008E5A75"/>
    <w:rsid w:val="008E6102"/>
    <w:rsid w:val="00912D8A"/>
    <w:rsid w:val="009306B7"/>
    <w:rsid w:val="00941FFD"/>
    <w:rsid w:val="00973C8F"/>
    <w:rsid w:val="00997427"/>
    <w:rsid w:val="00A33016"/>
    <w:rsid w:val="00A34530"/>
    <w:rsid w:val="00A4133C"/>
    <w:rsid w:val="00A62820"/>
    <w:rsid w:val="00A63B5F"/>
    <w:rsid w:val="00AB7E26"/>
    <w:rsid w:val="00AE51CF"/>
    <w:rsid w:val="00AF0555"/>
    <w:rsid w:val="00AF0CFC"/>
    <w:rsid w:val="00AF52AE"/>
    <w:rsid w:val="00B07616"/>
    <w:rsid w:val="00B076B2"/>
    <w:rsid w:val="00B471DB"/>
    <w:rsid w:val="00B62A87"/>
    <w:rsid w:val="00BD2AE7"/>
    <w:rsid w:val="00BD54D5"/>
    <w:rsid w:val="00C0186B"/>
    <w:rsid w:val="00C01B2B"/>
    <w:rsid w:val="00C24039"/>
    <w:rsid w:val="00C50392"/>
    <w:rsid w:val="00CD635E"/>
    <w:rsid w:val="00D45F3C"/>
    <w:rsid w:val="00D6059B"/>
    <w:rsid w:val="00D87491"/>
    <w:rsid w:val="00DC0FEE"/>
    <w:rsid w:val="00DF1F37"/>
    <w:rsid w:val="00E15698"/>
    <w:rsid w:val="00E5211A"/>
    <w:rsid w:val="00E87961"/>
    <w:rsid w:val="00EC73DA"/>
    <w:rsid w:val="00F7427C"/>
    <w:rsid w:val="00FE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5977E6B"/>
  <w15:chartTrackingRefBased/>
  <w15:docId w15:val="{C26B5357-674B-4760-B39F-4D96352F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44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FE7E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306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370A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70A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E7E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FE7EF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66607"/>
    <w:rPr>
      <w:color w:val="0563C1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uiPriority w:val="9"/>
    <w:rsid w:val="009306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70A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370A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lrutnt">
    <w:name w:val="Table Grid"/>
    <w:basedOn w:val="Normaltabell"/>
    <w:uiPriority w:val="59"/>
    <w:rsid w:val="00C01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3B79CA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44"/>
    <w:unhideWhenUsed/>
    <w:rsid w:val="00A41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44"/>
    <w:rsid w:val="00A4133C"/>
  </w:style>
  <w:style w:type="paragraph" w:styleId="Sidfot">
    <w:name w:val="footer"/>
    <w:basedOn w:val="Normal"/>
    <w:link w:val="SidfotChar"/>
    <w:uiPriority w:val="99"/>
    <w:unhideWhenUsed/>
    <w:rsid w:val="00A41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4133C"/>
  </w:style>
  <w:style w:type="paragraph" w:styleId="Underrubrik">
    <w:name w:val="Subtitle"/>
    <w:basedOn w:val="Normal"/>
    <w:next w:val="Normal"/>
    <w:link w:val="UnderrubrikChar"/>
    <w:uiPriority w:val="11"/>
    <w:qFormat/>
    <w:rsid w:val="00AF52A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F52AE"/>
    <w:rPr>
      <w:rFonts w:eastAsiaTheme="minorEastAsia"/>
      <w:color w:val="5A5A5A" w:themeColor="text1" w:themeTint="A5"/>
      <w:spacing w:val="15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B145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B145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B145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B145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B1451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B1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14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5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098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07211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3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42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058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rdgivare.regionorebrolan.se/sv/vardriktlinjer-och-kunskapsstod/lakemedel/hantering-av-lakemedel/lakemedelshantering---region/riktlinjer-och-rutiner-for-ordination-och-hantering-av-lakemedel/" TargetMode="External"/><Relationship Id="rId13" Type="http://schemas.openxmlformats.org/officeDocument/2006/relationships/hyperlink" Target="http://platina.orebroll.se/platina/customized/docsearch/downloadFile.aspx?objectid=418392" TargetMode="External"/><Relationship Id="rId18" Type="http://schemas.openxmlformats.org/officeDocument/2006/relationships/hyperlink" Target="https://lakemedelsverket.se/licens" TargetMode="External"/><Relationship Id="rId26" Type="http://schemas.openxmlformats.org/officeDocument/2006/relationships/hyperlink" Target="https://vardgivare.regionorebrolan.se/sv/vardriktlinjer-och-kunskapsstod/lakemedel/hantering-av-lakemedel/lakemedelshantering---region/riktlinjer-och-rutiner-for-ordination-och-hantering-av-lakemedel/" TargetMode="External"/><Relationship Id="rId39" Type="http://schemas.openxmlformats.org/officeDocument/2006/relationships/hyperlink" Target="http://www.lv.se/rapporter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ardgivare.regionorebrolan.se/sv/vardriktlinjer-och-kunskapsstod/lakemedel/lakemedelsforsorjning/bestalla-lakemdel/" TargetMode="External"/><Relationship Id="rId34" Type="http://schemas.openxmlformats.org/officeDocument/2006/relationships/hyperlink" Target="http://www.lakemedelshantering.se/" TargetMode="External"/><Relationship Id="rId42" Type="http://schemas.openxmlformats.org/officeDocument/2006/relationships/hyperlink" Target="http://platina.orebroll.se/platina/customized/docsearch/downloadFile.aspx?objectid=351535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vardgivare.regionorebrolan.se/sv/vardriktlinjer-och-kunskapsstod/lakemedel/hantering-av-lakemedel/lakemedelshantering---region/riktlinjer-och-rutiner-for-ordination-och-hantering-av-lakemedel/" TargetMode="External"/><Relationship Id="rId12" Type="http://schemas.openxmlformats.org/officeDocument/2006/relationships/hyperlink" Target="http://intra.orebroll.se/anstallning--arbetsmiljo/utveckling-och-karriar/internutbildningar/vardspecifika-utbildningar/vardsystem-utbildningsmaterial/lakemedel-ncs1/cytodoselas/" TargetMode="External"/><Relationship Id="rId17" Type="http://schemas.openxmlformats.org/officeDocument/2006/relationships/hyperlink" Target="https://www.linde-healthcare.se/sv/medical_gases/index.html" TargetMode="External"/><Relationship Id="rId25" Type="http://schemas.openxmlformats.org/officeDocument/2006/relationships/hyperlink" Target="http://intra.orebroll.se/riktlinjer--rutiner/sakerhet-och-beredskap/katastrof-och-beredskap/antidoter-universitetssjukhuset-orebro/" TargetMode="External"/><Relationship Id="rId33" Type="http://schemas.openxmlformats.org/officeDocument/2006/relationships/hyperlink" Target="https://vardgivare.regionorebrolan.se/sv/vardriktlinjer-och-kunskapsstod/lakemedel/hantering-av-lakemedel/lakemedelshantering---region/hantering-av-cytostatika-och-lakemedel-med-bestaende-toxisk-effekt/" TargetMode="External"/><Relationship Id="rId38" Type="http://schemas.openxmlformats.org/officeDocument/2006/relationships/hyperlink" Target="https://www.lakemedelsverket.se/sv/behandling-och-forskrivning/behandlingsrekommendationer/enteral-lakemedelsadministrering-kunskapsstod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ntra.orebroll.se/service--stod/it-system/it-system-a-o/pingpong/" TargetMode="External"/><Relationship Id="rId20" Type="http://schemas.openxmlformats.org/officeDocument/2006/relationships/hyperlink" Target="https://vardgivare.regionorebrolan.se/sv/vardriktlinjer-och-kunskapsstod/lakemedel/hantering-av-lakemedel/lakemedelshantering---region/riktlinjer-och-rutiner-for-ordination-och-hantering-av-lakemedel/" TargetMode="External"/><Relationship Id="rId29" Type="http://schemas.openxmlformats.org/officeDocument/2006/relationships/hyperlink" Target="http://www.lv.se/utbytbaralakemedel" TargetMode="External"/><Relationship Id="rId41" Type="http://schemas.openxmlformats.org/officeDocument/2006/relationships/hyperlink" Target="https://vardgivare.regionorebrolan.se/sv/vardriktlinjer-och-kunskapsstod/lakemedel/hantering-av-lakemedel/lakemedelshantering---region/riktlinjer-och-rutiner-for-ordination-och-hantering-av-lakemede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ra.orebroll.se/anstallning--arbetsmiljo/utveckling-och-karriar/internutbildningar/vardspecifika-utbildningar/vardsystem-utbildningsmaterial/lakemedel-ncs1/pascal-ordinationsverktyg/" TargetMode="External"/><Relationship Id="rId24" Type="http://schemas.openxmlformats.org/officeDocument/2006/relationships/hyperlink" Target="https://vardgivare.regionorebrolan.se/sv/vardriktlinjer-och-kunskapsstod/lakemedel/lakemedelsforsorjning/bestalla-lakemdel/" TargetMode="External"/><Relationship Id="rId32" Type="http://schemas.openxmlformats.org/officeDocument/2006/relationships/hyperlink" Target="https://vardgivare.regionorebrolan.se/sv/vardriktlinjer-och-kunskapsstod/lakemedel/hantering-av-lakemedel/lakemedelshantering---region/riktlinjer-och-rutiner-for-ordination-och-hantering-av-lakemedel/?E-5-33000=33000" TargetMode="External"/><Relationship Id="rId37" Type="http://schemas.openxmlformats.org/officeDocument/2006/relationships/hyperlink" Target="http://www.medicininstruktioner.se" TargetMode="External"/><Relationship Id="rId40" Type="http://schemas.openxmlformats.org/officeDocument/2006/relationships/hyperlink" Target="https://www.lakemedelsverket.se/sv/rapportera-biverkningar/lakemedel/utbildning-om-biverkningsrapportering" TargetMode="External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vardgivare.regionorebrolan.se/sv/vardriktlinjer-och-kunskapsstod/lakemedel/hantering-av-lakemedel/lakemedelshantering---region/riktlinjer-och-rutiner-for-ordination-och-hantering-av-lakemedel/" TargetMode="External"/><Relationship Id="rId23" Type="http://schemas.openxmlformats.org/officeDocument/2006/relationships/hyperlink" Target="https://vardgivare.regionorebrolan.se/sv/vardriktlinjer-och-kunskapsstod/lakemedel/hantering-av-lakemedel/lakemedelshantering---region/riktlinjer-och-rutiner-for-ordination-och-hantering-av-lakemedel/?E-3-52918=52918" TargetMode="External"/><Relationship Id="rId28" Type="http://schemas.openxmlformats.org/officeDocument/2006/relationships/hyperlink" Target="http://platina.orebroll.se/platina/customized/DocSearch/downloadfile.aspx?objectid=513864" TargetMode="External"/><Relationship Id="rId36" Type="http://schemas.openxmlformats.org/officeDocument/2006/relationships/hyperlink" Target="https://vardgivare.regionorebrolan.se/sv/vardriktlinjer-och-kunskapsstod/lakemedel/hantering-av-lakemedel/lakemedelshantering---region/riktlinjer-och-rutiner-for-ordination-och-hantering-av-lakemedel/" TargetMode="External"/><Relationship Id="rId10" Type="http://schemas.openxmlformats.org/officeDocument/2006/relationships/hyperlink" Target="http://intra.orebroll.se/anstallning--arbetsmiljo/utveckling-och-karriar/internutbildningar/vardspecifika-utbildningar/vardsystem-utbildningsmaterial/lakemedel-ncs1/" TargetMode="External"/><Relationship Id="rId19" Type="http://schemas.openxmlformats.org/officeDocument/2006/relationships/hyperlink" Target="https://vardgivare.regionorebrolan.se/sv/vardriktlinjer-och-kunskapsstod/lakemedel/hantering-av-lakemedel/lakemedelshantering---region/riktlinjer-och-rutiner-for-ordination-och-hantering-av-lakemedel/" TargetMode="External"/><Relationship Id="rId31" Type="http://schemas.openxmlformats.org/officeDocument/2006/relationships/hyperlink" Target="http://intra.orebroll.se/riktlinjer--rutiner/vard-och-tandvard/smittskydd--vardhygien/vardhygien/basal-hygien/rena-hander-och-ratt-kladd-i-varden/" TargetMode="External"/><Relationship Id="rId44" Type="http://schemas.openxmlformats.org/officeDocument/2006/relationships/hyperlink" Target="https://vardgivare.regionorebrolan.se/sv/vardriktlinjer-och-kunskapsstod/lakemedel/hantering-av-lakemedel/lakemedelshantering---region/riktlinjer-och-rutiner-for-ordination-och-hantering-av-lakemede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ardgivare.regionorebrolan.se/sv/vardriktlinjer-och-kunskapsstod/lakemedel/hantering-av-lakemedel/lakemedelshantering---region/riktlinjer-och-rutiner-for-ordination-och-hantering-av-lakemedel/" TargetMode="External"/><Relationship Id="rId14" Type="http://schemas.openxmlformats.org/officeDocument/2006/relationships/hyperlink" Target="https://vardgivare.regionorebrolan.se/sv/vardriktlinjer-och-kunskapsstod/lakemedel/hantering-av-lakemedel/lakemedelshantering---region/riktlinjer-och-rutiner-for-ordination-och-hantering-av-lakemedel/" TargetMode="External"/><Relationship Id="rId22" Type="http://schemas.openxmlformats.org/officeDocument/2006/relationships/hyperlink" Target="https://vardgivare.regionorebrolan.se/sv/vardriktlinjer-och-kunskapsstod/lakemedel/hantering-av-lakemedel/lakemedelshantering---region/riktlinjer-och-rutiner-for-ordination-och-hantering-av-lakemedel/?E-3-52918=52918" TargetMode="External"/><Relationship Id="rId27" Type="http://schemas.openxmlformats.org/officeDocument/2006/relationships/hyperlink" Target="https://vardgivare.regionorebrolan.se/sv/vardriktlinjer-och-kunskapsstod/lakemedel/hantering-av-lakemedel/lakemedelshantering---region/riktlinjer-och-rutiner-for-ordination-och-hantering-av-lakemedel/" TargetMode="External"/><Relationship Id="rId30" Type="http://schemas.openxmlformats.org/officeDocument/2006/relationships/hyperlink" Target="https://vardgivare.regionorebrolan.se/sv/vardriktlinjer-och-kunskapsstod/lakemedel/hantering-av-lakemedel/lakemedelshantering---region/riktlinjer-och-rutiner-for-ordination-och-hantering-av-lakemedel/" TargetMode="External"/><Relationship Id="rId35" Type="http://schemas.openxmlformats.org/officeDocument/2006/relationships/hyperlink" Target="https://blandbarhet.vgregion.se/" TargetMode="External"/><Relationship Id="rId43" Type="http://schemas.openxmlformats.org/officeDocument/2006/relationships/hyperlink" Target="https://vardgivare.regionorebrolan.se/sv/vardriktlinjer-och-kunskapsstod/lakemedel/hantering-av-lakemedel/lakemedelshantering---region/riktlinjer-och-rutiner-for-ordination-och-hantering-av-lakemedel/" TargetMode="External"/><Relationship Id="rId48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2135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13428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 Sara, HS Förvalt Läkemedelscentrum</dc:creator>
  <cp:keywords/>
  <dc:description/>
  <cp:lastModifiedBy>Thörn Anna, Läkemedelscentrum HS</cp:lastModifiedBy>
  <cp:revision>10</cp:revision>
  <dcterms:created xsi:type="dcterms:W3CDTF">2020-09-21T14:32:00Z</dcterms:created>
  <dcterms:modified xsi:type="dcterms:W3CDTF">2022-03-24T09:54:00Z</dcterms:modified>
</cp:coreProperties>
</file>