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43" w:rsidRPr="00B65420" w:rsidRDefault="00892543" w:rsidP="00871ECC">
      <w:pPr>
        <w:tabs>
          <w:tab w:val="left" w:leader="dot" w:pos="510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65420">
        <w:rPr>
          <w:rFonts w:ascii="Arial" w:hAnsi="Arial" w:cs="Arial"/>
          <w:b/>
          <w:sz w:val="24"/>
          <w:szCs w:val="24"/>
        </w:rPr>
        <w:t xml:space="preserve">Ansvarsbeskrivning läkemedelshantering </w:t>
      </w:r>
      <w:r w:rsidR="00214972">
        <w:rPr>
          <w:rFonts w:ascii="Arial" w:hAnsi="Arial" w:cs="Arial"/>
          <w:b/>
          <w:sz w:val="24"/>
          <w:szCs w:val="24"/>
        </w:rPr>
        <w:t>–</w:t>
      </w:r>
      <w:r w:rsidRPr="00B65420">
        <w:rPr>
          <w:rFonts w:ascii="Arial" w:hAnsi="Arial" w:cs="Arial"/>
          <w:b/>
          <w:sz w:val="24"/>
          <w:szCs w:val="24"/>
        </w:rPr>
        <w:t xml:space="preserve"> </w:t>
      </w:r>
      <w:r w:rsidR="00147EA7" w:rsidRPr="00147EA7">
        <w:rPr>
          <w:rFonts w:ascii="Arial" w:hAnsi="Arial" w:cs="Arial"/>
          <w:b/>
          <w:sz w:val="24"/>
          <w:szCs w:val="24"/>
        </w:rPr>
        <w:t>Ansvarig för medicinsk gas på flaska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214972" w:rsidRDefault="00214972" w:rsidP="00950C58"/>
    <w:p w:rsidR="0064138C" w:rsidRDefault="00943675" w:rsidP="00B12C2A">
      <w:r w:rsidRPr="00943675">
        <w:t>V</w:t>
      </w:r>
      <w:r w:rsidR="00821589" w:rsidRPr="00943675">
        <w:t>årdcentralschefen</w:t>
      </w:r>
      <w:r w:rsidR="00871ECC" w:rsidRPr="00871ECC">
        <w:t xml:space="preserve"> ger följande läkemedelshanteringsuppdrag åt,</w:t>
      </w:r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336160" w:rsidRDefault="00336160" w:rsidP="00336160">
      <w:pPr>
        <w:pStyle w:val="Brdtext22"/>
        <w:widowControl/>
        <w:tabs>
          <w:tab w:val="left" w:pos="426"/>
          <w:tab w:val="left" w:pos="851"/>
        </w:tabs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336160" w:rsidRPr="00620649" w:rsidRDefault="00336160" w:rsidP="00336160">
      <w:pPr>
        <w:pStyle w:val="Brdtext22"/>
        <w:widowControl/>
        <w:tabs>
          <w:tab w:val="left" w:pos="426"/>
          <w:tab w:val="left" w:pos="851"/>
        </w:tabs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620649">
        <w:rPr>
          <w:b/>
          <w:sz w:val="22"/>
          <w:szCs w:val="22"/>
        </w:rPr>
        <w:t>Ansvarsbeskrivning: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Säkerställa att rutiner för hantering av medicinsk gas på flaska följs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Ta fram bassortiment för medicinska gaser och i rutin beskriva var gasflaskor förvaras och hur många flaskor som finns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 xml:space="preserve">Tillse att gasflaskor förvaras och hanteras enligt regionala och lokala rutiner för läkemedelshantering, se </w:t>
      </w:r>
      <w:hyperlink r:id="rId9" w:history="1">
        <w:r w:rsidRPr="00D246AF">
          <w:rPr>
            <w:rStyle w:val="Hyperlnk"/>
          </w:rPr>
          <w:t>Gröna häftet</w:t>
        </w:r>
      </w:hyperlink>
      <w:bookmarkStart w:id="0" w:name="_GoBack"/>
      <w:bookmarkEnd w:id="0"/>
      <w:r>
        <w:t>, kap 4.6 Medicinska gaser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 xml:space="preserve">Se till att varningsskylt finns. Varningsskylt för gasflaskor ska finnas på både dörren till förvaringsutrymmet och entrén till </w:t>
      </w:r>
      <w:r w:rsidR="00C83131">
        <w:t>vårdcentralen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Beställnin</w:t>
      </w:r>
      <w:r w:rsidR="00C83131">
        <w:t>g och mottagning av gasflaskor</w:t>
      </w:r>
    </w:p>
    <w:p w:rsidR="00147EA7" w:rsidRDefault="00C83131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Returer av gasflaskor</w:t>
      </w:r>
      <w:r w:rsidR="00147EA7">
        <w:t xml:space="preserve"> 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Kontrollera utgångsdatum på gasflaskor, slangar och masker och cirkulera gasflaskor vid behov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 xml:space="preserve">Kontroll av hållbarhet och förvaring ska dokumenteras, använd lämpligen protokollet </w:t>
      </w:r>
      <w:hyperlink r:id="rId10" w:anchor="accordion-block-32971" w:history="1">
        <w:r w:rsidRPr="00D246AF">
          <w:rPr>
            <w:rStyle w:val="Hyperlnk"/>
          </w:rPr>
          <w:t>Skötsel av medicinsk gas på flaska</w:t>
        </w:r>
      </w:hyperlink>
      <w:r>
        <w:t xml:space="preserve"> som finns att tillgå på Läkemedelscentrums hemsida</w:t>
      </w:r>
    </w:p>
    <w:p w:rsidR="00147EA7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>Reklamationshantering av gasflaskor</w:t>
      </w:r>
    </w:p>
    <w:p w:rsidR="00147EA7" w:rsidRPr="00546473" w:rsidRDefault="00147EA7" w:rsidP="00147EA7">
      <w:pPr>
        <w:numPr>
          <w:ilvl w:val="0"/>
          <w:numId w:val="12"/>
        </w:numPr>
        <w:tabs>
          <w:tab w:val="left" w:pos="426"/>
          <w:tab w:val="left" w:pos="851"/>
        </w:tabs>
        <w:spacing w:line="240" w:lineRule="auto"/>
      </w:pPr>
      <w:r>
        <w:t xml:space="preserve">Ansvara för att berörd personal får regelbunden information om rutinerna för medicinsk gas på flaska t ex genom att informera på </w:t>
      </w:r>
      <w:r w:rsidR="00C83131">
        <w:t xml:space="preserve">vårdenhets- och </w:t>
      </w:r>
      <w:r>
        <w:t>sjuksköterskemöten</w:t>
      </w:r>
    </w:p>
    <w:p w:rsidR="00950C58" w:rsidRDefault="00950C58" w:rsidP="00950C58"/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7313CD" w:rsidRPr="00D26275">
        <w:t>Namnteckning/leg. sjuksköterska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</w:t>
      </w:r>
      <w:r w:rsidR="00A17EAB">
        <w:t>m</w:t>
      </w:r>
      <w:r w:rsidR="00A17EAB">
        <w:tab/>
      </w:r>
      <w:r w:rsidR="00A17EAB">
        <w:tab/>
      </w:r>
      <w:r w:rsidR="00A17EAB">
        <w:tab/>
      </w:r>
      <w:r w:rsidR="00A17EAB" w:rsidRPr="00943675">
        <w:t xml:space="preserve">Namnteckning </w:t>
      </w:r>
      <w:r w:rsidR="00943675" w:rsidRPr="00943675">
        <w:t>v</w:t>
      </w:r>
      <w:r w:rsidR="00821589" w:rsidRPr="00943675">
        <w:t>årdcentralschef</w:t>
      </w:r>
    </w:p>
    <w:sectPr w:rsidR="00E63240" w:rsidRPr="00950C58" w:rsidSect="00B203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AF0457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147EA7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147EA7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AF0457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AF0457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AF0457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-289" w:type="dxa"/>
      <w:tblLook w:val="04A0" w:firstRow="1" w:lastRow="0" w:firstColumn="1" w:lastColumn="0" w:noHBand="0" w:noVBand="1"/>
    </w:tblPr>
    <w:tblGrid>
      <w:gridCol w:w="2836"/>
      <w:gridCol w:w="7087"/>
    </w:tblGrid>
    <w:tr w:rsidR="00892543" w:rsidRPr="00892543" w:rsidTr="00AC6830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871ECC">
            <w:rPr>
              <w:rFonts w:ascii="Arial" w:hAnsi="Arial" w:cs="Arial"/>
            </w:rPr>
            <w:br/>
            <w:t xml:space="preserve">Bilaga </w:t>
          </w:r>
          <w:r w:rsidR="00943675">
            <w:rPr>
              <w:rFonts w:ascii="Arial" w:hAnsi="Arial" w:cs="Arial"/>
            </w:rPr>
            <w:t>5</w:t>
          </w:r>
          <w:r w:rsidRPr="00892543">
            <w:rPr>
              <w:rFonts w:ascii="Arial" w:hAnsi="Arial" w:cs="Arial"/>
            </w:rPr>
            <w:t xml:space="preserve">. </w:t>
          </w:r>
          <w:r w:rsidR="0064138C">
            <w:rPr>
              <w:rFonts w:ascii="Arial" w:hAnsi="Arial" w:cs="Arial"/>
            </w:rPr>
            <w:t>Ansvarsbeskrivning</w:t>
          </w:r>
          <w:r w:rsidRPr="00892543">
            <w:rPr>
              <w:rFonts w:ascii="Arial" w:hAnsi="Arial" w:cs="Arial"/>
            </w:rPr>
            <w:t xml:space="preserve"> – </w:t>
          </w:r>
          <w:r w:rsidR="00147EA7" w:rsidRPr="00147EA7">
            <w:rPr>
              <w:rFonts w:ascii="Arial" w:hAnsi="Arial" w:cs="Arial"/>
            </w:rPr>
            <w:t>Ansvarig för medicinsk gas på flaska</w:t>
          </w:r>
        </w:p>
        <w:p w:rsidR="00892543" w:rsidRPr="00892543" w:rsidRDefault="00892543" w:rsidP="00C83131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 xml:space="preserve">Biläggs </w:t>
          </w:r>
          <w:r w:rsidR="00C83131">
            <w:rPr>
              <w:rFonts w:ascii="Arial" w:hAnsi="Arial" w:cs="Arial"/>
              <w:i/>
              <w:sz w:val="20"/>
              <w:szCs w:val="20"/>
            </w:rPr>
            <w:t>vårdcentral</w:t>
          </w:r>
          <w:r w:rsidRPr="00892543">
            <w:rPr>
              <w:rFonts w:ascii="Arial" w:hAnsi="Arial" w:cs="Arial"/>
              <w:i/>
              <w:sz w:val="20"/>
              <w:szCs w:val="20"/>
            </w:rPr>
            <w:t>ens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0B9D"/>
    <w:multiLevelType w:val="hybridMultilevel"/>
    <w:tmpl w:val="501A4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D96F90"/>
    <w:multiLevelType w:val="hybridMultilevel"/>
    <w:tmpl w:val="871E3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6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4"/>
  </w:num>
  <w:num w:numId="10">
    <w:abstractNumId w:val="11"/>
  </w:num>
  <w:num w:numId="11">
    <w:abstractNumId w:val="25"/>
  </w:num>
  <w:num w:numId="12">
    <w:abstractNumId w:val="26"/>
  </w:num>
  <w:num w:numId="13">
    <w:abstractNumId w:val="18"/>
  </w:num>
  <w:num w:numId="14">
    <w:abstractNumId w:val="9"/>
  </w:num>
  <w:num w:numId="15">
    <w:abstractNumId w:val="19"/>
  </w:num>
  <w:num w:numId="16">
    <w:abstractNumId w:val="16"/>
  </w:num>
  <w:num w:numId="17">
    <w:abstractNumId w:val="7"/>
  </w:num>
  <w:num w:numId="18">
    <w:abstractNumId w:val="24"/>
  </w:num>
  <w:num w:numId="19">
    <w:abstractNumId w:val="22"/>
  </w:num>
  <w:num w:numId="20">
    <w:abstractNumId w:val="3"/>
  </w:num>
  <w:num w:numId="21">
    <w:abstractNumId w:val="6"/>
  </w:num>
  <w:num w:numId="22">
    <w:abstractNumId w:val="14"/>
  </w:num>
  <w:num w:numId="23">
    <w:abstractNumId w:val="17"/>
  </w:num>
  <w:num w:numId="24">
    <w:abstractNumId w:val="23"/>
  </w:num>
  <w:num w:numId="25">
    <w:abstractNumId w:val="8"/>
  </w:num>
  <w:num w:numId="26">
    <w:abstractNumId w:val="10"/>
  </w:num>
  <w:num w:numId="2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18F4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47EA7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324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3EE1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160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7743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2D56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38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13CD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1589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1ECC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3675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19D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17EAB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6830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045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31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AF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3BD2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A22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32971=32971&amp;E-9-33085=33085" TargetMode="External"/><Relationship Id="rId4" Type="http://schemas.openxmlformats.org/officeDocument/2006/relationships/styles" Target="styles.xml"/><Relationship Id="rId9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4-33000=33000&amp;E-5-33015=3301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1E1ED6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1E1ED6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1B77-916A-4C06-B42C-05E52E42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2225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6</cp:revision>
  <cp:lastPrinted>2018-07-20T11:21:00Z</cp:lastPrinted>
  <dcterms:created xsi:type="dcterms:W3CDTF">2022-08-05T06:00:00Z</dcterms:created>
  <dcterms:modified xsi:type="dcterms:W3CDTF">2022-09-06T11:55:00Z</dcterms:modified>
</cp:coreProperties>
</file>