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B3DA" w14:textId="0A95153F" w:rsidR="006233C2" w:rsidRDefault="00A04883" w:rsidP="005B4CF2">
      <w:pPr>
        <w:jc w:val="center"/>
        <w:rPr>
          <w:rFonts w:ascii="Century Gothic" w:hAnsi="Century Gothic"/>
          <w:b/>
          <w:noProof/>
          <w:color w:val="0070C0"/>
          <w:sz w:val="32"/>
          <w:szCs w:val="32"/>
        </w:rPr>
      </w:pPr>
      <w:r w:rsidRPr="008B6A97">
        <w:rPr>
          <w:rFonts w:ascii="Century Gothic" w:hAnsi="Century Gothic"/>
          <w:b/>
          <w:noProof/>
          <w:color w:val="0070C0"/>
          <w:sz w:val="32"/>
          <w:szCs w:val="32"/>
        </w:rPr>
        <w:t>Kontroll</w:t>
      </w:r>
      <w:r w:rsidR="00BB61EA">
        <w:rPr>
          <w:rFonts w:ascii="Century Gothic" w:hAnsi="Century Gothic"/>
          <w:b/>
          <w:noProof/>
          <w:color w:val="0070C0"/>
          <w:sz w:val="32"/>
          <w:szCs w:val="32"/>
        </w:rPr>
        <w:t>erade förskrivnignar i Pascal – checklista</w:t>
      </w:r>
      <w:bookmarkStart w:id="0" w:name="Innehåll"/>
      <w:bookmarkStart w:id="1" w:name="_Toc261687029"/>
      <w:bookmarkEnd w:id="0"/>
    </w:p>
    <w:p w14:paraId="145CDA58" w14:textId="4789084A" w:rsidR="005B4CF2" w:rsidRDefault="005B4CF2" w:rsidP="005B4CF2">
      <w:pPr>
        <w:jc w:val="center"/>
        <w:rPr>
          <w:rFonts w:ascii="Century Gothic" w:hAnsi="Century Gothic"/>
          <w:b/>
          <w:noProof/>
          <w:color w:val="0070C0"/>
          <w:sz w:val="32"/>
          <w:szCs w:val="32"/>
        </w:rPr>
      </w:pPr>
      <w:r>
        <w:rPr>
          <w:rFonts w:ascii="Century Gothic" w:hAnsi="Century Gothic"/>
          <w:b/>
          <w:noProof/>
          <w:color w:val="0070C0"/>
          <w:sz w:val="32"/>
          <w:szCs w:val="32"/>
        </w:rPr>
        <w:t>Grupp:</w:t>
      </w:r>
    </w:p>
    <w:p w14:paraId="31CCAAFE" w14:textId="77777777" w:rsidR="00B2372F" w:rsidRDefault="005B4CF2" w:rsidP="00B2372F">
      <w:pPr>
        <w:pStyle w:val="Brdtext"/>
        <w:rPr>
          <w:rStyle w:val="Rubrik3Char"/>
          <w:rFonts w:ascii="Garamond" w:eastAsia="Times New Roman" w:hAnsi="Garamond" w:cs="Times New Roman"/>
          <w:b w:val="0"/>
          <w:bCs w:val="0"/>
          <w:sz w:val="22"/>
          <w:szCs w:val="22"/>
        </w:rPr>
      </w:pPr>
      <w:r>
        <w:rPr>
          <w:rStyle w:val="Rubrik3Char"/>
          <w:rFonts w:ascii="Garamond" w:eastAsia="Times New Roman" w:hAnsi="Garamond" w:cs="Times New Roman"/>
          <w:b w:val="0"/>
          <w:bCs w:val="0"/>
          <w:sz w:val="22"/>
          <w:szCs w:val="22"/>
        </w:rPr>
        <w:tab/>
      </w:r>
      <w:r>
        <w:rPr>
          <w:rStyle w:val="Rubrik3Char"/>
          <w:rFonts w:ascii="Garamond" w:eastAsia="Times New Roman" w:hAnsi="Garamond" w:cs="Times New Roman"/>
          <w:b w:val="0"/>
          <w:bCs w:val="0"/>
          <w:sz w:val="22"/>
          <w:szCs w:val="22"/>
        </w:rPr>
        <w:tab/>
      </w:r>
    </w:p>
    <w:p w14:paraId="6F0FD499" w14:textId="4F9F6AAF" w:rsidR="005B4CF2" w:rsidRPr="00E91AFF" w:rsidRDefault="005B4CF2" w:rsidP="00B2372F">
      <w:pPr>
        <w:pStyle w:val="Brdtext"/>
        <w:rPr>
          <w:rStyle w:val="Rubrik3Char"/>
          <w:rFonts w:ascii="Calibri" w:eastAsia="Times New Roman" w:hAnsi="Calibri" w:cs="Times New Roman"/>
          <w:b w:val="0"/>
          <w:bCs w:val="0"/>
        </w:rPr>
      </w:pP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1. SSK noterar 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aktuella 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ändringar som behöver 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>uppmärksammas/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åtgärdas vid leverans</w:t>
      </w:r>
    </w:p>
    <w:p w14:paraId="703E61B7" w14:textId="2EBECFB8" w:rsidR="00B2372F" w:rsidRPr="00E91AFF" w:rsidRDefault="005B4CF2" w:rsidP="00B2372F">
      <w:pPr>
        <w:pStyle w:val="Brdtext"/>
        <w:rPr>
          <w:rStyle w:val="Rubrik3Char"/>
          <w:rFonts w:ascii="Calibri" w:eastAsia="Times New Roman" w:hAnsi="Calibri" w:cs="Times New Roman"/>
          <w:b w:val="0"/>
          <w:bCs w:val="0"/>
        </w:rPr>
      </w:pP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2. OAS utför kontroll i Pascal 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>i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 bevakningsfunktionen 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enligt bilaga 6:1 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inför kommande leverans,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 vid ändringar 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drar u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t och 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signerar ny</w:t>
      </w:r>
      <w:r w:rsidR="00B2372F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  </w:t>
      </w:r>
    </w:p>
    <w:p w14:paraId="2A54EA62" w14:textId="53350121" w:rsidR="005B4CF2" w:rsidRPr="00E91AFF" w:rsidRDefault="00B2372F" w:rsidP="00B2372F">
      <w:pPr>
        <w:pStyle w:val="Brdtext"/>
        <w:rPr>
          <w:rStyle w:val="Rubrik3Char"/>
          <w:rFonts w:ascii="Calibri" w:eastAsia="Times New Roman" w:hAnsi="Calibri" w:cs="Times New Roman"/>
          <w:b w:val="0"/>
          <w:bCs w:val="0"/>
        </w:rPr>
      </w:pP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    </w:t>
      </w:r>
      <w:r w:rsidR="005B4CF2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läkemedelslista 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som tillsammans med ny dosrulle lämnas ut</w:t>
      </w:r>
      <w:r w:rsidR="00E91AFF">
        <w:rPr>
          <w:rStyle w:val="Rubrik3Char"/>
          <w:rFonts w:ascii="Calibri" w:eastAsia="Times New Roman" w:hAnsi="Calibri" w:cs="Times New Roman"/>
          <w:b w:val="0"/>
          <w:bCs w:val="0"/>
        </w:rPr>
        <w:t>, datum anges när kontroll utförd.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 </w:t>
      </w:r>
    </w:p>
    <w:p w14:paraId="52BBCF99" w14:textId="5FAA3A82" w:rsidR="005B4CF2" w:rsidRPr="00E91AFF" w:rsidRDefault="00B2372F" w:rsidP="00B2372F">
      <w:pPr>
        <w:pStyle w:val="Brdtext"/>
        <w:rPr>
          <w:rStyle w:val="Rubrik3Char"/>
          <w:rFonts w:ascii="Calibri" w:eastAsia="Times New Roman" w:hAnsi="Calibri" w:cs="Times New Roman"/>
          <w:b w:val="0"/>
          <w:bCs w:val="0"/>
        </w:rPr>
      </w:pP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3</w:t>
      </w:r>
      <w:r w:rsidR="005B4CF2"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. </w:t>
      </w: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>OAS noterar här andra åtgärder som krävs i samband med utdelning av levererad dosrulle</w:t>
      </w:r>
    </w:p>
    <w:p w14:paraId="55E373F1" w14:textId="51A0CBF3" w:rsidR="00B2372F" w:rsidRPr="00E91AFF" w:rsidRDefault="00B2372F" w:rsidP="00B2372F">
      <w:pPr>
        <w:pStyle w:val="Brdtext"/>
        <w:rPr>
          <w:rStyle w:val="Rubrik3Char"/>
          <w:rFonts w:ascii="Calibri" w:hAnsi="Calibri" w:cs="Times New Roman"/>
          <w:b w:val="0"/>
          <w:bCs w:val="0"/>
        </w:rPr>
      </w:pPr>
      <w:r w:rsidRPr="00E91AFF">
        <w:rPr>
          <w:rStyle w:val="Rubrik3Char"/>
          <w:rFonts w:ascii="Calibri" w:eastAsia="Times New Roman" w:hAnsi="Calibri" w:cs="Times New Roman"/>
          <w:b w:val="0"/>
          <w:bCs w:val="0"/>
        </w:rPr>
        <w:t xml:space="preserve">4. SSK som delar ut levererade dosrullar kontrollerar i Pascal de patienter som inte är kontrollerade enligt denna lista </w:t>
      </w:r>
    </w:p>
    <w:p w14:paraId="46E2E8C7" w14:textId="38039E7F" w:rsidR="00B2372F" w:rsidRPr="00E91AFF" w:rsidRDefault="00B2372F" w:rsidP="00B2372F">
      <w:pPr>
        <w:rPr>
          <w:rFonts w:ascii="Calibri" w:eastAsiaTheme="majorEastAsia" w:hAnsi="Calibri" w:cs="Arial"/>
          <w:sz w:val="20"/>
        </w:rPr>
      </w:pPr>
      <w:r w:rsidRPr="00E91AFF">
        <w:rPr>
          <w:rFonts w:ascii="Calibri" w:eastAsiaTheme="majorEastAsia" w:hAnsi="Calibri" w:cs="Arial"/>
          <w:sz w:val="20"/>
        </w:rPr>
        <w:t>Namn =</w:t>
      </w:r>
      <w:r w:rsidRPr="00E91AFF">
        <w:rPr>
          <w:rFonts w:ascii="Calibri" w:eastAsiaTheme="majorEastAsia" w:hAnsi="Calibri" w:cs="Arial"/>
          <w:b/>
          <w:bCs/>
          <w:sz w:val="20"/>
        </w:rPr>
        <w:t xml:space="preserve"> </w:t>
      </w:r>
      <w:r w:rsidRPr="00E91AFF">
        <w:rPr>
          <w:rFonts w:ascii="Calibri" w:eastAsiaTheme="majorEastAsia" w:hAnsi="Calibri" w:cs="Arial"/>
          <w:sz w:val="20"/>
        </w:rPr>
        <w:t>alla dospatienter OAS</w:t>
      </w:r>
      <w:r w:rsidRPr="00E91AFF">
        <w:rPr>
          <w:rFonts w:ascii="Calibri" w:eastAsiaTheme="majorEastAsia" w:hAnsi="Calibri" w:cs="Arial"/>
          <w:b/>
          <w:bCs/>
          <w:sz w:val="20"/>
        </w:rPr>
        <w:t xml:space="preserve"> </w:t>
      </w:r>
      <w:r w:rsidRPr="00E91AFF">
        <w:rPr>
          <w:rFonts w:ascii="Calibri" w:eastAsiaTheme="majorEastAsia" w:hAnsi="Calibri" w:cs="Arial"/>
          <w:sz w:val="20"/>
        </w:rPr>
        <w:t>har – skriv i alla namn på datorn</w:t>
      </w:r>
    </w:p>
    <w:p w14:paraId="5AED41D9" w14:textId="77777777" w:rsidR="00B2372F" w:rsidRPr="00B2372F" w:rsidRDefault="00B2372F" w:rsidP="00B2372F">
      <w:pPr>
        <w:rPr>
          <w:rFonts w:asciiTheme="majorHAnsi" w:eastAsiaTheme="majorEastAsia" w:hAnsiTheme="majorHAnsi" w:cs="Arial"/>
          <w:b/>
          <w:bCs/>
          <w:sz w:val="16"/>
          <w:szCs w:val="16"/>
        </w:rPr>
      </w:pPr>
    </w:p>
    <w:tbl>
      <w:tblPr>
        <w:tblStyle w:val="Tabellrutnt"/>
        <w:tblW w:w="14596" w:type="dxa"/>
        <w:tblLayout w:type="fixed"/>
        <w:tblLook w:val="04A0" w:firstRow="1" w:lastRow="0" w:firstColumn="1" w:lastColumn="0" w:noHBand="0" w:noVBand="1"/>
      </w:tblPr>
      <w:tblGrid>
        <w:gridCol w:w="5240"/>
        <w:gridCol w:w="3172"/>
        <w:gridCol w:w="2923"/>
        <w:gridCol w:w="3261"/>
      </w:tblGrid>
      <w:tr w:rsidR="00A44F30" w:rsidRPr="00A44F30" w14:paraId="26F86DF0" w14:textId="77777777" w:rsidTr="00B2372F">
        <w:trPr>
          <w:trHeight w:val="340"/>
        </w:trPr>
        <w:tc>
          <w:tcPr>
            <w:tcW w:w="5240" w:type="dxa"/>
          </w:tcPr>
          <w:p w14:paraId="126E8276" w14:textId="57B81054" w:rsidR="00A44F30" w:rsidRPr="005B4CF2" w:rsidRDefault="005B4CF2" w:rsidP="005B4CF2">
            <w:pPr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</w:pPr>
            <w:r w:rsidRPr="005B4CF2"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  <w:t xml:space="preserve">1. </w:t>
            </w:r>
            <w:r w:rsidR="00A44F30" w:rsidRPr="005B4CF2"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  <w:t>Ny/ändrad förskrivning</w:t>
            </w:r>
          </w:p>
          <w:p w14:paraId="40F69434" w14:textId="287A3B96" w:rsidR="00A44F30" w:rsidRPr="00A44F30" w:rsidRDefault="00A44F30" w:rsidP="005B4CF2">
            <w:pPr>
              <w:spacing w:after="240"/>
              <w:rPr>
                <w:rFonts w:ascii="Calibri" w:hAnsi="Calibri" w:cs="Calibri"/>
                <w:bCs/>
                <w:i/>
                <w:iCs/>
                <w:noProof/>
                <w:color w:val="0070C0"/>
                <w:sz w:val="20"/>
              </w:rPr>
            </w:pPr>
            <w:r w:rsidRPr="00A44F30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Vilken förändrng är gjord, behöver något göras, tex. dela dosett, återta dosett, </w:t>
            </w:r>
            <w:r w:rsidR="005B4CF2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ny läkemedelslista ut, </w:t>
            </w:r>
            <w:r w:rsidRPr="00A44F30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>mm</w:t>
            </w:r>
          </w:p>
        </w:tc>
        <w:tc>
          <w:tcPr>
            <w:tcW w:w="3172" w:type="dxa"/>
          </w:tcPr>
          <w:p w14:paraId="0A322C9B" w14:textId="1F0F0707" w:rsidR="00A44F30" w:rsidRPr="005B4CF2" w:rsidRDefault="005B4CF2" w:rsidP="005B4CF2">
            <w:pPr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</w:pPr>
            <w:r w:rsidRPr="005B4CF2"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  <w:t xml:space="preserve">2. </w:t>
            </w:r>
            <w:r w:rsidR="00A44F30" w:rsidRPr="005B4CF2"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  <w:t>Kontrollerad av OAS i Pascal</w:t>
            </w:r>
            <w:r w:rsidR="00B2372F">
              <w:rPr>
                <w:rFonts w:ascii="Calibri" w:hAnsi="Calibri" w:cs="Calibri"/>
                <w:b/>
                <w:noProof/>
                <w:color w:val="0070C0"/>
                <w:sz w:val="22"/>
                <w:szCs w:val="22"/>
              </w:rPr>
              <w:t xml:space="preserve"> och </w:t>
            </w:r>
            <w:r w:rsidR="00B2372F">
              <w:rPr>
                <w:rFonts w:ascii="Calibri" w:hAnsi="Calibri" w:cs="Calibri"/>
                <w:b/>
                <w:noProof/>
                <w:color w:val="0070C0"/>
                <w:sz w:val="20"/>
              </w:rPr>
              <w:t>Ny läkemedelslista är utdragen och signerad.</w:t>
            </w:r>
          </w:p>
          <w:p w14:paraId="4EA060F0" w14:textId="02FECDF3" w:rsidR="00A44F30" w:rsidRPr="00A44F30" w:rsidRDefault="00A44F30" w:rsidP="005B4CF2">
            <w:pPr>
              <w:rPr>
                <w:rFonts w:ascii="Calibri" w:hAnsi="Calibri" w:cs="Calibri"/>
                <w:b/>
                <w:noProof/>
                <w:color w:val="0070C0"/>
                <w:szCs w:val="24"/>
              </w:rPr>
            </w:pPr>
            <w:r w:rsidRPr="00A44F30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>Signera om</w:t>
            </w:r>
            <w:r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 kontroll</w:t>
            </w:r>
            <w:r w:rsidR="005B4CF2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 och åtgärd vidtagen</w:t>
            </w:r>
            <w:r w:rsidR="00E91AFF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 + </w:t>
            </w:r>
            <w:r w:rsidR="00E91AFF" w:rsidRPr="00E91AFF">
              <w:rPr>
                <w:rFonts w:ascii="Calibri" w:hAnsi="Calibri" w:cs="Calibri"/>
                <w:b/>
                <w:i/>
                <w:iCs/>
                <w:noProof/>
                <w:sz w:val="20"/>
              </w:rPr>
              <w:t>datum</w:t>
            </w:r>
            <w:r w:rsidRPr="00A44F30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 , lämna tomt om ingen åtgärd är gjord</w:t>
            </w:r>
          </w:p>
        </w:tc>
        <w:tc>
          <w:tcPr>
            <w:tcW w:w="2923" w:type="dxa"/>
          </w:tcPr>
          <w:p w14:paraId="12010F9D" w14:textId="04DDE8A4" w:rsidR="00A44F30" w:rsidRDefault="00B2372F" w:rsidP="005B4CF2">
            <w:pPr>
              <w:spacing w:after="240"/>
              <w:rPr>
                <w:rFonts w:ascii="Calibri" w:hAnsi="Calibri" w:cs="Calibri"/>
                <w:b/>
                <w:noProof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20"/>
              </w:rPr>
              <w:t>3. Övriga åtgärder som krävs</w:t>
            </w:r>
          </w:p>
          <w:p w14:paraId="79B3AD0D" w14:textId="767ACB22" w:rsidR="00B2372F" w:rsidRPr="00B2372F" w:rsidRDefault="00B2372F" w:rsidP="005B4CF2">
            <w:pPr>
              <w:spacing w:after="240"/>
              <w:rPr>
                <w:rFonts w:ascii="Calibri" w:hAnsi="Calibri" w:cs="Calibri"/>
                <w:bCs/>
                <w:i/>
                <w:iCs/>
                <w:noProof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>Dela dosett, mm</w:t>
            </w:r>
          </w:p>
        </w:tc>
        <w:tc>
          <w:tcPr>
            <w:tcW w:w="3261" w:type="dxa"/>
          </w:tcPr>
          <w:p w14:paraId="7D02D211" w14:textId="47F4CAB9" w:rsidR="00A44F30" w:rsidRPr="00A44F30" w:rsidRDefault="005B4CF2" w:rsidP="005B4CF2">
            <w:pPr>
              <w:rPr>
                <w:rFonts w:ascii="Calibri" w:hAnsi="Calibri" w:cs="Calibri"/>
                <w:b/>
                <w:noProof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20"/>
              </w:rPr>
              <w:t xml:space="preserve">4. </w:t>
            </w:r>
            <w:r w:rsidR="00A44F30">
              <w:rPr>
                <w:rFonts w:ascii="Calibri" w:hAnsi="Calibri" w:cs="Calibri"/>
                <w:b/>
                <w:noProof/>
                <w:color w:val="0070C0"/>
                <w:sz w:val="20"/>
              </w:rPr>
              <w:t>Kontrollerad vid leverans inför utlämnande av dosrull</w:t>
            </w:r>
            <w:r w:rsidR="00DB30C7">
              <w:rPr>
                <w:rFonts w:ascii="Calibri" w:hAnsi="Calibri" w:cs="Calibri"/>
                <w:b/>
                <w:noProof/>
                <w:color w:val="0070C0"/>
                <w:sz w:val="20"/>
              </w:rPr>
              <w:t>ar av ssk:</w:t>
            </w:r>
            <w:r w:rsidR="001C4D09">
              <w:rPr>
                <w:rFonts w:ascii="Calibri" w:hAnsi="Calibri" w:cs="Calibri"/>
                <w:b/>
                <w:noProof/>
                <w:color w:val="0070C0"/>
                <w:sz w:val="20"/>
              </w:rPr>
              <w:t xml:space="preserve"> </w:t>
            </w:r>
            <w:r w:rsidR="00A44F30" w:rsidRPr="00B2372F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>S</w:t>
            </w:r>
            <w:r w:rsidR="00B2372F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>i</w:t>
            </w:r>
            <w:r w:rsidR="00A44F30" w:rsidRPr="00B2372F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>gnera</w:t>
            </w:r>
            <w:r w:rsidR="00B2372F">
              <w:rPr>
                <w:rFonts w:ascii="Calibri" w:hAnsi="Calibri" w:cs="Calibri"/>
                <w:bCs/>
                <w:i/>
                <w:iCs/>
                <w:noProof/>
                <w:sz w:val="20"/>
              </w:rPr>
              <w:t xml:space="preserve"> att kontroll gjorts i Pascal för patienter som inte står samt av icke kontrollerade</w:t>
            </w:r>
          </w:p>
        </w:tc>
      </w:tr>
      <w:tr w:rsidR="005E4316" w:rsidRPr="00A44F30" w14:paraId="5D8E47E1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239E59B2" w14:textId="58D1F709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1.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0CE3BC69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17BFCB3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33E37989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6ECE7C32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6687142" w14:textId="49E97BD9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5FCDC7BE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7474AAE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3ACD2274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3EC6DA00" w14:textId="77777777" w:rsidTr="00B2372F">
        <w:trPr>
          <w:trHeight w:val="340"/>
        </w:trPr>
        <w:tc>
          <w:tcPr>
            <w:tcW w:w="5240" w:type="dxa"/>
          </w:tcPr>
          <w:p w14:paraId="027F7D55" w14:textId="28CA316F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2.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6FF7E06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13687D94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2AA65D20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5F960A69" w14:textId="77777777" w:rsidTr="00B2372F">
        <w:trPr>
          <w:trHeight w:val="340"/>
        </w:trPr>
        <w:tc>
          <w:tcPr>
            <w:tcW w:w="5240" w:type="dxa"/>
          </w:tcPr>
          <w:p w14:paraId="6DA611E8" w14:textId="1A0E7ABC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1709DE4E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70A214E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1508AF19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3A789956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1A1A57E8" w14:textId="69AFA2B0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3.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7FAB191F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61EFC327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461EA9FA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7E5133FF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7F315132" w14:textId="0ECAD215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2204E90C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316D2AD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4410ED1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42C2FA07" w14:textId="77777777" w:rsidTr="00B2372F">
        <w:trPr>
          <w:trHeight w:val="340"/>
        </w:trPr>
        <w:tc>
          <w:tcPr>
            <w:tcW w:w="5240" w:type="dxa"/>
          </w:tcPr>
          <w:p w14:paraId="5AB70EB1" w14:textId="54E14ABB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4.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3BBB899F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249B732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7A9C6EB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397EE0DE" w14:textId="77777777" w:rsidTr="00B2372F">
        <w:trPr>
          <w:trHeight w:val="340"/>
        </w:trPr>
        <w:tc>
          <w:tcPr>
            <w:tcW w:w="5240" w:type="dxa"/>
          </w:tcPr>
          <w:p w14:paraId="454D1E49" w14:textId="31BD81CB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3A8FBF32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37A6B17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10F3D77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0361533E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14A994CE" w14:textId="29163C59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5.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48BE51E4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4858745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0474FA24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61394A37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66F9FEEC" w14:textId="27D277C3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lastRenderedPageBreak/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1FB5822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114E9A30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0F7DE7A0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165009D8" w14:textId="77777777" w:rsidTr="00B2372F">
        <w:trPr>
          <w:trHeight w:val="340"/>
        </w:trPr>
        <w:tc>
          <w:tcPr>
            <w:tcW w:w="5240" w:type="dxa"/>
          </w:tcPr>
          <w:p w14:paraId="1D6D6A16" w14:textId="097D545F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6.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098B9840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4B5C82F3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37188ADB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06F0D7EF" w14:textId="77777777" w:rsidTr="00B2372F">
        <w:trPr>
          <w:trHeight w:val="340"/>
        </w:trPr>
        <w:tc>
          <w:tcPr>
            <w:tcW w:w="5240" w:type="dxa"/>
          </w:tcPr>
          <w:p w14:paraId="0968C7AE" w14:textId="336E91C0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13C1063A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6F18926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1CB516CB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7588D44D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AE0AD38" w14:textId="43A228BB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7.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586220C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4790273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003C65C9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73E58925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DCA5BA2" w14:textId="03207B6E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172A2893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47635742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4917603C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7A0D7FCD" w14:textId="77777777" w:rsidTr="00B2372F">
        <w:trPr>
          <w:trHeight w:val="340"/>
        </w:trPr>
        <w:tc>
          <w:tcPr>
            <w:tcW w:w="5240" w:type="dxa"/>
          </w:tcPr>
          <w:p w14:paraId="00091549" w14:textId="207E6E61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8.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778236C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597B94E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750B72A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0B7D9668" w14:textId="77777777" w:rsidTr="00B2372F">
        <w:trPr>
          <w:trHeight w:val="340"/>
        </w:trPr>
        <w:tc>
          <w:tcPr>
            <w:tcW w:w="5240" w:type="dxa"/>
          </w:tcPr>
          <w:p w14:paraId="29175D65" w14:textId="37CF7C73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0066C59C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01B7A3F4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7D19768B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58D66DE9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0F37F81" w14:textId="781A09C1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9.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086F438B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2F7EF082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33DD69DE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62B70544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12D727EA" w14:textId="162B297F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632303A3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514F76EE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709265D2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07BACF4E" w14:textId="77777777" w:rsidTr="00B2372F">
        <w:trPr>
          <w:trHeight w:val="340"/>
        </w:trPr>
        <w:tc>
          <w:tcPr>
            <w:tcW w:w="5240" w:type="dxa"/>
          </w:tcPr>
          <w:p w14:paraId="221FD104" w14:textId="73489E6E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10. 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39A25428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238343DF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7DCF8478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46177D36" w14:textId="77777777" w:rsidTr="00B2372F">
        <w:trPr>
          <w:trHeight w:val="340"/>
        </w:trPr>
        <w:tc>
          <w:tcPr>
            <w:tcW w:w="5240" w:type="dxa"/>
          </w:tcPr>
          <w:p w14:paraId="0684D381" w14:textId="41A0F46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30B2A30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5026037C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5D609D1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1777792E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7383BF17" w14:textId="47D91F69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11.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2046CEF7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577EAC13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319C46A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75A49C70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77DBA5F" w14:textId="5A0D5290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6D63A1E8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2247217E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1DDC9AF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463391B3" w14:textId="77777777" w:rsidTr="00B2372F">
        <w:trPr>
          <w:trHeight w:val="340"/>
        </w:trPr>
        <w:tc>
          <w:tcPr>
            <w:tcW w:w="5240" w:type="dxa"/>
          </w:tcPr>
          <w:p w14:paraId="6F19287A" w14:textId="75B18BC4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12.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3332D4DF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401D2EE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3A9E119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0514CEED" w14:textId="77777777" w:rsidTr="00B2372F">
        <w:trPr>
          <w:trHeight w:val="340"/>
        </w:trPr>
        <w:tc>
          <w:tcPr>
            <w:tcW w:w="5240" w:type="dxa"/>
          </w:tcPr>
          <w:p w14:paraId="5017B362" w14:textId="0FB59340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38498C0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788D785A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664EFB0C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0EA2A620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20DB6991" w14:textId="14531740" w:rsidR="005E4316" w:rsidRPr="00A44F30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13.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1C6DB47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37B0C75B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13DCBDE6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633C42F8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21605650" w14:textId="54B3A685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07DC0B9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1FB643A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2E4D36CE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1D7A3461" w14:textId="77777777" w:rsidTr="00B2372F">
        <w:trPr>
          <w:trHeight w:val="340"/>
        </w:trPr>
        <w:tc>
          <w:tcPr>
            <w:tcW w:w="5240" w:type="dxa"/>
            <w:shd w:val="clear" w:color="auto" w:fill="auto"/>
          </w:tcPr>
          <w:p w14:paraId="56F0F818" w14:textId="50907B99" w:rsidR="005E4316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14.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auto"/>
          </w:tcPr>
          <w:p w14:paraId="756AA6BA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14:paraId="178B30FF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51E37131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79F7A421" w14:textId="77777777" w:rsidTr="00B2372F">
        <w:trPr>
          <w:trHeight w:val="340"/>
        </w:trPr>
        <w:tc>
          <w:tcPr>
            <w:tcW w:w="5240" w:type="dxa"/>
            <w:shd w:val="clear" w:color="auto" w:fill="auto"/>
          </w:tcPr>
          <w:p w14:paraId="4564F3B1" w14:textId="1010AACA" w:rsidR="005E4316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lastRenderedPageBreak/>
              <w:t>Ändring:</w:t>
            </w:r>
          </w:p>
        </w:tc>
        <w:tc>
          <w:tcPr>
            <w:tcW w:w="3172" w:type="dxa"/>
            <w:vMerge/>
            <w:shd w:val="clear" w:color="auto" w:fill="auto"/>
          </w:tcPr>
          <w:p w14:paraId="4CE59D19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14:paraId="1FC8B315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18AEECA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5A220A73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2D4FBB92" w14:textId="11536311" w:rsidR="005E4316" w:rsidRDefault="007071B1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15.</w:t>
            </w:r>
            <w:r w:rsidR="005E4316"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 w:rsidR="005E4316"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66DBA5FB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137B7523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02498939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5E4316" w:rsidRPr="00A44F30" w14:paraId="48696273" w14:textId="77777777" w:rsidTr="00B2372F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7E1075B3" w14:textId="4B7BA716" w:rsidR="005E4316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5880623D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5045B512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1D40577F" w14:textId="77777777" w:rsidR="005E4316" w:rsidRPr="00A44F30" w:rsidRDefault="005E4316" w:rsidP="00A44F30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5C1A96B1" w14:textId="77777777" w:rsidTr="00B64212">
        <w:trPr>
          <w:trHeight w:val="340"/>
        </w:trPr>
        <w:tc>
          <w:tcPr>
            <w:tcW w:w="5240" w:type="dxa"/>
          </w:tcPr>
          <w:p w14:paraId="1D20193D" w14:textId="522383DB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16.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7374E83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66FD628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21B9486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15066165" w14:textId="77777777" w:rsidTr="00B64212">
        <w:trPr>
          <w:trHeight w:val="340"/>
        </w:trPr>
        <w:tc>
          <w:tcPr>
            <w:tcW w:w="5240" w:type="dxa"/>
          </w:tcPr>
          <w:p w14:paraId="0313DBE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2BE7A0A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700A226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4FD76339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53C9E851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0D31172" w14:textId="37865249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17.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2C510D4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3C76D52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35DBFEC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65E9D9BC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03E244F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1A7C93E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38427BB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6990751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6E3754FA" w14:textId="77777777" w:rsidTr="00B64212">
        <w:trPr>
          <w:trHeight w:val="340"/>
        </w:trPr>
        <w:tc>
          <w:tcPr>
            <w:tcW w:w="5240" w:type="dxa"/>
          </w:tcPr>
          <w:p w14:paraId="5752F955" w14:textId="370F794F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18.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25340B4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58A1244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38FA1D00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09C050A3" w14:textId="77777777" w:rsidTr="00B64212">
        <w:trPr>
          <w:trHeight w:val="340"/>
        </w:trPr>
        <w:tc>
          <w:tcPr>
            <w:tcW w:w="5240" w:type="dxa"/>
          </w:tcPr>
          <w:p w14:paraId="5BC3DBB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03D05CF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6B8C0C2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76BB47D9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181D97F6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1E239FC" w14:textId="67ADADC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19.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4ED737F0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3189BF4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0C7C503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3A4B3E0E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425B6D4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487BACAF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4B9C8D6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4FE90AAC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22626A2E" w14:textId="77777777" w:rsidTr="00B64212">
        <w:trPr>
          <w:trHeight w:val="340"/>
        </w:trPr>
        <w:tc>
          <w:tcPr>
            <w:tcW w:w="5240" w:type="dxa"/>
          </w:tcPr>
          <w:p w14:paraId="73986331" w14:textId="0699E834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20.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3822534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17E183A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4184E56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314F7688" w14:textId="77777777" w:rsidTr="00B64212">
        <w:trPr>
          <w:trHeight w:val="340"/>
        </w:trPr>
        <w:tc>
          <w:tcPr>
            <w:tcW w:w="5240" w:type="dxa"/>
          </w:tcPr>
          <w:p w14:paraId="3490298C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1996BA9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4681582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6B1F781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131A5B93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50830743" w14:textId="620F84F3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21.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4DBA7699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05649C9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7FD7C12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2634E95D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7537DED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7B6D6A3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2F8FFD1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41EC6D9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02403EA9" w14:textId="77777777" w:rsidTr="00B64212">
        <w:trPr>
          <w:trHeight w:val="340"/>
        </w:trPr>
        <w:tc>
          <w:tcPr>
            <w:tcW w:w="5240" w:type="dxa"/>
          </w:tcPr>
          <w:p w14:paraId="56E94E67" w14:textId="3DE4E3B6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22.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4F71B96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58E2AB83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0ADAAD8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13E7E0D0" w14:textId="77777777" w:rsidTr="00B64212">
        <w:trPr>
          <w:trHeight w:val="340"/>
        </w:trPr>
        <w:tc>
          <w:tcPr>
            <w:tcW w:w="5240" w:type="dxa"/>
          </w:tcPr>
          <w:p w14:paraId="75B07D5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0EC6137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5FE54299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7938D24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608245C9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41A83825" w14:textId="7EFE6D1C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23.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6D7EC033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32A05FC9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4D87743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73701D30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00BC07C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lastRenderedPageBreak/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4882923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543021A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558892AF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23EC4F5D" w14:textId="77777777" w:rsidTr="00B64212">
        <w:trPr>
          <w:trHeight w:val="340"/>
        </w:trPr>
        <w:tc>
          <w:tcPr>
            <w:tcW w:w="5240" w:type="dxa"/>
            <w:shd w:val="clear" w:color="auto" w:fill="auto"/>
          </w:tcPr>
          <w:p w14:paraId="2F1C9D92" w14:textId="5D958D19" w:rsidR="007071B1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24.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auto"/>
          </w:tcPr>
          <w:p w14:paraId="77D5A980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14:paraId="5AD48DEE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755DC2C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7767548C" w14:textId="77777777" w:rsidTr="00B64212">
        <w:trPr>
          <w:trHeight w:val="340"/>
        </w:trPr>
        <w:tc>
          <w:tcPr>
            <w:tcW w:w="5240" w:type="dxa"/>
            <w:shd w:val="clear" w:color="auto" w:fill="auto"/>
          </w:tcPr>
          <w:p w14:paraId="3BAD7249" w14:textId="77777777" w:rsidR="007071B1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auto"/>
          </w:tcPr>
          <w:p w14:paraId="080629A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14:paraId="6F78719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AAA6EB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5B096B66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0A018482" w14:textId="4028F99C" w:rsidR="007071B1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25.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77451DAE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31908DB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1199F99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3D261354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136A1BD2" w14:textId="77777777" w:rsidR="007071B1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68BA131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457C38D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499D933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7CF0FFDF" w14:textId="77777777" w:rsidTr="00B64212">
        <w:trPr>
          <w:trHeight w:val="340"/>
        </w:trPr>
        <w:tc>
          <w:tcPr>
            <w:tcW w:w="5240" w:type="dxa"/>
          </w:tcPr>
          <w:p w14:paraId="78C04FA2" w14:textId="3E19EF72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26.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04BBFD0E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3AE7B7A9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667DA35C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3DB06C24" w14:textId="77777777" w:rsidTr="00B64212">
        <w:trPr>
          <w:trHeight w:val="340"/>
        </w:trPr>
        <w:tc>
          <w:tcPr>
            <w:tcW w:w="5240" w:type="dxa"/>
          </w:tcPr>
          <w:p w14:paraId="44950D1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2524079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72441CB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3A0DC7A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5E79354E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34317633" w14:textId="1D0CA2A3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27.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68904330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016E7F4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07157D6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1B28AE7F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6AFEE8F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503BEBA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25CC27D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2420D8C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6A6385AA" w14:textId="77777777" w:rsidTr="00B64212">
        <w:trPr>
          <w:trHeight w:val="340"/>
        </w:trPr>
        <w:tc>
          <w:tcPr>
            <w:tcW w:w="5240" w:type="dxa"/>
          </w:tcPr>
          <w:p w14:paraId="02BB0912" w14:textId="7B286720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28.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5C579D3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2837A1E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794BC22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079ACDEE" w14:textId="77777777" w:rsidTr="00B64212">
        <w:trPr>
          <w:trHeight w:val="340"/>
        </w:trPr>
        <w:tc>
          <w:tcPr>
            <w:tcW w:w="5240" w:type="dxa"/>
          </w:tcPr>
          <w:p w14:paraId="070BB99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67DB2F0A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5EA88F63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0391B35E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57433092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58DAE074" w14:textId="72614D9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29.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5FE1966F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6C55076C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150AB80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73587B25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47AB422E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1016C331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544AF88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5B2D490E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7AE49497" w14:textId="77777777" w:rsidTr="00B64212">
        <w:trPr>
          <w:trHeight w:val="340"/>
        </w:trPr>
        <w:tc>
          <w:tcPr>
            <w:tcW w:w="5240" w:type="dxa"/>
          </w:tcPr>
          <w:p w14:paraId="24792B36" w14:textId="56F730D9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 xml:space="preserve">30. 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577B785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36C413D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1B3928F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76C39B4E" w14:textId="77777777" w:rsidTr="00B64212">
        <w:trPr>
          <w:trHeight w:val="340"/>
        </w:trPr>
        <w:tc>
          <w:tcPr>
            <w:tcW w:w="5240" w:type="dxa"/>
          </w:tcPr>
          <w:p w14:paraId="2E256C6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</w:tcPr>
          <w:p w14:paraId="6CBC758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14F561CF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24B60AA8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3A141197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4929FC17" w14:textId="50BAE462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31.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  <w:shd w:val="clear" w:color="auto" w:fill="EEECE8" w:themeFill="background2"/>
          </w:tcPr>
          <w:p w14:paraId="6AB8E8D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  <w:shd w:val="clear" w:color="auto" w:fill="EEECE8" w:themeFill="background2"/>
          </w:tcPr>
          <w:p w14:paraId="52C8EB20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  <w:shd w:val="clear" w:color="auto" w:fill="EEECE8" w:themeFill="background2"/>
          </w:tcPr>
          <w:p w14:paraId="00F109D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53422203" w14:textId="77777777" w:rsidTr="00B64212">
        <w:trPr>
          <w:trHeight w:val="340"/>
        </w:trPr>
        <w:tc>
          <w:tcPr>
            <w:tcW w:w="5240" w:type="dxa"/>
            <w:shd w:val="clear" w:color="auto" w:fill="EEECE8" w:themeFill="background2"/>
          </w:tcPr>
          <w:p w14:paraId="2EF3B170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Ändring:</w:t>
            </w:r>
          </w:p>
        </w:tc>
        <w:tc>
          <w:tcPr>
            <w:tcW w:w="3172" w:type="dxa"/>
            <w:vMerge/>
            <w:shd w:val="clear" w:color="auto" w:fill="EEECE8" w:themeFill="background2"/>
          </w:tcPr>
          <w:p w14:paraId="55EAE3FD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  <w:shd w:val="clear" w:color="auto" w:fill="EEECE8" w:themeFill="background2"/>
          </w:tcPr>
          <w:p w14:paraId="2F3933A2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  <w:shd w:val="clear" w:color="auto" w:fill="EEECE8" w:themeFill="background2"/>
          </w:tcPr>
          <w:p w14:paraId="407E95B5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27F4F369" w14:textId="77777777" w:rsidTr="00B64212">
        <w:trPr>
          <w:trHeight w:val="340"/>
        </w:trPr>
        <w:tc>
          <w:tcPr>
            <w:tcW w:w="5240" w:type="dxa"/>
          </w:tcPr>
          <w:p w14:paraId="2B1F9E17" w14:textId="0531D675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32.</w:t>
            </w:r>
            <w:r w:rsidRPr="00A44F30">
              <w:rPr>
                <w:rFonts w:ascii="Calibri" w:hAnsi="Calibri" w:cs="Calibri"/>
                <w:b/>
                <w:noProof/>
                <w:sz w:val="20"/>
              </w:rPr>
              <w:t>Namn</w:t>
            </w:r>
            <w:r>
              <w:rPr>
                <w:rFonts w:ascii="Calibri" w:hAnsi="Calibri" w:cs="Calibri"/>
                <w:b/>
                <w:noProof/>
                <w:sz w:val="20"/>
              </w:rPr>
              <w:t>:</w:t>
            </w:r>
          </w:p>
        </w:tc>
        <w:tc>
          <w:tcPr>
            <w:tcW w:w="3172" w:type="dxa"/>
            <w:vMerge w:val="restart"/>
          </w:tcPr>
          <w:p w14:paraId="7700996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 w:val="restart"/>
          </w:tcPr>
          <w:p w14:paraId="6D0984A4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 w:val="restart"/>
          </w:tcPr>
          <w:p w14:paraId="21327666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7071B1" w:rsidRPr="00A44F30" w14:paraId="0EDB53BE" w14:textId="77777777" w:rsidTr="00B64212">
        <w:trPr>
          <w:trHeight w:val="340"/>
        </w:trPr>
        <w:tc>
          <w:tcPr>
            <w:tcW w:w="5240" w:type="dxa"/>
          </w:tcPr>
          <w:p w14:paraId="7B2ABA23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lastRenderedPageBreak/>
              <w:t>Ändring:</w:t>
            </w:r>
          </w:p>
        </w:tc>
        <w:tc>
          <w:tcPr>
            <w:tcW w:w="3172" w:type="dxa"/>
            <w:vMerge/>
          </w:tcPr>
          <w:p w14:paraId="3133DD5B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923" w:type="dxa"/>
            <w:vMerge/>
          </w:tcPr>
          <w:p w14:paraId="2DBFC3A7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3261" w:type="dxa"/>
            <w:vMerge/>
          </w:tcPr>
          <w:p w14:paraId="30C19E1C" w14:textId="77777777" w:rsidR="007071B1" w:rsidRPr="00A44F30" w:rsidRDefault="007071B1" w:rsidP="00B64212">
            <w:pPr>
              <w:spacing w:after="240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bookmarkEnd w:id="1"/>
    </w:tbl>
    <w:p w14:paraId="4EA73020" w14:textId="03717045" w:rsidR="0025028D" w:rsidRPr="00DE1F89" w:rsidRDefault="0025028D" w:rsidP="005E4316">
      <w:pPr>
        <w:pStyle w:val="Brdtext"/>
        <w:rPr>
          <w:szCs w:val="24"/>
        </w:rPr>
      </w:pPr>
    </w:p>
    <w:sectPr w:rsidR="0025028D" w:rsidRPr="00DE1F89" w:rsidSect="00F45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560" w:right="1701" w:bottom="993" w:left="1276" w:header="850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A8FD" w14:textId="77777777" w:rsidR="004B16E7" w:rsidRDefault="004B16E7" w:rsidP="001407DA">
      <w:r>
        <w:separator/>
      </w:r>
    </w:p>
  </w:endnote>
  <w:endnote w:type="continuationSeparator" w:id="0">
    <w:p w14:paraId="17213228" w14:textId="77777777" w:rsidR="004B16E7" w:rsidRDefault="004B16E7" w:rsidP="001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B9DD" w14:textId="77777777" w:rsidR="009938C6" w:rsidRDefault="009938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C15C" w14:textId="77777777" w:rsidR="009938C6" w:rsidRDefault="009938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B2D" w14:textId="77777777" w:rsidR="00EF5443" w:rsidRDefault="00EF5443" w:rsidP="00EF5443">
    <w:pPr>
      <w:pStyle w:val="Sidfot"/>
      <w:rPr>
        <w:rFonts w:ascii="Century Gothic" w:hAnsi="Century Gothic"/>
        <w:b w:val="0"/>
        <w:bCs w:val="0"/>
      </w:rPr>
    </w:pPr>
    <w:r>
      <w:rPr>
        <w:rFonts w:ascii="Century Gothic" w:hAnsi="Century Gothic"/>
        <w:b w:val="0"/>
        <w:bCs w:val="0"/>
      </w:rPr>
      <w:t>2021-06-01 Örebro läns kommuner</w:t>
    </w:r>
  </w:p>
  <w:p w14:paraId="15AEC9B5" w14:textId="77777777" w:rsidR="009938C6" w:rsidRDefault="009938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39DD" w14:textId="77777777" w:rsidR="004B16E7" w:rsidRDefault="004B16E7" w:rsidP="001407DA">
      <w:r>
        <w:separator/>
      </w:r>
    </w:p>
  </w:footnote>
  <w:footnote w:type="continuationSeparator" w:id="0">
    <w:p w14:paraId="4E5BE889" w14:textId="77777777" w:rsidR="004B16E7" w:rsidRDefault="004B16E7" w:rsidP="0014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A9B4" w14:textId="73BC1EF6" w:rsidR="004B16E7" w:rsidRPr="002D5FB5" w:rsidRDefault="004B16E7" w:rsidP="002D5F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1CFC" w14:textId="3C3C8FD2" w:rsidR="004B16E7" w:rsidRPr="006D23B9" w:rsidRDefault="004B16E7" w:rsidP="000E02B0">
    <w:pPr>
      <w:pStyle w:val="Tabellrubrik"/>
      <w:tabs>
        <w:tab w:val="left" w:pos="9072"/>
      </w:tabs>
      <w:ind w:right="-484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F5A0866" wp14:editId="0C00E1C3">
              <wp:simplePos x="0" y="0"/>
              <wp:positionH relativeFrom="page">
                <wp:posOffset>828675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3" name="Ellip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D024503" w14:textId="77777777" w:rsidR="004B16E7" w:rsidRPr="00DC4E7D" w:rsidRDefault="004B16E7" w:rsidP="000E02B0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C4660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7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5A0866" id="Ellips 3" o:spid="_x0000_s1026" style="position:absolute;left:0;text-align:left;margin-left:65.25pt;margin-top:19.85pt;width:22.65pt;height:2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" filled="f" strokecolor="windowText" strokeweight=".25pt">
              <v:textbox inset="1mm,1mm,1mm,1mm">
                <w:txbxContent>
                  <w:p w14:paraId="4D024503" w14:textId="77777777" w:rsidR="004B16E7" w:rsidRPr="00DC4E7D" w:rsidRDefault="004B16E7" w:rsidP="000E02B0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5C4660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7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t xml:space="preserve"> </w:t>
    </w:r>
    <w:r w:rsidR="00CB0B51">
      <w:t>kontroll via bevakningsfunktionen i Pasca</w:t>
    </w:r>
  </w:p>
  <w:p w14:paraId="1297BED3" w14:textId="77777777" w:rsidR="004B16E7" w:rsidRPr="000E02B0" w:rsidRDefault="004B16E7" w:rsidP="000E02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F059" w14:textId="7D5ADDDC" w:rsidR="004B16E7" w:rsidRPr="00F45927" w:rsidRDefault="000625E9" w:rsidP="000625E9">
    <w:pPr>
      <w:pStyle w:val="Sidhuvud"/>
      <w:tabs>
        <w:tab w:val="center" w:pos="6930"/>
        <w:tab w:val="right" w:pos="13861"/>
      </w:tabs>
      <w:rPr>
        <w:rFonts w:asciiTheme="minorHAnsi" w:hAnsiTheme="minorHAnsi"/>
        <w:caps/>
        <w:sz w:val="24"/>
        <w:szCs w:val="24"/>
      </w:rPr>
    </w:pPr>
    <w:r>
      <w:rPr>
        <w:rFonts w:asciiTheme="minorHAnsi" w:hAnsiTheme="minorHAnsi"/>
        <w:caps/>
        <w:sz w:val="24"/>
        <w:szCs w:val="24"/>
      </w:rPr>
      <w:tab/>
    </w:r>
    <w:r w:rsidR="00405A2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EE9D8" wp14:editId="61386B35">
              <wp:simplePos x="0" y="0"/>
              <wp:positionH relativeFrom="column">
                <wp:posOffset>38100</wp:posOffset>
              </wp:positionH>
              <wp:positionV relativeFrom="paragraph">
                <wp:posOffset>41910</wp:posOffset>
              </wp:positionV>
              <wp:extent cx="868680" cy="914400"/>
              <wp:effectExtent l="0" t="0" r="26670" b="1905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DE5DDC" w14:textId="77777777" w:rsidR="00642F76" w:rsidRPr="00464C75" w:rsidRDefault="00642F76" w:rsidP="00642F76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0EE9D8" id="Rektangel 7" o:spid="_x0000_s1027" style="position:absolute;margin-left:3pt;margin-top:3.3pt;width:68.4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" filled="f" strokecolor="gray [1629]" strokeweight=".5pt">
              <v:textbox>
                <w:txbxContent>
                  <w:p w14:paraId="75DE5DDC" w14:textId="77777777" w:rsidR="00642F76" w:rsidRPr="00464C75" w:rsidRDefault="00642F76" w:rsidP="00642F76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8B6A97" w:rsidRPr="00760E54">
      <w:rPr>
        <w:rFonts w:ascii="Century Gothic" w:hAnsi="Century Gothic"/>
      </w:rPr>
      <w:t xml:space="preserve">Riktlinje </w:t>
    </w:r>
    <w:r w:rsidR="008B6A97">
      <w:rPr>
        <w:rFonts w:ascii="Century Gothic" w:hAnsi="Century Gothic"/>
      </w:rPr>
      <w:t>Ordination och hantering av läkemedel</w:t>
    </w:r>
    <w:r w:rsidR="008B6A97" w:rsidRPr="00760E54">
      <w:rPr>
        <w:rFonts w:ascii="Century Gothic" w:hAnsi="Century Gothic"/>
      </w:rPr>
      <w:t xml:space="preserve"> i kommunal hälso- och sjukvård</w:t>
    </w:r>
    <w:r w:rsidR="00F45927">
      <w:rPr>
        <w:rFonts w:ascii="Century Gothic" w:hAnsi="Century Gothic"/>
      </w:rPr>
      <w:t xml:space="preserve"> – </w:t>
    </w:r>
    <w:r w:rsidR="008B6A97" w:rsidRPr="009938C6">
      <w:rPr>
        <w:rFonts w:ascii="Century Gothic" w:hAnsi="Century Gothic"/>
      </w:rPr>
      <w:t>B</w:t>
    </w:r>
    <w:r w:rsidR="00405A26" w:rsidRPr="009938C6">
      <w:rPr>
        <w:rFonts w:ascii="Century Gothic" w:hAnsi="Century Gothic"/>
      </w:rPr>
      <w:t>ilaga</w:t>
    </w:r>
    <w:r w:rsidR="008B6A97" w:rsidRPr="009938C6">
      <w:rPr>
        <w:rFonts w:asciiTheme="minorHAnsi" w:hAnsiTheme="minorHAnsi"/>
        <w:caps/>
      </w:rPr>
      <w:t xml:space="preserve"> 6:</w:t>
    </w:r>
    <w:r w:rsidR="00BB61EA" w:rsidRPr="009938C6">
      <w:rPr>
        <w:rFonts w:asciiTheme="minorHAnsi" w:hAnsiTheme="minorHAnsi"/>
        <w:caps/>
      </w:rPr>
      <w:t>2</w:t>
    </w:r>
    <w:r>
      <w:rPr>
        <w:rFonts w:asciiTheme="minorHAnsi" w:hAnsiTheme="minorHAnsi"/>
        <w: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E79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" w15:restartNumberingAfterBreak="0">
    <w:nsid w:val="09D73A3C"/>
    <w:multiLevelType w:val="hybridMultilevel"/>
    <w:tmpl w:val="A6B020F4"/>
    <w:lvl w:ilvl="0" w:tplc="A4E2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F21"/>
    <w:multiLevelType w:val="hybridMultilevel"/>
    <w:tmpl w:val="44ACEDB8"/>
    <w:lvl w:ilvl="0" w:tplc="342E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05752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0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A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0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E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7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7366D"/>
    <w:multiLevelType w:val="multilevel"/>
    <w:tmpl w:val="080024C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36"/>
        </w:tabs>
        <w:ind w:left="76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4" w15:restartNumberingAfterBreak="0">
    <w:nsid w:val="1AB4308B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5" w15:restartNumberingAfterBreak="0">
    <w:nsid w:val="1DBF5BD0"/>
    <w:multiLevelType w:val="multilevel"/>
    <w:tmpl w:val="7A86EF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6" w15:restartNumberingAfterBreak="0">
    <w:nsid w:val="28003274"/>
    <w:multiLevelType w:val="multilevel"/>
    <w:tmpl w:val="8F3EC8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7" w15:restartNumberingAfterBreak="0">
    <w:nsid w:val="2B0224B9"/>
    <w:multiLevelType w:val="multilevel"/>
    <w:tmpl w:val="F89AB6E2"/>
    <w:lvl w:ilvl="0">
      <w:start w:val="1"/>
      <w:numFmt w:val="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578"/>
        </w:tabs>
        <w:ind w:left="578" w:hanging="578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8" w15:restartNumberingAfterBreak="0">
    <w:nsid w:val="30DF1AA6"/>
    <w:multiLevelType w:val="multilevel"/>
    <w:tmpl w:val="E8B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9" w15:restartNumberingAfterBreak="0">
    <w:nsid w:val="34DF08AA"/>
    <w:multiLevelType w:val="hybridMultilevel"/>
    <w:tmpl w:val="13202042"/>
    <w:lvl w:ilvl="0" w:tplc="0E46F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5D9F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1" w15:restartNumberingAfterBreak="0">
    <w:nsid w:val="3590161D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2" w15:restartNumberingAfterBreak="0">
    <w:nsid w:val="35DC679B"/>
    <w:multiLevelType w:val="hybridMultilevel"/>
    <w:tmpl w:val="CA941A2A"/>
    <w:lvl w:ilvl="0" w:tplc="878689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C971AC"/>
    <w:multiLevelType w:val="hybridMultilevel"/>
    <w:tmpl w:val="469C5680"/>
    <w:lvl w:ilvl="0" w:tplc="A4E2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043DC"/>
    <w:multiLevelType w:val="hybridMultilevel"/>
    <w:tmpl w:val="0150A340"/>
    <w:lvl w:ilvl="0" w:tplc="A4E2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59FD"/>
    <w:multiLevelType w:val="multilevel"/>
    <w:tmpl w:val="25326A6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78"/>
        </w:tabs>
        <w:ind w:left="578" w:hanging="578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6" w15:restartNumberingAfterBreak="0">
    <w:nsid w:val="3A783EF4"/>
    <w:multiLevelType w:val="hybridMultilevel"/>
    <w:tmpl w:val="DCA2B9B8"/>
    <w:lvl w:ilvl="0" w:tplc="D3AC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02C"/>
    <w:multiLevelType w:val="hybridMultilevel"/>
    <w:tmpl w:val="0FC415BE"/>
    <w:lvl w:ilvl="0" w:tplc="D3AC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F70A0"/>
    <w:multiLevelType w:val="multilevel"/>
    <w:tmpl w:val="E8B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9" w15:restartNumberingAfterBreak="0">
    <w:nsid w:val="3C850543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0" w15:restartNumberingAfterBreak="0">
    <w:nsid w:val="3CC76A48"/>
    <w:multiLevelType w:val="multilevel"/>
    <w:tmpl w:val="5B100976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416A3F5D"/>
    <w:multiLevelType w:val="hybridMultilevel"/>
    <w:tmpl w:val="C62032D2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73D92"/>
    <w:multiLevelType w:val="multilevel"/>
    <w:tmpl w:val="67F6C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3" w15:restartNumberingAfterBreak="0">
    <w:nsid w:val="4F913722"/>
    <w:multiLevelType w:val="hybridMultilevel"/>
    <w:tmpl w:val="DE364782"/>
    <w:lvl w:ilvl="0" w:tplc="D3AC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793A"/>
    <w:multiLevelType w:val="multilevel"/>
    <w:tmpl w:val="CFFED36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5" w15:restartNumberingAfterBreak="0">
    <w:nsid w:val="56FC4906"/>
    <w:multiLevelType w:val="hybridMultilevel"/>
    <w:tmpl w:val="C3D0966C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4F61"/>
    <w:multiLevelType w:val="multilevel"/>
    <w:tmpl w:val="C2FCF220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7" w15:restartNumberingAfterBreak="0">
    <w:nsid w:val="62DB2E77"/>
    <w:multiLevelType w:val="hybridMultilevel"/>
    <w:tmpl w:val="735E62A0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F3259"/>
    <w:multiLevelType w:val="hybridMultilevel"/>
    <w:tmpl w:val="CC5C7A9E"/>
    <w:lvl w:ilvl="0" w:tplc="78106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8115A"/>
    <w:multiLevelType w:val="hybridMultilevel"/>
    <w:tmpl w:val="AD04FA7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E4420"/>
    <w:multiLevelType w:val="multilevel"/>
    <w:tmpl w:val="284E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578"/>
        </w:tabs>
        <w:ind w:left="578" w:hanging="578"/>
      </w:pPr>
      <w:rPr>
        <w:rFonts w:ascii="Symbol" w:hAnsi="Symbol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31" w15:restartNumberingAfterBreak="0">
    <w:nsid w:val="6BFE3036"/>
    <w:multiLevelType w:val="hybridMultilevel"/>
    <w:tmpl w:val="A20670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878689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67267"/>
    <w:multiLevelType w:val="hybridMultilevel"/>
    <w:tmpl w:val="A4F833BA"/>
    <w:lvl w:ilvl="0" w:tplc="E8245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64C41"/>
    <w:multiLevelType w:val="hybridMultilevel"/>
    <w:tmpl w:val="2084D60C"/>
    <w:lvl w:ilvl="0" w:tplc="041D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B21656F"/>
    <w:multiLevelType w:val="hybridMultilevel"/>
    <w:tmpl w:val="EC866BF2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76026"/>
    <w:multiLevelType w:val="multilevel"/>
    <w:tmpl w:val="25326A6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78"/>
        </w:tabs>
        <w:ind w:left="578" w:hanging="578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3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0"/>
  </w:num>
  <w:num w:numId="12">
    <w:abstractNumId w:val="11"/>
  </w:num>
  <w:num w:numId="13">
    <w:abstractNumId w:val="15"/>
  </w:num>
  <w:num w:numId="14">
    <w:abstractNumId w:val="7"/>
  </w:num>
  <w:num w:numId="15">
    <w:abstractNumId w:val="27"/>
  </w:num>
  <w:num w:numId="16">
    <w:abstractNumId w:val="24"/>
  </w:num>
  <w:num w:numId="17">
    <w:abstractNumId w:val="18"/>
  </w:num>
  <w:num w:numId="18">
    <w:abstractNumId w:val="30"/>
  </w:num>
  <w:num w:numId="19">
    <w:abstractNumId w:val="26"/>
  </w:num>
  <w:num w:numId="20">
    <w:abstractNumId w:val="34"/>
  </w:num>
  <w:num w:numId="21">
    <w:abstractNumId w:val="1"/>
  </w:num>
  <w:num w:numId="22">
    <w:abstractNumId w:val="13"/>
  </w:num>
  <w:num w:numId="23">
    <w:abstractNumId w:val="14"/>
  </w:num>
  <w:num w:numId="24">
    <w:abstractNumId w:val="9"/>
  </w:num>
  <w:num w:numId="25">
    <w:abstractNumId w:val="21"/>
  </w:num>
  <w:num w:numId="26">
    <w:abstractNumId w:val="25"/>
  </w:num>
  <w:num w:numId="27">
    <w:abstractNumId w:val="29"/>
  </w:num>
  <w:num w:numId="28">
    <w:abstractNumId w:val="2"/>
  </w:num>
  <w:num w:numId="29">
    <w:abstractNumId w:val="23"/>
  </w:num>
  <w:num w:numId="30">
    <w:abstractNumId w:val="17"/>
  </w:num>
  <w:num w:numId="31">
    <w:abstractNumId w:val="16"/>
  </w:num>
  <w:num w:numId="32">
    <w:abstractNumId w:val="31"/>
  </w:num>
  <w:num w:numId="33">
    <w:abstractNumId w:val="32"/>
  </w:num>
  <w:num w:numId="34">
    <w:abstractNumId w:val="12"/>
  </w:num>
  <w:num w:numId="35">
    <w:abstractNumId w:val="33"/>
  </w:num>
  <w:num w:numId="3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6F"/>
    <w:rsid w:val="00007CE9"/>
    <w:rsid w:val="00015D06"/>
    <w:rsid w:val="00034768"/>
    <w:rsid w:val="00050E11"/>
    <w:rsid w:val="000625E9"/>
    <w:rsid w:val="00062879"/>
    <w:rsid w:val="0007760D"/>
    <w:rsid w:val="000802E3"/>
    <w:rsid w:val="000B596E"/>
    <w:rsid w:val="000C2B2D"/>
    <w:rsid w:val="000E02B0"/>
    <w:rsid w:val="000E1FA0"/>
    <w:rsid w:val="000E23ED"/>
    <w:rsid w:val="000E5374"/>
    <w:rsid w:val="000E58CD"/>
    <w:rsid w:val="000E7664"/>
    <w:rsid w:val="000F73DA"/>
    <w:rsid w:val="001172BD"/>
    <w:rsid w:val="00123CF9"/>
    <w:rsid w:val="0013715F"/>
    <w:rsid w:val="001407DA"/>
    <w:rsid w:val="00142649"/>
    <w:rsid w:val="001609E2"/>
    <w:rsid w:val="00166095"/>
    <w:rsid w:val="00177468"/>
    <w:rsid w:val="00183CDB"/>
    <w:rsid w:val="00185641"/>
    <w:rsid w:val="00185D47"/>
    <w:rsid w:val="00187539"/>
    <w:rsid w:val="00194FE2"/>
    <w:rsid w:val="001965C6"/>
    <w:rsid w:val="001978F7"/>
    <w:rsid w:val="001B48C9"/>
    <w:rsid w:val="001C269E"/>
    <w:rsid w:val="001C4D09"/>
    <w:rsid w:val="001E4B23"/>
    <w:rsid w:val="001E7F42"/>
    <w:rsid w:val="001F2EB0"/>
    <w:rsid w:val="001F5A11"/>
    <w:rsid w:val="00205DB7"/>
    <w:rsid w:val="00212F0E"/>
    <w:rsid w:val="002161BB"/>
    <w:rsid w:val="00223D37"/>
    <w:rsid w:val="00226BE8"/>
    <w:rsid w:val="002274B9"/>
    <w:rsid w:val="002307F4"/>
    <w:rsid w:val="002350F6"/>
    <w:rsid w:val="00236307"/>
    <w:rsid w:val="002370BB"/>
    <w:rsid w:val="00243ACF"/>
    <w:rsid w:val="0025028D"/>
    <w:rsid w:val="0026126A"/>
    <w:rsid w:val="002777A3"/>
    <w:rsid w:val="00286DCA"/>
    <w:rsid w:val="00292E61"/>
    <w:rsid w:val="002A54DC"/>
    <w:rsid w:val="002A5A6F"/>
    <w:rsid w:val="002A5B80"/>
    <w:rsid w:val="002A6C72"/>
    <w:rsid w:val="002B2B87"/>
    <w:rsid w:val="002C6317"/>
    <w:rsid w:val="002C7F12"/>
    <w:rsid w:val="002D0341"/>
    <w:rsid w:val="002D26D2"/>
    <w:rsid w:val="002D5FB5"/>
    <w:rsid w:val="002E60F7"/>
    <w:rsid w:val="002F1458"/>
    <w:rsid w:val="002F1F9F"/>
    <w:rsid w:val="0030296D"/>
    <w:rsid w:val="003051F0"/>
    <w:rsid w:val="00323A86"/>
    <w:rsid w:val="003324CC"/>
    <w:rsid w:val="00333A37"/>
    <w:rsid w:val="00346874"/>
    <w:rsid w:val="00374E1A"/>
    <w:rsid w:val="00381E4B"/>
    <w:rsid w:val="00384411"/>
    <w:rsid w:val="00386722"/>
    <w:rsid w:val="00390FA0"/>
    <w:rsid w:val="00391ECE"/>
    <w:rsid w:val="003A4B61"/>
    <w:rsid w:val="003B3717"/>
    <w:rsid w:val="003E2D48"/>
    <w:rsid w:val="003E7EC6"/>
    <w:rsid w:val="003F214D"/>
    <w:rsid w:val="003F7293"/>
    <w:rsid w:val="0040090C"/>
    <w:rsid w:val="00401892"/>
    <w:rsid w:val="00405A26"/>
    <w:rsid w:val="00421336"/>
    <w:rsid w:val="00431901"/>
    <w:rsid w:val="004411CA"/>
    <w:rsid w:val="00442409"/>
    <w:rsid w:val="00443B9E"/>
    <w:rsid w:val="00444273"/>
    <w:rsid w:val="00450FAD"/>
    <w:rsid w:val="00452BB9"/>
    <w:rsid w:val="00466322"/>
    <w:rsid w:val="004A28F1"/>
    <w:rsid w:val="004B16E7"/>
    <w:rsid w:val="004B50F5"/>
    <w:rsid w:val="004C6CDF"/>
    <w:rsid w:val="004E2714"/>
    <w:rsid w:val="004F06AD"/>
    <w:rsid w:val="004F3A40"/>
    <w:rsid w:val="004F7D20"/>
    <w:rsid w:val="005005AC"/>
    <w:rsid w:val="00503105"/>
    <w:rsid w:val="00507FDE"/>
    <w:rsid w:val="00521038"/>
    <w:rsid w:val="0053239F"/>
    <w:rsid w:val="00536C90"/>
    <w:rsid w:val="00561F5F"/>
    <w:rsid w:val="00562E17"/>
    <w:rsid w:val="00566743"/>
    <w:rsid w:val="00567043"/>
    <w:rsid w:val="00571545"/>
    <w:rsid w:val="005715AB"/>
    <w:rsid w:val="00575A3D"/>
    <w:rsid w:val="00594DB3"/>
    <w:rsid w:val="005A2CD1"/>
    <w:rsid w:val="005B31E2"/>
    <w:rsid w:val="005B4CF2"/>
    <w:rsid w:val="005C3737"/>
    <w:rsid w:val="005C4660"/>
    <w:rsid w:val="005C75B1"/>
    <w:rsid w:val="005E0B56"/>
    <w:rsid w:val="005E4316"/>
    <w:rsid w:val="006071CD"/>
    <w:rsid w:val="00622BDA"/>
    <w:rsid w:val="006233C2"/>
    <w:rsid w:val="006254F7"/>
    <w:rsid w:val="00630D6A"/>
    <w:rsid w:val="00642F76"/>
    <w:rsid w:val="00667384"/>
    <w:rsid w:val="00681621"/>
    <w:rsid w:val="00681BDD"/>
    <w:rsid w:val="00694E4B"/>
    <w:rsid w:val="006A2146"/>
    <w:rsid w:val="006A376A"/>
    <w:rsid w:val="006B36B8"/>
    <w:rsid w:val="006C5DE6"/>
    <w:rsid w:val="006D23B9"/>
    <w:rsid w:val="006D4246"/>
    <w:rsid w:val="006E64B1"/>
    <w:rsid w:val="006F1BA7"/>
    <w:rsid w:val="00706F55"/>
    <w:rsid w:val="00706FEF"/>
    <w:rsid w:val="007071B1"/>
    <w:rsid w:val="00713F11"/>
    <w:rsid w:val="00722AB2"/>
    <w:rsid w:val="007361D5"/>
    <w:rsid w:val="007479A1"/>
    <w:rsid w:val="00753C7D"/>
    <w:rsid w:val="007761FA"/>
    <w:rsid w:val="00776AEE"/>
    <w:rsid w:val="00780E1F"/>
    <w:rsid w:val="00787273"/>
    <w:rsid w:val="007A0B6F"/>
    <w:rsid w:val="007A2B9D"/>
    <w:rsid w:val="007B4AC9"/>
    <w:rsid w:val="007B5786"/>
    <w:rsid w:val="007C6DA6"/>
    <w:rsid w:val="007E63A0"/>
    <w:rsid w:val="007F1582"/>
    <w:rsid w:val="007F6D4C"/>
    <w:rsid w:val="0080354C"/>
    <w:rsid w:val="008061A5"/>
    <w:rsid w:val="00811761"/>
    <w:rsid w:val="008167A7"/>
    <w:rsid w:val="0082060B"/>
    <w:rsid w:val="00830901"/>
    <w:rsid w:val="00831ABD"/>
    <w:rsid w:val="0083222E"/>
    <w:rsid w:val="008327E8"/>
    <w:rsid w:val="00833320"/>
    <w:rsid w:val="00854F4B"/>
    <w:rsid w:val="008613C3"/>
    <w:rsid w:val="00866FFF"/>
    <w:rsid w:val="00867998"/>
    <w:rsid w:val="00877749"/>
    <w:rsid w:val="0089033F"/>
    <w:rsid w:val="00895442"/>
    <w:rsid w:val="008960A6"/>
    <w:rsid w:val="00896970"/>
    <w:rsid w:val="008B6A97"/>
    <w:rsid w:val="008C298D"/>
    <w:rsid w:val="008C2C5F"/>
    <w:rsid w:val="008C2E5C"/>
    <w:rsid w:val="008D400F"/>
    <w:rsid w:val="008D40FB"/>
    <w:rsid w:val="008F5965"/>
    <w:rsid w:val="009154CE"/>
    <w:rsid w:val="009154F1"/>
    <w:rsid w:val="00927709"/>
    <w:rsid w:val="009339D9"/>
    <w:rsid w:val="00941B96"/>
    <w:rsid w:val="00960065"/>
    <w:rsid w:val="00961413"/>
    <w:rsid w:val="009938C6"/>
    <w:rsid w:val="009A35D0"/>
    <w:rsid w:val="009A672E"/>
    <w:rsid w:val="009A7F55"/>
    <w:rsid w:val="009B04BF"/>
    <w:rsid w:val="009B1BB5"/>
    <w:rsid w:val="009B39DF"/>
    <w:rsid w:val="009E650F"/>
    <w:rsid w:val="00A02C58"/>
    <w:rsid w:val="00A04337"/>
    <w:rsid w:val="00A04883"/>
    <w:rsid w:val="00A157BB"/>
    <w:rsid w:val="00A24854"/>
    <w:rsid w:val="00A32458"/>
    <w:rsid w:val="00A345F3"/>
    <w:rsid w:val="00A43265"/>
    <w:rsid w:val="00A44F30"/>
    <w:rsid w:val="00A46EC9"/>
    <w:rsid w:val="00A5366E"/>
    <w:rsid w:val="00A60225"/>
    <w:rsid w:val="00A71123"/>
    <w:rsid w:val="00A75E22"/>
    <w:rsid w:val="00A82753"/>
    <w:rsid w:val="00A92C3E"/>
    <w:rsid w:val="00AA5186"/>
    <w:rsid w:val="00AD3AEB"/>
    <w:rsid w:val="00AD501F"/>
    <w:rsid w:val="00AD5F00"/>
    <w:rsid w:val="00AE3319"/>
    <w:rsid w:val="00AF481F"/>
    <w:rsid w:val="00B11351"/>
    <w:rsid w:val="00B13A24"/>
    <w:rsid w:val="00B16455"/>
    <w:rsid w:val="00B17925"/>
    <w:rsid w:val="00B2372F"/>
    <w:rsid w:val="00B44A38"/>
    <w:rsid w:val="00B52AC7"/>
    <w:rsid w:val="00B53CED"/>
    <w:rsid w:val="00B6118A"/>
    <w:rsid w:val="00B64B6D"/>
    <w:rsid w:val="00B662FF"/>
    <w:rsid w:val="00B8747D"/>
    <w:rsid w:val="00BA0162"/>
    <w:rsid w:val="00BB21CE"/>
    <w:rsid w:val="00BB61EA"/>
    <w:rsid w:val="00BB7CAD"/>
    <w:rsid w:val="00BC1781"/>
    <w:rsid w:val="00BC3419"/>
    <w:rsid w:val="00BD34CB"/>
    <w:rsid w:val="00C15C23"/>
    <w:rsid w:val="00C27798"/>
    <w:rsid w:val="00C27933"/>
    <w:rsid w:val="00C311B6"/>
    <w:rsid w:val="00C503A3"/>
    <w:rsid w:val="00C512C9"/>
    <w:rsid w:val="00C62158"/>
    <w:rsid w:val="00C6258C"/>
    <w:rsid w:val="00C632BF"/>
    <w:rsid w:val="00C73081"/>
    <w:rsid w:val="00C76296"/>
    <w:rsid w:val="00C958A6"/>
    <w:rsid w:val="00CA5568"/>
    <w:rsid w:val="00CA6044"/>
    <w:rsid w:val="00CB0B51"/>
    <w:rsid w:val="00CB64F1"/>
    <w:rsid w:val="00CB6826"/>
    <w:rsid w:val="00CC6090"/>
    <w:rsid w:val="00CD342E"/>
    <w:rsid w:val="00CD4451"/>
    <w:rsid w:val="00CF5471"/>
    <w:rsid w:val="00D210A6"/>
    <w:rsid w:val="00D35E83"/>
    <w:rsid w:val="00D53C1B"/>
    <w:rsid w:val="00D60171"/>
    <w:rsid w:val="00D6352D"/>
    <w:rsid w:val="00D64975"/>
    <w:rsid w:val="00D73634"/>
    <w:rsid w:val="00D86CB9"/>
    <w:rsid w:val="00D93FF9"/>
    <w:rsid w:val="00DA4CC6"/>
    <w:rsid w:val="00DA7112"/>
    <w:rsid w:val="00DB008B"/>
    <w:rsid w:val="00DB17EC"/>
    <w:rsid w:val="00DB30C7"/>
    <w:rsid w:val="00DB40E3"/>
    <w:rsid w:val="00DC4E7D"/>
    <w:rsid w:val="00DD1A29"/>
    <w:rsid w:val="00DD2A0C"/>
    <w:rsid w:val="00DD52D0"/>
    <w:rsid w:val="00DD7C96"/>
    <w:rsid w:val="00DE1F89"/>
    <w:rsid w:val="00DE52B0"/>
    <w:rsid w:val="00DE5793"/>
    <w:rsid w:val="00DE685D"/>
    <w:rsid w:val="00DF2714"/>
    <w:rsid w:val="00DF6A80"/>
    <w:rsid w:val="00E01A2D"/>
    <w:rsid w:val="00E207BE"/>
    <w:rsid w:val="00E33F48"/>
    <w:rsid w:val="00E354A3"/>
    <w:rsid w:val="00E43FA4"/>
    <w:rsid w:val="00E65EF1"/>
    <w:rsid w:val="00E87179"/>
    <w:rsid w:val="00E91AFF"/>
    <w:rsid w:val="00E937B5"/>
    <w:rsid w:val="00EB33D3"/>
    <w:rsid w:val="00EB7EF6"/>
    <w:rsid w:val="00EC7944"/>
    <w:rsid w:val="00ED297A"/>
    <w:rsid w:val="00ED47FA"/>
    <w:rsid w:val="00ED7245"/>
    <w:rsid w:val="00EE4EF9"/>
    <w:rsid w:val="00EF41A3"/>
    <w:rsid w:val="00EF4911"/>
    <w:rsid w:val="00EF5443"/>
    <w:rsid w:val="00F04769"/>
    <w:rsid w:val="00F07A23"/>
    <w:rsid w:val="00F1715F"/>
    <w:rsid w:val="00F22DC3"/>
    <w:rsid w:val="00F23B14"/>
    <w:rsid w:val="00F27320"/>
    <w:rsid w:val="00F33559"/>
    <w:rsid w:val="00F3690F"/>
    <w:rsid w:val="00F37C6F"/>
    <w:rsid w:val="00F4395A"/>
    <w:rsid w:val="00F45927"/>
    <w:rsid w:val="00F535C8"/>
    <w:rsid w:val="00F8047B"/>
    <w:rsid w:val="00F8249A"/>
    <w:rsid w:val="00FB4204"/>
    <w:rsid w:val="00FC3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  <w14:docId w14:val="2AEB8742"/>
  <w15:docId w15:val="{F99C1A76-44A5-4EB8-948E-7BB56AA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04BF"/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next w:val="Normal"/>
    <w:link w:val="Rubrik1Char"/>
    <w:qFormat/>
    <w:rsid w:val="00183CDB"/>
    <w:pPr>
      <w:keepNext/>
      <w:tabs>
        <w:tab w:val="left" w:pos="431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333A37"/>
    <w:pPr>
      <w:keepNext/>
      <w:tabs>
        <w:tab w:val="left" w:pos="578"/>
      </w:tabs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33A37"/>
    <w:pPr>
      <w:keepNext/>
      <w:tabs>
        <w:tab w:val="left" w:pos="720"/>
      </w:tabs>
      <w:outlineLvl w:val="2"/>
    </w:pPr>
    <w:rPr>
      <w:rFonts w:asciiTheme="majorHAnsi" w:eastAsiaTheme="majorEastAsia" w:hAnsiTheme="majorHAnsi" w:cs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31A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D4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81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E4B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8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E4B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3CD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rsid w:val="001407D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1407DA"/>
    <w:rPr>
      <w:rFonts w:asciiTheme="majorHAnsi" w:eastAsiaTheme="majorEastAsia" w:hAnsiTheme="majorHAnsi" w:cs="Arial"/>
      <w:b/>
      <w:bCs/>
      <w:sz w:val="20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F27320"/>
    <w:pPr>
      <w:spacing w:before="120" w:after="40"/>
    </w:pPr>
    <w:rPr>
      <w:rFonts w:asciiTheme="minorHAnsi" w:hAnsiTheme="minorHAnsi"/>
      <w:b/>
      <w:bC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rsid w:val="00F27320"/>
    <w:pPr>
      <w:spacing w:after="40"/>
      <w:ind w:left="238"/>
    </w:pPr>
    <w:rPr>
      <w:rFonts w:asciiTheme="minorHAnsi" w:hAnsiTheme="minorHAnsi"/>
      <w:sz w:val="20"/>
    </w:rPr>
  </w:style>
  <w:style w:type="paragraph" w:styleId="Innehll3">
    <w:name w:val="toc 3"/>
    <w:basedOn w:val="Normal"/>
    <w:next w:val="Normal"/>
    <w:uiPriority w:val="39"/>
    <w:rsid w:val="00D53C1B"/>
    <w:pPr>
      <w:spacing w:after="40"/>
      <w:ind w:left="482"/>
    </w:pPr>
    <w:rPr>
      <w:rFonts w:asciiTheme="minorHAnsi" w:hAnsiTheme="minorHAnsi"/>
      <w:i/>
      <w:sz w:val="20"/>
      <w:szCs w:val="22"/>
    </w:rPr>
  </w:style>
  <w:style w:type="paragraph" w:customStyle="1" w:styleId="Titel">
    <w:name w:val="Titel"/>
    <w:basedOn w:val="Sidhuvud"/>
    <w:autoRedefine/>
    <w:qFormat/>
    <w:rsid w:val="003F7293"/>
    <w:pPr>
      <w:spacing w:after="240"/>
    </w:pPr>
    <w:rPr>
      <w:rFonts w:ascii="Century Gothic" w:hAnsi="Century Gothic"/>
      <w:b/>
      <w:noProof/>
      <w:color w:val="E83D24"/>
      <w:sz w:val="56"/>
      <w:szCs w:val="56"/>
    </w:rPr>
  </w:style>
  <w:style w:type="paragraph" w:styleId="Sidfot">
    <w:name w:val="footer"/>
    <w:basedOn w:val="Ingetstyckeformat"/>
    <w:link w:val="SidfotChar"/>
    <w:uiPriority w:val="99"/>
    <w:unhideWhenUsed/>
    <w:rsid w:val="00DE685D"/>
    <w:pPr>
      <w:spacing w:line="240" w:lineRule="auto"/>
    </w:pPr>
    <w:rPr>
      <w:rFonts w:ascii="CenturyGothic-Bold" w:hAnsi="CenturyGothic-Bold" w:cs="CenturyGothic-Bold"/>
      <w:b/>
      <w:bCs/>
      <w:noProof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E685D"/>
    <w:rPr>
      <w:rFonts w:ascii="CenturyGothic-Bold" w:hAnsi="CenturyGothic-Bold" w:cs="CenturyGothic-Bold"/>
      <w:b/>
      <w:bCs/>
      <w:noProof/>
      <w:color w:val="000000"/>
      <w:sz w:val="20"/>
      <w:szCs w:val="20"/>
      <w:lang w:eastAsia="sv-SE"/>
    </w:rPr>
  </w:style>
  <w:style w:type="paragraph" w:styleId="Brdtext">
    <w:name w:val="Body Text"/>
    <w:basedOn w:val="Normal"/>
    <w:link w:val="BrdtextChar"/>
    <w:unhideWhenUsed/>
    <w:qFormat/>
    <w:rsid w:val="009B04BF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9B04BF"/>
    <w:rPr>
      <w:rFonts w:ascii="Garamond" w:eastAsia="Times New Roman" w:hAnsi="Garamond" w:cs="Times New Roman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9B04BF"/>
    <w:rPr>
      <w:rFonts w:ascii="Gill Sans MT" w:hAnsi="Gill Sans MT"/>
      <w:sz w:val="20"/>
    </w:rPr>
  </w:style>
  <w:style w:type="character" w:customStyle="1" w:styleId="SidhuvudChar">
    <w:name w:val="Sidhuvud Char"/>
    <w:basedOn w:val="Standardstycketeckensnitt"/>
    <w:link w:val="Sidhuvud"/>
    <w:rsid w:val="009B04BF"/>
    <w:rPr>
      <w:rFonts w:ascii="Gill Sans MT" w:eastAsia="Times New Roman" w:hAnsi="Gill Sans MT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9B04BF"/>
  </w:style>
  <w:style w:type="paragraph" w:customStyle="1" w:styleId="Sidhuvudledtext">
    <w:name w:val="Sidhuvud_ledtext"/>
    <w:basedOn w:val="Sidhuvud"/>
    <w:next w:val="Sidhuvud"/>
    <w:rsid w:val="009B04BF"/>
    <w:pPr>
      <w:spacing w:before="100"/>
    </w:pPr>
    <w:rPr>
      <w:sz w:val="14"/>
    </w:rPr>
  </w:style>
  <w:style w:type="paragraph" w:customStyle="1" w:styleId="Innehll">
    <w:name w:val="Innehåll"/>
    <w:basedOn w:val="Normal"/>
    <w:next w:val="Normal"/>
    <w:rsid w:val="009B04BF"/>
    <w:pPr>
      <w:spacing w:before="120" w:after="120"/>
    </w:pPr>
    <w:rPr>
      <w:rFonts w:ascii="Gill Sans MT" w:hAnsi="Arial"/>
      <w:b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rsid w:val="009B04BF"/>
    <w:pPr>
      <w:spacing w:line="276" w:lineRule="auto"/>
      <w:outlineLvl w:val="9"/>
    </w:pPr>
    <w:rPr>
      <w:b w:val="0"/>
      <w:color w:val="B52713" w:themeColor="accent1" w:themeShade="BF"/>
      <w:sz w:val="28"/>
      <w:szCs w:val="28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9B04BF"/>
    <w:pPr>
      <w:ind w:left="720"/>
    </w:pPr>
    <w:rPr>
      <w:rFonts w:asciiTheme="minorHAnsi" w:hAnsiTheme="minorHAnsi"/>
      <w:sz w:val="18"/>
      <w:szCs w:val="18"/>
    </w:rPr>
  </w:style>
  <w:style w:type="paragraph" w:customStyle="1" w:styleId="Tabellrubrik">
    <w:name w:val="Tabellrubrik"/>
    <w:basedOn w:val="Normal"/>
    <w:uiPriority w:val="99"/>
    <w:rsid w:val="006D23B9"/>
    <w:pPr>
      <w:keepNext/>
      <w:keepLines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Gothic-Bold" w:eastAsiaTheme="minorEastAsia" w:hAnsi="CenturyGothic-Bold" w:cs="CenturyGothic-Bold"/>
      <w:b/>
      <w:bCs/>
      <w:caps/>
      <w:color w:val="000000"/>
      <w:sz w:val="16"/>
      <w:szCs w:val="16"/>
      <w:lang w:eastAsia="ja-JP"/>
    </w:rPr>
  </w:style>
  <w:style w:type="paragraph" w:styleId="Underrubrik">
    <w:name w:val="Subtitle"/>
    <w:basedOn w:val="Sidhuvud"/>
    <w:next w:val="Normal"/>
    <w:link w:val="UnderrubrikChar"/>
    <w:uiPriority w:val="11"/>
    <w:qFormat/>
    <w:rsid w:val="008061A5"/>
    <w:pPr>
      <w:ind w:left="-567"/>
    </w:pPr>
    <w:rPr>
      <w:rFonts w:ascii="Century Gothic" w:hAnsi="Century Gothic"/>
      <w:b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61A5"/>
    <w:rPr>
      <w:rFonts w:ascii="Century Gothic" w:eastAsia="Times New Roman" w:hAnsi="Century Gothic" w:cs="Times New Roman"/>
      <w:b/>
      <w:sz w:val="32"/>
      <w:szCs w:val="32"/>
      <w:lang w:eastAsia="sv-SE"/>
    </w:rPr>
  </w:style>
  <w:style w:type="table" w:styleId="Tabellrutnt">
    <w:name w:val="Table Grid"/>
    <w:basedOn w:val="Normaltabell"/>
    <w:uiPriority w:val="59"/>
    <w:rsid w:val="0094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ja-JP"/>
    </w:rPr>
  </w:style>
  <w:style w:type="paragraph" w:customStyle="1" w:styleId="Ingetstyckeformat">
    <w:name w:val="[Inget styckeformat]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CD4451"/>
    <w:rPr>
      <w:rFonts w:asciiTheme="majorHAnsi" w:eastAsiaTheme="majorEastAsia" w:hAnsiTheme="majorHAnsi" w:cstheme="majorBidi"/>
      <w:color w:val="000000" w:themeColor="text1"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D4451"/>
    <w:rPr>
      <w:rFonts w:asciiTheme="majorHAnsi" w:eastAsiaTheme="majorEastAsia" w:hAnsiTheme="majorHAnsi" w:cstheme="majorBidi"/>
      <w:color w:val="781A0C" w:themeColor="accent1" w:themeShade="7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E4B23"/>
    <w:rPr>
      <w:rFonts w:asciiTheme="majorHAnsi" w:eastAsiaTheme="majorEastAsia" w:hAnsiTheme="majorHAnsi" w:cstheme="majorBidi"/>
      <w:i/>
      <w:iCs/>
      <w:color w:val="781A0C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1E4B2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paragraph" w:customStyle="1" w:styleId="Programpunkt">
    <w:name w:val="Programpunkt"/>
    <w:basedOn w:val="Normal"/>
    <w:qFormat/>
    <w:rsid w:val="00DE685D"/>
    <w:rPr>
      <w:rFonts w:asciiTheme="majorHAnsi" w:hAnsiTheme="majorHAnsi"/>
      <w:b/>
      <w:szCs w:val="24"/>
    </w:rPr>
  </w:style>
  <w:style w:type="paragraph" w:styleId="Fotnotstext">
    <w:name w:val="footnote text"/>
    <w:basedOn w:val="Normal"/>
    <w:link w:val="FotnotstextChar"/>
    <w:semiHidden/>
    <w:rsid w:val="00DE5793"/>
    <w:rPr>
      <w:rFonts w:ascii="Times New Roman" w:hAnsi="Times New Roman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E579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E5793"/>
    <w:rPr>
      <w:vertAlign w:val="superscript"/>
    </w:rPr>
  </w:style>
  <w:style w:type="character" w:styleId="Hyperlnk">
    <w:name w:val="Hyperlink"/>
    <w:rsid w:val="00DE579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172B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298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98D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5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2814B-77DB-42A2-9AAB-5C2D757AD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2DCA4-8FE2-4893-BA1C-6856112A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01F4D-4E71-4B87-A8E0-197F81D2C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67A21-C06B-4D3B-BAB5-F294FE3B7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Edberger, Ulrika</dc:creator>
  <cp:keywords/>
  <dc:description/>
  <cp:lastModifiedBy>Cecilia Lundberg</cp:lastModifiedBy>
  <cp:revision>66</cp:revision>
  <cp:lastPrinted>2018-01-07T14:11:00Z</cp:lastPrinted>
  <dcterms:created xsi:type="dcterms:W3CDTF">2020-11-12T21:03:00Z</dcterms:created>
  <dcterms:modified xsi:type="dcterms:W3CDTF">2021-08-30T20:17:00Z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