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F696" w14:textId="77777777" w:rsidR="00032969" w:rsidRDefault="00032969"/>
    <w:p w14:paraId="519C090C" w14:textId="77777777" w:rsidR="00E02F2C" w:rsidRDefault="00E02F2C" w:rsidP="005E612F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7C1D438" w14:textId="2E855875" w:rsidR="00F341DD" w:rsidRPr="00295EE3" w:rsidRDefault="00F341DD" w:rsidP="00E932C8">
      <w:pPr>
        <w:ind w:left="567"/>
        <w:rPr>
          <w:rFonts w:ascii="Century Gothic" w:hAnsi="Century Gothic"/>
          <w:b/>
          <w:bCs/>
          <w:sz w:val="32"/>
          <w:szCs w:val="32"/>
        </w:rPr>
      </w:pPr>
      <w:r w:rsidRPr="00295EE3">
        <w:rPr>
          <w:rFonts w:ascii="Century Gothic" w:hAnsi="Century Gothic"/>
          <w:b/>
          <w:bCs/>
          <w:sz w:val="32"/>
          <w:szCs w:val="32"/>
        </w:rPr>
        <w:t xml:space="preserve">Protokoll för </w:t>
      </w:r>
      <w:r w:rsidR="00053E69" w:rsidRPr="00295EE3">
        <w:rPr>
          <w:rFonts w:ascii="Century Gothic" w:hAnsi="Century Gothic"/>
          <w:b/>
          <w:bCs/>
          <w:sz w:val="32"/>
          <w:szCs w:val="32"/>
        </w:rPr>
        <w:t>kontroll</w:t>
      </w:r>
      <w:r w:rsidRPr="00295EE3">
        <w:rPr>
          <w:rFonts w:ascii="Century Gothic" w:hAnsi="Century Gothic"/>
          <w:b/>
          <w:bCs/>
          <w:sz w:val="32"/>
          <w:szCs w:val="32"/>
        </w:rPr>
        <w:t xml:space="preserve"> och städning av läkemedelsförråd</w:t>
      </w:r>
    </w:p>
    <w:p w14:paraId="5ECAE564" w14:textId="6CDBFECF" w:rsidR="00F341DD" w:rsidRDefault="00F341DD" w:rsidP="00590CBC">
      <w:pPr>
        <w:spacing w:after="0"/>
        <w:ind w:left="567"/>
        <w:rPr>
          <w:rFonts w:ascii="Garamond" w:hAnsi="Garamond"/>
        </w:rPr>
      </w:pPr>
      <w:r w:rsidRPr="009E645C">
        <w:rPr>
          <w:rFonts w:ascii="Garamond" w:hAnsi="Garamond"/>
          <w:b/>
          <w:bCs/>
        </w:rPr>
        <w:t>Läkemedelsförråd</w:t>
      </w:r>
      <w:r w:rsidRPr="00F341DD">
        <w:rPr>
          <w:rFonts w:ascii="Garamond" w:hAnsi="Garamond"/>
        </w:rPr>
        <w:t xml:space="preserve"> = läkemedelsrum, läkemedelsskåp (för akutbuffertläkemedel och/eller personbundna läkemedel), läkemedelskylskåp</w:t>
      </w:r>
      <w:r w:rsidR="00D52902">
        <w:rPr>
          <w:rFonts w:ascii="Garamond" w:hAnsi="Garamond"/>
        </w:rPr>
        <w:t xml:space="preserve"> (ej läkemedelsskåp i lägenheten, se bilaga 12:5b).</w:t>
      </w:r>
    </w:p>
    <w:p w14:paraId="2771D0F7" w14:textId="77777777" w:rsidR="00F341DD" w:rsidRPr="00F341DD" w:rsidRDefault="00F341DD" w:rsidP="00F341DD">
      <w:pPr>
        <w:spacing w:after="0"/>
        <w:rPr>
          <w:rFonts w:ascii="Garamond" w:hAnsi="Garamond"/>
        </w:rPr>
      </w:pPr>
    </w:p>
    <w:p w14:paraId="5F29408B" w14:textId="1C75C71C" w:rsidR="00D01565" w:rsidRDefault="008A3096" w:rsidP="00382BC0">
      <w:pPr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</w:t>
      </w:r>
      <w:r w:rsidR="00AF41D4">
        <w:rPr>
          <w:rFonts w:ascii="Century Gothic" w:hAnsi="Century Gothic"/>
          <w:b/>
          <w:bCs/>
          <w:sz w:val="20"/>
          <w:szCs w:val="20"/>
        </w:rPr>
        <w:t>d</w:t>
      </w:r>
      <w:r w:rsidR="00F341D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5BA7FE1" w14:textId="162AA537" w:rsidR="00F341DD" w:rsidRPr="00F341DD" w:rsidRDefault="00D01565" w:rsidP="00946FB1">
      <w:pPr>
        <w:pStyle w:val="Liststycke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="00F341DD" w:rsidRPr="00F341DD">
        <w:rPr>
          <w:rFonts w:ascii="Garamond" w:hAnsi="Garamond"/>
        </w:rPr>
        <w:t>vara överskådligt ordnade för att minska risk för felplock/förväxling</w:t>
      </w:r>
    </w:p>
    <w:p w14:paraId="007AF19E" w14:textId="77777777" w:rsidR="00D01565" w:rsidRPr="00F0062A" w:rsidRDefault="00D01565" w:rsidP="00946FB1">
      <w:pPr>
        <w:pStyle w:val="Liststycke"/>
        <w:numPr>
          <w:ilvl w:val="0"/>
          <w:numId w:val="14"/>
        </w:numPr>
        <w:spacing w:line="240" w:lineRule="auto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Pr="00D01565">
        <w:rPr>
          <w:rFonts w:ascii="Garamond" w:hAnsi="Garamond"/>
        </w:rPr>
        <w:t xml:space="preserve">vara i fullgott skick  </w:t>
      </w:r>
    </w:p>
    <w:p w14:paraId="3BF2726F" w14:textId="7BDBC215" w:rsidR="00F341DD" w:rsidRPr="00F341DD" w:rsidRDefault="00D01565" w:rsidP="00EB7A79">
      <w:pPr>
        <w:pStyle w:val="Liststycke"/>
        <w:numPr>
          <w:ilvl w:val="0"/>
          <w:numId w:val="14"/>
        </w:numPr>
        <w:spacing w:line="240" w:lineRule="auto"/>
        <w:ind w:right="1557"/>
        <w:rPr>
          <w:rFonts w:ascii="Garamond" w:hAnsi="Garamond"/>
        </w:rPr>
      </w:pPr>
      <w:r w:rsidRPr="00D01565">
        <w:rPr>
          <w:rFonts w:ascii="Garamond" w:hAnsi="Garamond"/>
        </w:rPr>
        <w:t>Läkemedel ska</w:t>
      </w:r>
      <w:r>
        <w:rPr>
          <w:rFonts w:ascii="Garamond" w:hAnsi="Garamond"/>
        </w:rPr>
        <w:t xml:space="preserve"> </w:t>
      </w:r>
      <w:r w:rsidRPr="00D01565">
        <w:rPr>
          <w:rFonts w:ascii="Garamond" w:hAnsi="Garamond"/>
        </w:rPr>
        <w:t>vara</w:t>
      </w:r>
      <w:r w:rsidR="00F341DD" w:rsidRPr="00F341DD">
        <w:rPr>
          <w:rFonts w:ascii="Garamond" w:hAnsi="Garamond"/>
        </w:rPr>
        <w:t xml:space="preserve"> avsedda att användas inom rimlig tid, vid behov justera utifrån lager och beställningstidpunkt</w:t>
      </w:r>
    </w:p>
    <w:p w14:paraId="4835BB0D" w14:textId="09D8C637" w:rsidR="00F341DD" w:rsidRDefault="00D01565" w:rsidP="00D52902">
      <w:pPr>
        <w:pStyle w:val="Liststycke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Läkemedel ska </w:t>
      </w:r>
      <w:r w:rsidR="00F341DD">
        <w:rPr>
          <w:rFonts w:ascii="Garamond" w:hAnsi="Garamond"/>
        </w:rPr>
        <w:t>hanteras och iordningställas under goda hygieniska förhållanden</w:t>
      </w:r>
    </w:p>
    <w:p w14:paraId="5C38E47A" w14:textId="77777777" w:rsidR="00D52902" w:rsidRPr="00F341DD" w:rsidRDefault="00D52902" w:rsidP="00D52902">
      <w:pPr>
        <w:pStyle w:val="Liststycke"/>
        <w:spacing w:after="0" w:line="240" w:lineRule="auto"/>
        <w:ind w:left="927"/>
        <w:rPr>
          <w:rFonts w:ascii="Garamond" w:hAnsi="Garamond"/>
        </w:rPr>
      </w:pPr>
    </w:p>
    <w:p w14:paraId="582F6B60" w14:textId="77777777" w:rsidR="00E079CF" w:rsidRDefault="00F86A0F" w:rsidP="00E079CF">
      <w:pPr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K</w:t>
      </w:r>
      <w:r w:rsidR="00AF41D4">
        <w:rPr>
          <w:rFonts w:ascii="Century Gothic" w:hAnsi="Century Gothic"/>
          <w:b/>
          <w:bCs/>
          <w:sz w:val="20"/>
          <w:szCs w:val="20"/>
        </w:rPr>
        <w:t>ontroll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EF01CD4" w14:textId="43487E21" w:rsidR="00F341DD" w:rsidRPr="00E079CF" w:rsidRDefault="00E079CF" w:rsidP="00D52902">
      <w:pPr>
        <w:spacing w:after="120" w:line="240" w:lineRule="auto"/>
        <w:ind w:left="567"/>
        <w:rPr>
          <w:rFonts w:ascii="Century Gothic" w:hAnsi="Century Gothic"/>
          <w:b/>
          <w:bCs/>
          <w:sz w:val="20"/>
          <w:szCs w:val="20"/>
        </w:rPr>
      </w:pPr>
      <w:r w:rsidRPr="00E079CF">
        <w:rPr>
          <w:rFonts w:ascii="Garamond" w:hAnsi="Garamond"/>
        </w:rPr>
        <w:t xml:space="preserve">Genomgång </w:t>
      </w:r>
      <w:r w:rsidR="00053E69" w:rsidRPr="00F0062A">
        <w:rPr>
          <w:rFonts w:ascii="Garamond" w:hAnsi="Garamond"/>
        </w:rPr>
        <w:t xml:space="preserve">av läkemedels </w:t>
      </w:r>
      <w:r w:rsidR="005E612F" w:rsidRPr="00F0062A">
        <w:rPr>
          <w:rFonts w:ascii="Garamond" w:hAnsi="Garamond"/>
        </w:rPr>
        <w:t xml:space="preserve">hållbarhet </w:t>
      </w:r>
      <w:r w:rsidR="00F341DD" w:rsidRPr="00F0062A">
        <w:rPr>
          <w:rFonts w:ascii="Garamond" w:hAnsi="Garamond"/>
        </w:rPr>
        <w:t xml:space="preserve">ska göras en gång per månad, dokumenteras </w:t>
      </w:r>
      <w:r w:rsidR="00F86A0F">
        <w:rPr>
          <w:rFonts w:ascii="Garamond" w:hAnsi="Garamond"/>
        </w:rPr>
        <w:t>i detta protokoll</w:t>
      </w:r>
    </w:p>
    <w:p w14:paraId="62B8861A" w14:textId="77777777" w:rsidR="00584E0F" w:rsidRPr="00AF41D4" w:rsidRDefault="00F341DD" w:rsidP="00D52902">
      <w:pPr>
        <w:pStyle w:val="Liststycke"/>
        <w:numPr>
          <w:ilvl w:val="1"/>
          <w:numId w:val="9"/>
        </w:numPr>
        <w:spacing w:after="0" w:line="240" w:lineRule="auto"/>
        <w:ind w:left="924" w:hanging="357"/>
        <w:rPr>
          <w:rFonts w:ascii="Garamond" w:hAnsi="Garamond"/>
        </w:rPr>
      </w:pPr>
      <w:r w:rsidRPr="00561601">
        <w:rPr>
          <w:rFonts w:ascii="Garamond" w:hAnsi="Garamond"/>
          <w:b/>
          <w:bCs/>
        </w:rPr>
        <w:t>Brutna förpackningar</w:t>
      </w:r>
      <w:r w:rsidRPr="00AF41D4">
        <w:rPr>
          <w:rFonts w:ascii="Garamond" w:hAnsi="Garamond"/>
        </w:rPr>
        <w:t xml:space="preserve"> – Kassera förpackningar med passerat utgångsdatum och/eller </w:t>
      </w:r>
    </w:p>
    <w:p w14:paraId="2AEDDBCD" w14:textId="5C9BDEA0" w:rsidR="00F341DD" w:rsidRPr="00AF41D4" w:rsidRDefault="00F341DD" w:rsidP="00D52902">
      <w:pPr>
        <w:pStyle w:val="Liststycke"/>
        <w:spacing w:after="60" w:line="240" w:lineRule="auto"/>
        <w:ind w:left="924"/>
        <w:contextualSpacing w:val="0"/>
        <w:rPr>
          <w:rFonts w:ascii="Garamond" w:hAnsi="Garamond"/>
        </w:rPr>
      </w:pPr>
      <w:r w:rsidRPr="00AF41D4">
        <w:rPr>
          <w:rFonts w:ascii="Garamond" w:hAnsi="Garamond"/>
        </w:rPr>
        <w:t>passerad användningstid.</w:t>
      </w:r>
    </w:p>
    <w:p w14:paraId="14CC3A08" w14:textId="08128A02" w:rsidR="00F341DD" w:rsidRPr="00AF41D4" w:rsidRDefault="00F341DD" w:rsidP="00946FB1">
      <w:pPr>
        <w:pStyle w:val="Liststycke"/>
        <w:numPr>
          <w:ilvl w:val="1"/>
          <w:numId w:val="9"/>
        </w:numPr>
        <w:spacing w:after="0" w:line="240" w:lineRule="auto"/>
        <w:ind w:left="927"/>
        <w:rPr>
          <w:rFonts w:ascii="Garamond" w:hAnsi="Garamond"/>
        </w:rPr>
      </w:pPr>
      <w:r w:rsidRPr="00561601">
        <w:rPr>
          <w:rFonts w:ascii="Garamond" w:hAnsi="Garamond"/>
          <w:b/>
          <w:bCs/>
        </w:rPr>
        <w:t>Obrutna förpackningar</w:t>
      </w:r>
      <w:r w:rsidRPr="00AF41D4">
        <w:rPr>
          <w:rFonts w:ascii="Garamond" w:hAnsi="Garamond"/>
        </w:rPr>
        <w:t xml:space="preserve"> – Kassera förpackningar med passerat utgångsdatum</w:t>
      </w:r>
    </w:p>
    <w:p w14:paraId="7B0E4D65" w14:textId="0759AC97" w:rsidR="00F341DD" w:rsidRDefault="00F341DD" w:rsidP="00F341DD">
      <w:pPr>
        <w:spacing w:after="0"/>
        <w:rPr>
          <w:rFonts w:ascii="Garamond" w:hAnsi="Garamond"/>
        </w:rPr>
      </w:pPr>
    </w:p>
    <w:p w14:paraId="163ECAF0" w14:textId="53BAFCEB" w:rsidR="00F341DD" w:rsidRDefault="00AF41D4" w:rsidP="008A3096">
      <w:pPr>
        <w:spacing w:after="0"/>
        <w:ind w:left="567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</w:t>
      </w:r>
      <w:r w:rsidR="00F341DD" w:rsidRPr="00F341DD">
        <w:rPr>
          <w:rFonts w:ascii="Century Gothic" w:hAnsi="Century Gothic"/>
          <w:b/>
          <w:bCs/>
          <w:sz w:val="20"/>
          <w:szCs w:val="20"/>
        </w:rPr>
        <w:t>tädning</w:t>
      </w:r>
      <w:r w:rsidR="00F341D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C996A87" w14:textId="77777777" w:rsidR="000E1411" w:rsidRPr="00CE77D3" w:rsidRDefault="000E1411" w:rsidP="00D52902">
      <w:pPr>
        <w:spacing w:after="120" w:line="240" w:lineRule="auto"/>
        <w:ind w:left="567"/>
        <w:rPr>
          <w:rFonts w:ascii="Century Gothic" w:hAnsi="Century Gothic"/>
          <w:b/>
          <w:bCs/>
          <w:sz w:val="20"/>
          <w:szCs w:val="20"/>
        </w:rPr>
      </w:pPr>
      <w:r w:rsidRPr="00F0062A">
        <w:rPr>
          <w:rFonts w:ascii="Garamond" w:hAnsi="Garamond"/>
        </w:rPr>
        <w:t xml:space="preserve">Städning av läkemedelsförråd ska göras enligt nedan, dokumenteras i </w:t>
      </w:r>
      <w:r>
        <w:rPr>
          <w:rFonts w:ascii="Garamond" w:hAnsi="Garamond"/>
        </w:rPr>
        <w:t xml:space="preserve">detta </w:t>
      </w:r>
      <w:r w:rsidRPr="00F0062A">
        <w:rPr>
          <w:rFonts w:ascii="Garamond" w:hAnsi="Garamond"/>
        </w:rPr>
        <w:t>protokoll som sparas i ett år.</w:t>
      </w:r>
    </w:p>
    <w:p w14:paraId="5498ABB6" w14:textId="77777777" w:rsidR="000E1411" w:rsidRPr="00946FB1" w:rsidRDefault="000E1411" w:rsidP="00EB7A79">
      <w:pPr>
        <w:pStyle w:val="Liststycke"/>
        <w:numPr>
          <w:ilvl w:val="0"/>
          <w:numId w:val="11"/>
        </w:numPr>
        <w:spacing w:after="60" w:line="240" w:lineRule="auto"/>
        <w:ind w:left="924" w:right="423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 xml:space="preserve">Bänkar avtorkas dagligen med alkoholbaserat ytdesinfektionsmedel med rengörande verkan/tensid. Synliga fläckar ska först tvättas bort med vatten. </w:t>
      </w:r>
    </w:p>
    <w:p w14:paraId="31323769" w14:textId="77777777" w:rsidR="00561601" w:rsidRPr="00946FB1" w:rsidRDefault="00561601" w:rsidP="00D52902">
      <w:pPr>
        <w:pStyle w:val="Liststycke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 xml:space="preserve">Arbetsyta på tangentbordet torkas dagligen med ytdesinfektionsmedel med rengörande verkan/tensid. </w:t>
      </w:r>
    </w:p>
    <w:p w14:paraId="261FBBCC" w14:textId="77777777" w:rsidR="000E1411" w:rsidRPr="00946FB1" w:rsidRDefault="000E1411" w:rsidP="00D52902">
      <w:pPr>
        <w:pStyle w:val="Liststycke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 xml:space="preserve">Läkemedelskylskåp rengöres med ytdesinfektionsmedel med rengörande verkan/tensid minst en gång/kvartal. </w:t>
      </w:r>
    </w:p>
    <w:p w14:paraId="121542E0" w14:textId="77777777" w:rsidR="00561601" w:rsidRPr="00CE77D3" w:rsidRDefault="00561601" w:rsidP="00D52902">
      <w:pPr>
        <w:pStyle w:val="Liststycke"/>
        <w:numPr>
          <w:ilvl w:val="0"/>
          <w:numId w:val="11"/>
        </w:numPr>
        <w:spacing w:after="60" w:line="240" w:lineRule="auto"/>
        <w:ind w:left="924" w:hanging="357"/>
        <w:contextualSpacing w:val="0"/>
        <w:rPr>
          <w:rFonts w:ascii="Garamond" w:hAnsi="Garamond"/>
        </w:rPr>
      </w:pPr>
      <w:r w:rsidRPr="00946FB1">
        <w:rPr>
          <w:rFonts w:ascii="Garamond" w:hAnsi="Garamond"/>
        </w:rPr>
        <w:t>Hyllor hålls</w:t>
      </w:r>
      <w:r w:rsidRPr="00CE77D3">
        <w:rPr>
          <w:rFonts w:ascii="Garamond" w:hAnsi="Garamond"/>
        </w:rPr>
        <w:t xml:space="preserve"> rena genom regelbunden avtorkning med fuktig torkduk, minst en gång/kvartal. </w:t>
      </w:r>
    </w:p>
    <w:p w14:paraId="48D2A9C7" w14:textId="38199C05" w:rsidR="000E1411" w:rsidRPr="00D53DF9" w:rsidRDefault="000E1411" w:rsidP="00EB7A79">
      <w:pPr>
        <w:pStyle w:val="Liststycke"/>
        <w:numPr>
          <w:ilvl w:val="0"/>
          <w:numId w:val="11"/>
        </w:numPr>
        <w:spacing w:line="240" w:lineRule="auto"/>
        <w:ind w:right="706"/>
        <w:rPr>
          <w:rFonts w:ascii="Garamond" w:hAnsi="Garamond"/>
        </w:rPr>
      </w:pPr>
      <w:r w:rsidRPr="00CE77D3">
        <w:rPr>
          <w:rFonts w:ascii="Garamond" w:hAnsi="Garamond"/>
        </w:rPr>
        <w:t>Handhavande av riskavfall, kasserat material och annat källsorterat avfall ska ske med god hygien och enligt avfallsrutin</w:t>
      </w:r>
      <w:r w:rsidR="00D52902">
        <w:rPr>
          <w:rFonts w:ascii="Garamond" w:hAnsi="Garamond"/>
        </w:rPr>
        <w:t>.</w:t>
      </w:r>
      <w:r w:rsidRPr="00CE77D3">
        <w:rPr>
          <w:rFonts w:ascii="Garamond" w:hAnsi="Garamond"/>
        </w:rPr>
        <w:t xml:space="preserve"> </w:t>
      </w:r>
    </w:p>
    <w:p w14:paraId="06001C92" w14:textId="77777777" w:rsidR="003206AA" w:rsidRPr="00F0062A" w:rsidRDefault="003206AA" w:rsidP="003206AA">
      <w:pPr>
        <w:pStyle w:val="Liststycke"/>
        <w:ind w:left="1287"/>
        <w:rPr>
          <w:rFonts w:ascii="Garamond" w:hAnsi="Garamond"/>
        </w:rPr>
      </w:pP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984"/>
        <w:gridCol w:w="4253"/>
        <w:gridCol w:w="1328"/>
      </w:tblGrid>
      <w:tr w:rsidR="00760E54" w:rsidRPr="00760E54" w14:paraId="6AEF75FD" w14:textId="77777777" w:rsidTr="003A75E0">
        <w:tc>
          <w:tcPr>
            <w:tcW w:w="1985" w:type="dxa"/>
            <w:shd w:val="clear" w:color="auto" w:fill="D9D9D9" w:themeFill="background1" w:themeFillShade="D9"/>
          </w:tcPr>
          <w:p w14:paraId="46CDB77C" w14:textId="3E27B981" w:rsidR="00760E54" w:rsidRPr="00760E54" w:rsidRDefault="00760E54" w:rsidP="00F341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VA</w:t>
            </w:r>
            <w:r w:rsidR="00F341DD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04D880" w14:textId="77777777" w:rsidR="00760E54" w:rsidRPr="00760E54" w:rsidRDefault="00760E54" w:rsidP="00760E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NÄR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DF29925" w14:textId="77777777" w:rsidR="00760E54" w:rsidRPr="00760E54" w:rsidRDefault="00760E54" w:rsidP="00760E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HUR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E9D078" w14:textId="77777777" w:rsidR="00760E54" w:rsidRPr="00760E54" w:rsidRDefault="00760E54" w:rsidP="00760E5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60E54">
              <w:rPr>
                <w:rFonts w:ascii="Century Gothic" w:hAnsi="Century Gothic"/>
                <w:b/>
                <w:bCs/>
                <w:sz w:val="20"/>
                <w:szCs w:val="20"/>
              </w:rPr>
              <w:t>VEM</w:t>
            </w:r>
          </w:p>
        </w:tc>
      </w:tr>
      <w:tr w:rsidR="00760E54" w:rsidRPr="00760E54" w14:paraId="3DC6DD2F" w14:textId="77777777" w:rsidTr="00E00765">
        <w:tc>
          <w:tcPr>
            <w:tcW w:w="1985" w:type="dxa"/>
            <w:shd w:val="clear" w:color="auto" w:fill="auto"/>
          </w:tcPr>
          <w:p w14:paraId="7F8E6869" w14:textId="5F0B37C3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Bänkar</w:t>
            </w:r>
            <w:r w:rsidR="0020563A" w:rsidRPr="00D529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5488DF1" w14:textId="77777777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ggr/dag</w:t>
            </w:r>
          </w:p>
        </w:tc>
        <w:tc>
          <w:tcPr>
            <w:tcW w:w="4253" w:type="dxa"/>
            <w:shd w:val="clear" w:color="auto" w:fill="auto"/>
          </w:tcPr>
          <w:p w14:paraId="1B7A0B87" w14:textId="1C1D3652" w:rsidR="00760E54" w:rsidRPr="00D52902" w:rsidRDefault="00760E54" w:rsidP="00760E54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Avtorkas med alkoholbaserat ytdesinfektionsmedel med rengörande verkan/tensider</w:t>
            </w:r>
            <w:r w:rsidR="0020563A" w:rsidRPr="00D52902">
              <w:rPr>
                <w:rFonts w:cstheme="minorHAnsi"/>
                <w:sz w:val="20"/>
                <w:szCs w:val="20"/>
              </w:rPr>
              <w:t xml:space="preserve"> (även tangentbord)</w:t>
            </w:r>
          </w:p>
        </w:tc>
        <w:tc>
          <w:tcPr>
            <w:tcW w:w="1276" w:type="dxa"/>
            <w:shd w:val="clear" w:color="auto" w:fill="auto"/>
          </w:tcPr>
          <w:p w14:paraId="3418FDA1" w14:textId="77777777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760E54" w:rsidRPr="00760E54" w14:paraId="43C4AB71" w14:textId="77777777" w:rsidTr="00E00765">
        <w:tc>
          <w:tcPr>
            <w:tcW w:w="1985" w:type="dxa"/>
          </w:tcPr>
          <w:p w14:paraId="112029CC" w14:textId="77777777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Golv i läkemedelsrum</w:t>
            </w:r>
          </w:p>
        </w:tc>
        <w:tc>
          <w:tcPr>
            <w:tcW w:w="1984" w:type="dxa"/>
          </w:tcPr>
          <w:p w14:paraId="19F022CC" w14:textId="58C10C6E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ggr/v</w:t>
            </w:r>
            <w:r w:rsidR="00AF41D4" w:rsidRPr="00D52902">
              <w:rPr>
                <w:rFonts w:cstheme="minorHAnsi"/>
                <w:sz w:val="20"/>
                <w:szCs w:val="20"/>
              </w:rPr>
              <w:t>ecka</w:t>
            </w:r>
          </w:p>
        </w:tc>
        <w:tc>
          <w:tcPr>
            <w:tcW w:w="4253" w:type="dxa"/>
          </w:tcPr>
          <w:p w14:paraId="14C1BFA1" w14:textId="77777777" w:rsidR="00F341DD" w:rsidRPr="00D52902" w:rsidRDefault="00760E54" w:rsidP="00760E54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 xml:space="preserve">Moppning - fuktad mopp. </w:t>
            </w:r>
          </w:p>
          <w:p w14:paraId="2C739B9E" w14:textId="7BC02113" w:rsidR="00760E54" w:rsidRPr="00D52902" w:rsidRDefault="00760E54" w:rsidP="00760E54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 xml:space="preserve">Vid fläckar moppning våt metod.  </w:t>
            </w:r>
          </w:p>
        </w:tc>
        <w:tc>
          <w:tcPr>
            <w:tcW w:w="1276" w:type="dxa"/>
          </w:tcPr>
          <w:p w14:paraId="6A25B604" w14:textId="40E2DDDE" w:rsidR="008A3096" w:rsidRPr="00D52902" w:rsidRDefault="008A3096" w:rsidP="00561601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760E54" w:rsidRPr="00760E54" w14:paraId="50F995B7" w14:textId="77777777" w:rsidTr="00E00765">
        <w:tc>
          <w:tcPr>
            <w:tcW w:w="1985" w:type="dxa"/>
          </w:tcPr>
          <w:p w14:paraId="6AF1EEC8" w14:textId="53AD78FF" w:rsidR="00760E54" w:rsidRPr="00D52902" w:rsidRDefault="00760E54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Tvättställ</w:t>
            </w:r>
            <w:r w:rsidR="00F341DD" w:rsidRPr="00D52902">
              <w:rPr>
                <w:rFonts w:cstheme="minorHAnsi"/>
                <w:sz w:val="20"/>
                <w:szCs w:val="20"/>
              </w:rPr>
              <w:t xml:space="preserve"> i läkemedelsrum</w:t>
            </w:r>
          </w:p>
        </w:tc>
        <w:tc>
          <w:tcPr>
            <w:tcW w:w="1984" w:type="dxa"/>
          </w:tcPr>
          <w:p w14:paraId="5E625B9A" w14:textId="0B1E53F6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ggr/v</w:t>
            </w:r>
            <w:r w:rsidR="00AF41D4" w:rsidRPr="00D52902">
              <w:rPr>
                <w:rFonts w:cstheme="minorHAnsi"/>
                <w:sz w:val="20"/>
                <w:szCs w:val="20"/>
              </w:rPr>
              <w:t>ecka</w:t>
            </w:r>
          </w:p>
        </w:tc>
        <w:tc>
          <w:tcPr>
            <w:tcW w:w="4253" w:type="dxa"/>
          </w:tcPr>
          <w:p w14:paraId="7E6100FA" w14:textId="4107B1B1" w:rsidR="00760E54" w:rsidRPr="00D52902" w:rsidRDefault="00760E54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Rengöres.</w:t>
            </w:r>
            <w:r w:rsidR="00F341DD" w:rsidRPr="00D529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6F7572" w14:textId="0CA29308" w:rsidR="00760E54" w:rsidRPr="00D52902" w:rsidRDefault="00561601" w:rsidP="00F341DD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760E54" w:rsidRPr="00760E54" w14:paraId="37A14A67" w14:textId="77777777" w:rsidTr="00E00765">
        <w:tc>
          <w:tcPr>
            <w:tcW w:w="1985" w:type="dxa"/>
          </w:tcPr>
          <w:p w14:paraId="11F17EA0" w14:textId="1838AD2A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Hyllor</w:t>
            </w:r>
            <w:r w:rsidR="0020563A" w:rsidRPr="00D52902">
              <w:rPr>
                <w:rFonts w:cstheme="minorHAnsi"/>
                <w:sz w:val="20"/>
                <w:szCs w:val="20"/>
              </w:rPr>
              <w:t xml:space="preserve"> (i rum/skåp)</w:t>
            </w:r>
          </w:p>
        </w:tc>
        <w:tc>
          <w:tcPr>
            <w:tcW w:w="1984" w:type="dxa"/>
          </w:tcPr>
          <w:p w14:paraId="78937E3D" w14:textId="6214F0B8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</w:t>
            </w:r>
            <w:r w:rsidR="00561601" w:rsidRPr="00D52902">
              <w:rPr>
                <w:rFonts w:cstheme="minorHAnsi"/>
                <w:sz w:val="20"/>
                <w:szCs w:val="20"/>
              </w:rPr>
              <w:t>/kvartal</w:t>
            </w:r>
          </w:p>
        </w:tc>
        <w:tc>
          <w:tcPr>
            <w:tcW w:w="4253" w:type="dxa"/>
          </w:tcPr>
          <w:p w14:paraId="4D5EDA41" w14:textId="66E78DF6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Avtorkas med fuktig torkduk</w:t>
            </w:r>
          </w:p>
        </w:tc>
        <w:tc>
          <w:tcPr>
            <w:tcW w:w="1276" w:type="dxa"/>
          </w:tcPr>
          <w:p w14:paraId="4AE7BF43" w14:textId="06DE5477" w:rsidR="00760E54" w:rsidRPr="00D52902" w:rsidRDefault="00F341DD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20563A" w:rsidRPr="00760E54" w14:paraId="1F09B58B" w14:textId="77777777" w:rsidTr="00E00765">
        <w:tc>
          <w:tcPr>
            <w:tcW w:w="1985" w:type="dxa"/>
          </w:tcPr>
          <w:p w14:paraId="7FE04D00" w14:textId="1480718F" w:rsidR="0020563A" w:rsidRPr="00D52902" w:rsidRDefault="0020563A" w:rsidP="0020563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Kylskåp</w:t>
            </w:r>
          </w:p>
        </w:tc>
        <w:tc>
          <w:tcPr>
            <w:tcW w:w="1984" w:type="dxa"/>
          </w:tcPr>
          <w:p w14:paraId="5AF6F1C8" w14:textId="4A8F5B47" w:rsidR="0020563A" w:rsidRPr="00D52902" w:rsidRDefault="0020563A" w:rsidP="00E84924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ggr/kvartal</w:t>
            </w:r>
          </w:p>
        </w:tc>
        <w:tc>
          <w:tcPr>
            <w:tcW w:w="4253" w:type="dxa"/>
          </w:tcPr>
          <w:p w14:paraId="4EA67E5D" w14:textId="2DB25CF1" w:rsidR="0020563A" w:rsidRPr="00D52902" w:rsidRDefault="0020563A" w:rsidP="00F341DD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Rengöres med ytdesinfektionsmedel med rengörande verkan/tensider.</w:t>
            </w:r>
          </w:p>
        </w:tc>
        <w:tc>
          <w:tcPr>
            <w:tcW w:w="1276" w:type="dxa"/>
          </w:tcPr>
          <w:p w14:paraId="644AA786" w14:textId="124B6584" w:rsidR="0020563A" w:rsidRPr="00D52902" w:rsidRDefault="0020563A" w:rsidP="0020563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  <w:tr w:rsidR="0020563A" w:rsidRPr="00760E54" w14:paraId="70EC9EE5" w14:textId="77777777" w:rsidTr="00E00765">
        <w:tc>
          <w:tcPr>
            <w:tcW w:w="1985" w:type="dxa"/>
          </w:tcPr>
          <w:p w14:paraId="51AF093D" w14:textId="0E360B98" w:rsidR="0020563A" w:rsidRPr="00D52902" w:rsidRDefault="0020563A" w:rsidP="002056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Riskavfall, kasserat material</w:t>
            </w:r>
          </w:p>
        </w:tc>
        <w:tc>
          <w:tcPr>
            <w:tcW w:w="1984" w:type="dxa"/>
          </w:tcPr>
          <w:p w14:paraId="43025069" w14:textId="67593EED" w:rsidR="0020563A" w:rsidRPr="00D52902" w:rsidRDefault="0020563A" w:rsidP="0020563A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1 ggr/månad + vid behov</w:t>
            </w:r>
          </w:p>
        </w:tc>
        <w:tc>
          <w:tcPr>
            <w:tcW w:w="4253" w:type="dxa"/>
          </w:tcPr>
          <w:p w14:paraId="4AD3B186" w14:textId="636A0E15" w:rsidR="0020563A" w:rsidRPr="00D52902" w:rsidRDefault="0020563A" w:rsidP="0020563A">
            <w:pPr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 xml:space="preserve">Se rutin </w:t>
            </w:r>
            <w:proofErr w:type="spellStart"/>
            <w:r w:rsidRPr="00D52902">
              <w:rPr>
                <w:rFonts w:cstheme="minorHAnsi"/>
                <w:color w:val="FF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76" w:type="dxa"/>
          </w:tcPr>
          <w:p w14:paraId="364E324E" w14:textId="43719353" w:rsidR="0020563A" w:rsidRPr="00D52902" w:rsidRDefault="0020563A" w:rsidP="0020563A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D52902">
              <w:rPr>
                <w:rFonts w:cstheme="minorHAnsi"/>
                <w:sz w:val="20"/>
                <w:szCs w:val="20"/>
              </w:rPr>
              <w:t>Sjuksköterska</w:t>
            </w:r>
          </w:p>
        </w:tc>
      </w:tr>
    </w:tbl>
    <w:p w14:paraId="469E1056" w14:textId="77777777" w:rsidR="00760E54" w:rsidRPr="00760E54" w:rsidRDefault="00760E54" w:rsidP="00760E54">
      <w:pPr>
        <w:rPr>
          <w:rFonts w:cstheme="minorHAnsi"/>
          <w:sz w:val="18"/>
          <w:szCs w:val="18"/>
        </w:rPr>
      </w:pPr>
    </w:p>
    <w:p w14:paraId="66A0F214" w14:textId="77777777" w:rsidR="00D52902" w:rsidRDefault="00D52902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1863829" w14:textId="77777777" w:rsidR="00D52902" w:rsidRDefault="00D52902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166BF89" w14:textId="77777777" w:rsidR="00D52902" w:rsidRDefault="00D52902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D8F6058" w14:textId="7B52D620" w:rsidR="005E612F" w:rsidRDefault="005E612F" w:rsidP="00C103AD">
      <w:pPr>
        <w:tabs>
          <w:tab w:val="center" w:pos="5102"/>
        </w:tabs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Protokoll för </w:t>
      </w:r>
      <w:r w:rsidR="00053E69">
        <w:rPr>
          <w:rFonts w:ascii="Century Gothic" w:hAnsi="Century Gothic"/>
          <w:b/>
          <w:bCs/>
          <w:sz w:val="28"/>
          <w:szCs w:val="28"/>
        </w:rPr>
        <w:t>kontroll</w:t>
      </w:r>
      <w:r>
        <w:rPr>
          <w:rFonts w:ascii="Century Gothic" w:hAnsi="Century Gothic"/>
          <w:b/>
          <w:bCs/>
          <w:sz w:val="28"/>
          <w:szCs w:val="28"/>
        </w:rPr>
        <w:t xml:space="preserve"> och städning av läkemedelsförråd</w:t>
      </w:r>
    </w:p>
    <w:p w14:paraId="14CE0DED" w14:textId="77777777" w:rsidR="00D52902" w:rsidRDefault="00D52902" w:rsidP="0041514A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263CAB7D" w14:textId="516E7011" w:rsidR="009E645C" w:rsidRPr="009E645C" w:rsidRDefault="0041514A" w:rsidP="0041514A">
      <w:pPr>
        <w:spacing w:after="0"/>
        <w:rPr>
          <w:rFonts w:ascii="Century Gothic" w:hAnsi="Century Gothic"/>
          <w:sz w:val="20"/>
          <w:szCs w:val="20"/>
        </w:rPr>
      </w:pPr>
      <w:r w:rsidRPr="009E645C">
        <w:rPr>
          <w:rFonts w:ascii="Century Gothic" w:hAnsi="Century Gothic"/>
          <w:b/>
          <w:bCs/>
          <w:sz w:val="20"/>
          <w:szCs w:val="20"/>
        </w:rPr>
        <w:t>Daglig</w:t>
      </w:r>
      <w:r w:rsidR="009E645C" w:rsidRPr="009E645C">
        <w:rPr>
          <w:rFonts w:ascii="Century Gothic" w:hAnsi="Century Gothic"/>
          <w:b/>
          <w:bCs/>
          <w:sz w:val="20"/>
          <w:szCs w:val="20"/>
        </w:rPr>
        <w:t xml:space="preserve"> r</w:t>
      </w:r>
      <w:r w:rsidRPr="009E645C">
        <w:rPr>
          <w:rFonts w:ascii="Century Gothic" w:hAnsi="Century Gothic"/>
          <w:b/>
          <w:bCs/>
          <w:sz w:val="20"/>
          <w:szCs w:val="20"/>
        </w:rPr>
        <w:t>engöring bänkar</w:t>
      </w:r>
      <w:r w:rsidRPr="009E645C">
        <w:rPr>
          <w:rFonts w:ascii="Century Gothic" w:hAnsi="Century Gothic"/>
          <w:sz w:val="20"/>
          <w:szCs w:val="20"/>
        </w:rPr>
        <w:t xml:space="preserve"> </w:t>
      </w:r>
      <w:r w:rsidR="009E645C">
        <w:rPr>
          <w:rFonts w:ascii="Century Gothic" w:hAnsi="Century Gothic"/>
          <w:sz w:val="20"/>
          <w:szCs w:val="20"/>
        </w:rPr>
        <w:tab/>
      </w:r>
      <w:r w:rsidR="009E645C">
        <w:rPr>
          <w:rFonts w:ascii="Century Gothic" w:hAnsi="Century Gothic"/>
          <w:sz w:val="20"/>
          <w:szCs w:val="20"/>
        </w:rPr>
        <w:tab/>
      </w:r>
      <w:r w:rsidR="009E645C">
        <w:rPr>
          <w:rFonts w:ascii="Century Gothic" w:hAnsi="Century Gothic"/>
          <w:sz w:val="20"/>
          <w:szCs w:val="20"/>
        </w:rPr>
        <w:tab/>
      </w:r>
      <w:r w:rsidR="009E645C">
        <w:rPr>
          <w:rFonts w:ascii="Century Gothic" w:hAnsi="Century Gothic"/>
          <w:sz w:val="20"/>
          <w:szCs w:val="20"/>
        </w:rPr>
        <w:tab/>
      </w:r>
      <w:r w:rsidR="00C8166B">
        <w:rPr>
          <w:rFonts w:ascii="Century Gothic" w:hAnsi="Century Gothic"/>
          <w:sz w:val="20"/>
          <w:szCs w:val="20"/>
        </w:rPr>
        <w:t xml:space="preserve">   </w:t>
      </w:r>
    </w:p>
    <w:p w14:paraId="436CD505" w14:textId="77777777" w:rsidR="00C103AD" w:rsidRDefault="00C103AD" w:rsidP="009E645C">
      <w:pPr>
        <w:spacing w:after="0"/>
        <w:rPr>
          <w:rFonts w:ascii="Garamond" w:hAnsi="Garamond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A</w:t>
      </w:r>
      <w:r w:rsidR="0041514A" w:rsidRPr="0041514A">
        <w:rPr>
          <w:rFonts w:ascii="Garamond" w:hAnsi="Garamond"/>
          <w:sz w:val="20"/>
          <w:szCs w:val="20"/>
        </w:rPr>
        <w:t>vtorkning med alkoholbaserat ytdesinfektionsmedel med rengörande</w:t>
      </w:r>
      <w:r w:rsidR="009E645C">
        <w:rPr>
          <w:rFonts w:ascii="Garamond" w:hAnsi="Garamond"/>
          <w:sz w:val="20"/>
          <w:szCs w:val="20"/>
        </w:rPr>
        <w:t xml:space="preserve"> </w:t>
      </w:r>
      <w:r w:rsidR="0041514A" w:rsidRPr="0041514A">
        <w:rPr>
          <w:rFonts w:ascii="Garamond" w:hAnsi="Garamond"/>
          <w:sz w:val="20"/>
          <w:szCs w:val="20"/>
        </w:rPr>
        <w:t xml:space="preserve">verkan/tensider. </w:t>
      </w:r>
    </w:p>
    <w:p w14:paraId="6C15F265" w14:textId="71D133F6" w:rsidR="0041514A" w:rsidRPr="00C103AD" w:rsidRDefault="0041514A" w:rsidP="009E645C">
      <w:pPr>
        <w:spacing w:after="0"/>
        <w:rPr>
          <w:rFonts w:ascii="Century Gothic" w:hAnsi="Century Gothic"/>
          <w:color w:val="FF0000"/>
          <w:sz w:val="20"/>
          <w:szCs w:val="20"/>
        </w:rPr>
      </w:pPr>
      <w:r w:rsidRPr="0041514A">
        <w:rPr>
          <w:rFonts w:ascii="Garamond" w:hAnsi="Garamond"/>
          <w:sz w:val="20"/>
          <w:szCs w:val="20"/>
        </w:rPr>
        <w:t>Synliga fläckar ska först tvättas bort med vatten</w:t>
      </w:r>
      <w:r w:rsidR="00C103AD" w:rsidRPr="00C103AD">
        <w:rPr>
          <w:rFonts w:ascii="Garamond" w:hAnsi="Garamond"/>
          <w:color w:val="FF0000"/>
          <w:sz w:val="20"/>
          <w:szCs w:val="20"/>
        </w:rPr>
        <w:t>.</w:t>
      </w:r>
      <w:r w:rsidR="00716AD3" w:rsidRPr="00C103AD">
        <w:rPr>
          <w:rFonts w:ascii="Garamond" w:hAnsi="Garamond"/>
          <w:color w:val="FF0000"/>
          <w:sz w:val="20"/>
          <w:szCs w:val="20"/>
        </w:rPr>
        <w:t xml:space="preserve"> </w:t>
      </w:r>
      <w:r w:rsidR="00C103AD" w:rsidRPr="00C103AD">
        <w:rPr>
          <w:rFonts w:ascii="Garamond" w:hAnsi="Garamond"/>
          <w:color w:val="FF0000"/>
          <w:sz w:val="20"/>
          <w:szCs w:val="20"/>
        </w:rPr>
        <w:t xml:space="preserve">                                                            </w:t>
      </w:r>
      <w:r w:rsidR="00C103AD" w:rsidRPr="00C103AD">
        <w:rPr>
          <w:rFonts w:ascii="Century Gothic" w:hAnsi="Century Gothic"/>
          <w:color w:val="FF0000"/>
          <w:sz w:val="18"/>
          <w:szCs w:val="18"/>
        </w:rPr>
        <w:t>Skriv signatur vid utförd uppgift i rutan</w:t>
      </w:r>
    </w:p>
    <w:p w14:paraId="143240F6" w14:textId="77777777" w:rsidR="009E645C" w:rsidRPr="00C103AD" w:rsidRDefault="009E645C" w:rsidP="009E645C">
      <w:pPr>
        <w:spacing w:after="0"/>
        <w:rPr>
          <w:rFonts w:ascii="Garamond" w:hAnsi="Garamond"/>
          <w:color w:val="FF0000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E84924" w:rsidRPr="0041514A" w14:paraId="0F69925C" w14:textId="52071FA4" w:rsidTr="00C8166B">
        <w:tc>
          <w:tcPr>
            <w:tcW w:w="725" w:type="dxa"/>
            <w:shd w:val="clear" w:color="auto" w:fill="D9D9D9" w:themeFill="background1" w:themeFillShade="D9"/>
          </w:tcPr>
          <w:p w14:paraId="77A7C077" w14:textId="45F74599" w:rsidR="00E84924" w:rsidRPr="0041514A" w:rsidRDefault="008E60B9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3538DC92" w14:textId="61D65C8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Januari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172A2D5" w14:textId="678682D2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Febr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5DD9E66" w14:textId="1DCEE1DC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22125A71" w14:textId="5194C494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35245B0C" w14:textId="4C23DFC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EC5A576" w14:textId="15F4F8DF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0CD5F6A" w14:textId="4EFC9AF9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51ED1A4" w14:textId="4E8B575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Aug.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36B1711" w14:textId="0A60C6E6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91F10D1" w14:textId="33D60D45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7D27FFFF" w14:textId="28AA96A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A4C8EC5" w14:textId="3DF9487B" w:rsidR="00E84924" w:rsidRPr="0041514A" w:rsidRDefault="00E84924" w:rsidP="004151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E84924" w:rsidRPr="0041514A" w14:paraId="78CB3FF4" w14:textId="7C0AF535" w:rsidTr="00E84924">
        <w:trPr>
          <w:trHeight w:val="255"/>
        </w:trPr>
        <w:tc>
          <w:tcPr>
            <w:tcW w:w="725" w:type="dxa"/>
          </w:tcPr>
          <w:p w14:paraId="391FBD47" w14:textId="17F8B0A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77" w:type="dxa"/>
          </w:tcPr>
          <w:p w14:paraId="60209BE0" w14:textId="0DEF872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08D30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416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D4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D489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B6ED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C5435A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85BDD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4ECB3" w14:textId="649C556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302FB8" w14:textId="6EF3738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9EC20D" w14:textId="765B9A0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97DC9" w14:textId="4701C9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A87649A" w14:textId="63159109" w:rsidTr="00E84924">
        <w:trPr>
          <w:trHeight w:val="255"/>
        </w:trPr>
        <w:tc>
          <w:tcPr>
            <w:tcW w:w="725" w:type="dxa"/>
          </w:tcPr>
          <w:p w14:paraId="63031CF2" w14:textId="3A9E665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14:paraId="28615ABE" w14:textId="6FB7389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E3027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2681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C04A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05F56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A546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689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05B1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69DEB8" w14:textId="7B71CE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73EA919" w14:textId="54CFC94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FAE218" w14:textId="6FEECD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782206" w14:textId="4346D8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EB2D7D3" w14:textId="24E3838B" w:rsidTr="00E84924">
        <w:trPr>
          <w:trHeight w:val="255"/>
        </w:trPr>
        <w:tc>
          <w:tcPr>
            <w:tcW w:w="725" w:type="dxa"/>
          </w:tcPr>
          <w:p w14:paraId="26E2471A" w14:textId="69C9DA3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77" w:type="dxa"/>
          </w:tcPr>
          <w:p w14:paraId="072B0CE4" w14:textId="1B83B5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9A29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2391E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A05D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AF04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50F4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D71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0B5D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76D331" w14:textId="48CE1F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94AEE3" w14:textId="292E621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65110" w14:textId="7FE2A9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19E9AF" w14:textId="5072F0A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D787D48" w14:textId="492C558F" w:rsidTr="00E84924">
        <w:trPr>
          <w:trHeight w:val="255"/>
        </w:trPr>
        <w:tc>
          <w:tcPr>
            <w:tcW w:w="725" w:type="dxa"/>
          </w:tcPr>
          <w:p w14:paraId="483661F0" w14:textId="7FC6824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14:paraId="5E0EB62F" w14:textId="3B084B1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6FFEB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8BA3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1C6E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D64E8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908CD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6A6D5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571B8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FEC18B" w14:textId="3839B81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980E7" w14:textId="066D9BC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379B0B" w14:textId="51C8FCD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EFE994" w14:textId="1A37A8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2BDD523" w14:textId="41E83324" w:rsidTr="00E84924">
        <w:trPr>
          <w:trHeight w:val="255"/>
        </w:trPr>
        <w:tc>
          <w:tcPr>
            <w:tcW w:w="725" w:type="dxa"/>
          </w:tcPr>
          <w:p w14:paraId="02F73037" w14:textId="7D8073A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77" w:type="dxa"/>
          </w:tcPr>
          <w:p w14:paraId="426B1730" w14:textId="1287E8B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552C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2625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69BA0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133E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48A3B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9CF5F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FE8E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ACBC8F" w14:textId="5D80746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CDDFF4" w14:textId="02B94C3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F258CD" w14:textId="5EF457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8C9F2A" w14:textId="34A9C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BEB6D03" w14:textId="6AAB1671" w:rsidTr="00E84924">
        <w:trPr>
          <w:trHeight w:val="255"/>
        </w:trPr>
        <w:tc>
          <w:tcPr>
            <w:tcW w:w="725" w:type="dxa"/>
          </w:tcPr>
          <w:p w14:paraId="48444E7B" w14:textId="43E26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77" w:type="dxa"/>
          </w:tcPr>
          <w:p w14:paraId="07A66CE5" w14:textId="435FAB8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AC44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BDEB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0D991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B780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4C09A4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95F95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B619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D659F7" w14:textId="2010C72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7433D" w14:textId="18DC6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D6A8CE" w14:textId="78ABD85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47123F" w14:textId="0E88B6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B8EAF62" w14:textId="5E7771F6" w:rsidTr="00E84924">
        <w:trPr>
          <w:trHeight w:val="255"/>
        </w:trPr>
        <w:tc>
          <w:tcPr>
            <w:tcW w:w="725" w:type="dxa"/>
          </w:tcPr>
          <w:p w14:paraId="5F2D4046" w14:textId="5FDC2A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77" w:type="dxa"/>
          </w:tcPr>
          <w:p w14:paraId="51C1D00D" w14:textId="762406F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5752E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81402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B72E0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86E204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849A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0AFE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4624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07F552" w14:textId="0E188F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D478279" w14:textId="5A8B31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3A22E7" w14:textId="6542C3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759E1B" w14:textId="07C99A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1EA45A8" w14:textId="6035C66C" w:rsidTr="00E84924">
        <w:trPr>
          <w:trHeight w:val="255"/>
        </w:trPr>
        <w:tc>
          <w:tcPr>
            <w:tcW w:w="725" w:type="dxa"/>
          </w:tcPr>
          <w:p w14:paraId="2707E75C" w14:textId="1C5019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77" w:type="dxa"/>
          </w:tcPr>
          <w:p w14:paraId="5BEB3E62" w14:textId="7EDAB2B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AC5122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55AF1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29FDC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FAD7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377E0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3458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260E0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753C4B" w14:textId="34DCBC0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E44694" w14:textId="2CD6C5F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B37F35" w14:textId="1931F08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F176B3" w14:textId="0E7319D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6F79DE" w14:textId="6DAD8F86" w:rsidTr="00E84924">
        <w:trPr>
          <w:trHeight w:val="255"/>
        </w:trPr>
        <w:tc>
          <w:tcPr>
            <w:tcW w:w="725" w:type="dxa"/>
          </w:tcPr>
          <w:p w14:paraId="086AF6F8" w14:textId="47F7C6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77" w:type="dxa"/>
          </w:tcPr>
          <w:p w14:paraId="237F0E95" w14:textId="6A7AE9D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5F27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83A38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2511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29330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6966A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EFC28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50D8B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BD14C" w14:textId="6C7AD5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1406B5" w14:textId="4A2A3C6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A180F2" w14:textId="73FED3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FCC743" w14:textId="1EB91D3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34D1D2E" w14:textId="6705D179" w:rsidTr="00E84924">
        <w:trPr>
          <w:trHeight w:val="255"/>
        </w:trPr>
        <w:tc>
          <w:tcPr>
            <w:tcW w:w="725" w:type="dxa"/>
          </w:tcPr>
          <w:p w14:paraId="23E72953" w14:textId="75DEA25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77" w:type="dxa"/>
          </w:tcPr>
          <w:p w14:paraId="46A3313C" w14:textId="3ECEF05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A4A0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B7599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F5A5B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E23F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BD615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D871A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3E6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742BE8" w14:textId="4078C5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4C0C0B" w14:textId="4B9B0DF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2DE076" w14:textId="145BA8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9C8E2D" w14:textId="02C8C4A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5BE4A42" w14:textId="763509B4" w:rsidTr="00E84924">
        <w:trPr>
          <w:trHeight w:val="255"/>
        </w:trPr>
        <w:tc>
          <w:tcPr>
            <w:tcW w:w="725" w:type="dxa"/>
          </w:tcPr>
          <w:p w14:paraId="4F869463" w14:textId="163386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14:paraId="306532DF" w14:textId="32E3281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55D6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A75A9C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FE51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8541F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409C6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9E07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2D10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B3BF4E" w14:textId="512352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FBB012C" w14:textId="3383A09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8BBB8F" w14:textId="55963D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486D48" w14:textId="3A1C52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3C35F5E9" w14:textId="50FEABDE" w:rsidTr="00E84924">
        <w:trPr>
          <w:trHeight w:val="255"/>
        </w:trPr>
        <w:tc>
          <w:tcPr>
            <w:tcW w:w="725" w:type="dxa"/>
          </w:tcPr>
          <w:p w14:paraId="1DCA4EBC" w14:textId="6CEDA32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77" w:type="dxa"/>
          </w:tcPr>
          <w:p w14:paraId="70338A3C" w14:textId="3A6708D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4B0B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12349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79280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20168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1FC0D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E82A6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DB725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931DB7" w14:textId="008491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9E29B" w14:textId="504CCE4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9EEF71" w14:textId="6439E66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3FFD00" w14:textId="58AC21F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A2B0E71" w14:textId="4081053C" w:rsidTr="00E84924">
        <w:trPr>
          <w:trHeight w:val="255"/>
        </w:trPr>
        <w:tc>
          <w:tcPr>
            <w:tcW w:w="725" w:type="dxa"/>
          </w:tcPr>
          <w:p w14:paraId="5B386530" w14:textId="59306DB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77" w:type="dxa"/>
          </w:tcPr>
          <w:p w14:paraId="7D27C495" w14:textId="68B74E0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AD794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F1230B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7E2F46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8C7082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90C03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FC6A9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0E785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3375F3" w14:textId="702D832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614E29" w14:textId="50DE60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7689FC" w14:textId="46C8D3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FDD89A" w14:textId="22F574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81414BA" w14:textId="5D5C1447" w:rsidTr="00E84924">
        <w:trPr>
          <w:trHeight w:val="255"/>
        </w:trPr>
        <w:tc>
          <w:tcPr>
            <w:tcW w:w="725" w:type="dxa"/>
          </w:tcPr>
          <w:p w14:paraId="3229DCF4" w14:textId="0C556D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77" w:type="dxa"/>
          </w:tcPr>
          <w:p w14:paraId="10D5E6B0" w14:textId="321A332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FF95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05E68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94B3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77611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D4642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AAE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668D3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9F3303" w14:textId="2219D7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2EA397" w14:textId="5A788BF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0798CF" w14:textId="03D1517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78FA0E" w14:textId="065A80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198AC9D" w14:textId="7B9FE99F" w:rsidTr="00E84924">
        <w:trPr>
          <w:trHeight w:val="255"/>
        </w:trPr>
        <w:tc>
          <w:tcPr>
            <w:tcW w:w="725" w:type="dxa"/>
          </w:tcPr>
          <w:p w14:paraId="21DC62B2" w14:textId="16E4F11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77" w:type="dxa"/>
          </w:tcPr>
          <w:p w14:paraId="556BD925" w14:textId="4A68644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35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2EBD63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C86948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FC41D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762C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6E6E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B878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B4461F5" w14:textId="0B81E19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40CAE0C" w14:textId="6615BEC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4FE0CE" w14:textId="388511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3162137" w14:textId="64527B4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63E581D1" w14:textId="36A1B16E" w:rsidTr="00E84924">
        <w:trPr>
          <w:trHeight w:val="255"/>
        </w:trPr>
        <w:tc>
          <w:tcPr>
            <w:tcW w:w="725" w:type="dxa"/>
          </w:tcPr>
          <w:p w14:paraId="0BBF5C56" w14:textId="24C62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77" w:type="dxa"/>
          </w:tcPr>
          <w:p w14:paraId="3922F022" w14:textId="0CE36C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630DD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15A6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CA710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20F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BC01B5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73BB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9F27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113DC8" w14:textId="0DA442B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1930D6" w14:textId="3ABE0D4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02A8B88" w14:textId="2800DC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F0CC15C" w14:textId="49759D9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FAFB2FE" w14:textId="111AF3EE" w:rsidTr="00E84924">
        <w:trPr>
          <w:trHeight w:val="255"/>
        </w:trPr>
        <w:tc>
          <w:tcPr>
            <w:tcW w:w="725" w:type="dxa"/>
          </w:tcPr>
          <w:p w14:paraId="700623E7" w14:textId="3862CBE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777" w:type="dxa"/>
          </w:tcPr>
          <w:p w14:paraId="76B21364" w14:textId="603518D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9EEA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396FE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29D127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DB104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0BC5C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E41A7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1E56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F56AEDF" w14:textId="4F94E4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73615E" w14:textId="279F24E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351AE8" w14:textId="446951C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1514EE" w14:textId="4E523E8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82EC3E7" w14:textId="25538622" w:rsidTr="00E84924">
        <w:trPr>
          <w:trHeight w:val="255"/>
        </w:trPr>
        <w:tc>
          <w:tcPr>
            <w:tcW w:w="725" w:type="dxa"/>
          </w:tcPr>
          <w:p w14:paraId="34A4155B" w14:textId="2C02018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14:paraId="1272A799" w14:textId="11F9BB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944CA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4DAC1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CFA6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23DF19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6A0AD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90C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0F6D7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185A49" w14:textId="7185E0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53812A" w14:textId="262CF0A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8BC4F7" w14:textId="71734CB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B4FCD3" w14:textId="4B58B7B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E577EE1" w14:textId="31433654" w:rsidTr="00E84924">
        <w:trPr>
          <w:trHeight w:val="255"/>
        </w:trPr>
        <w:tc>
          <w:tcPr>
            <w:tcW w:w="725" w:type="dxa"/>
          </w:tcPr>
          <w:p w14:paraId="31DA45F1" w14:textId="18D35A0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77" w:type="dxa"/>
          </w:tcPr>
          <w:p w14:paraId="151E610B" w14:textId="2EEC147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97D9A9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A08A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EEC6D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4FEF1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951B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9B4B9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A2895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B11570" w14:textId="6A59230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DB31E1" w14:textId="02BC310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378DBD" w14:textId="63732E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1F73E1A" w14:textId="538BE75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D414B81" w14:textId="3C4D2DB3" w:rsidTr="00E84924">
        <w:trPr>
          <w:trHeight w:val="255"/>
        </w:trPr>
        <w:tc>
          <w:tcPr>
            <w:tcW w:w="725" w:type="dxa"/>
          </w:tcPr>
          <w:p w14:paraId="77BD6A5A" w14:textId="35F60E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77" w:type="dxa"/>
          </w:tcPr>
          <w:p w14:paraId="6DAB52A1" w14:textId="5715BB4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8DE2F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E49474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40E4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07BD4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987793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B67D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97D89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20EF112" w14:textId="55C94C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7BFD60" w14:textId="229DFD6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46684D1" w14:textId="3E7FEB8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2DBBE8" w14:textId="298A297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4C136148" w14:textId="0DBB070F" w:rsidTr="00E84924">
        <w:trPr>
          <w:trHeight w:val="255"/>
        </w:trPr>
        <w:tc>
          <w:tcPr>
            <w:tcW w:w="725" w:type="dxa"/>
          </w:tcPr>
          <w:p w14:paraId="4452ADEB" w14:textId="66328CF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77" w:type="dxa"/>
          </w:tcPr>
          <w:p w14:paraId="5CFA7F1F" w14:textId="2AC0DFB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EBB5F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DB04ED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FCDA25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D8BBD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AB0C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07B8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56E0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98F98F" w14:textId="19FBAE3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CE59A50" w14:textId="2ECA367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C47BFA" w14:textId="0667F3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D8D189" w14:textId="7F77CB7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07D7AE0" w14:textId="375A490C" w:rsidTr="00E84924">
        <w:trPr>
          <w:trHeight w:val="255"/>
        </w:trPr>
        <w:tc>
          <w:tcPr>
            <w:tcW w:w="725" w:type="dxa"/>
          </w:tcPr>
          <w:p w14:paraId="3B025559" w14:textId="18BDE0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14:paraId="1E87E5B8" w14:textId="4B69F5A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8480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3587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C90955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1BE982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7DEFC2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8A42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1FBD2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40FBB1" w14:textId="43230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AEA84A5" w14:textId="716BFFC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50E382C" w14:textId="652FEED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C0AC5A" w14:textId="7DB432C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9DC049" w14:textId="58EF54D9" w:rsidTr="00E84924">
        <w:trPr>
          <w:trHeight w:val="255"/>
        </w:trPr>
        <w:tc>
          <w:tcPr>
            <w:tcW w:w="725" w:type="dxa"/>
          </w:tcPr>
          <w:p w14:paraId="372D584C" w14:textId="16B7AD3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777" w:type="dxa"/>
          </w:tcPr>
          <w:p w14:paraId="18DFE17B" w14:textId="56668C9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D9FA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85DC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41F1B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9E2686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DCBDB0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76874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89206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87B7267" w14:textId="50D683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A778D1" w14:textId="2159AE2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5DDE0F6" w14:textId="4A54EA2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5DA055" w14:textId="6C42485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74A20C2" w14:textId="0FC5145B" w:rsidTr="00E84924">
        <w:trPr>
          <w:trHeight w:val="255"/>
        </w:trPr>
        <w:tc>
          <w:tcPr>
            <w:tcW w:w="725" w:type="dxa"/>
          </w:tcPr>
          <w:p w14:paraId="65B50AA0" w14:textId="1979DF9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14:paraId="3EE65ADB" w14:textId="2559163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384F1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3EE7E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D52FB0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76312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47D88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ACD5AF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1B79B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3B677DF" w14:textId="5DB9888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59274D2" w14:textId="2311FA2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F424A" w14:textId="343BCF7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6920B2" w14:textId="2564E20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07F2C64" w14:textId="475E670F" w:rsidTr="00E84924">
        <w:trPr>
          <w:trHeight w:val="255"/>
        </w:trPr>
        <w:tc>
          <w:tcPr>
            <w:tcW w:w="725" w:type="dxa"/>
          </w:tcPr>
          <w:p w14:paraId="6015855E" w14:textId="05A7E91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77" w:type="dxa"/>
          </w:tcPr>
          <w:p w14:paraId="71D7A663" w14:textId="3549823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917242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7D3575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CB919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99CD23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038DCE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E24C9FE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27DAD1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EA988E" w14:textId="7D6A4FA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1698565" w14:textId="4F3A9E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C05B591" w14:textId="46DEEE51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6D5A2BA" w14:textId="6338FB18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725D2F49" w14:textId="5559B483" w:rsidTr="00E84924">
        <w:trPr>
          <w:trHeight w:val="255"/>
        </w:trPr>
        <w:tc>
          <w:tcPr>
            <w:tcW w:w="725" w:type="dxa"/>
          </w:tcPr>
          <w:p w14:paraId="492A6703" w14:textId="771A705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777" w:type="dxa"/>
          </w:tcPr>
          <w:p w14:paraId="29D69AB9" w14:textId="03B1703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8FA6CF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A34440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23548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6F21F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276CB2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F280D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88F800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B1E0E6E" w14:textId="04652D8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5A3C61" w14:textId="4DBA320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00E5CF8" w14:textId="3E796D1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4D8526" w14:textId="15F5C189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A3BCB7D" w14:textId="382875D6" w:rsidTr="00E84924">
        <w:trPr>
          <w:trHeight w:val="255"/>
        </w:trPr>
        <w:tc>
          <w:tcPr>
            <w:tcW w:w="725" w:type="dxa"/>
          </w:tcPr>
          <w:p w14:paraId="322ADE46" w14:textId="58FE890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77" w:type="dxa"/>
          </w:tcPr>
          <w:p w14:paraId="7BEBF2F9" w14:textId="15106C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D52ED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E720B9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832E5B5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3A352C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BAA95A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8DC9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98894E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D613D1C" w14:textId="0BF38D8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979202B" w14:textId="7D95F8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280B361" w14:textId="339AECB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58D67E" w14:textId="5B1AE99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25B193C3" w14:textId="7725EB51" w:rsidTr="00E84924">
        <w:trPr>
          <w:trHeight w:val="255"/>
        </w:trPr>
        <w:tc>
          <w:tcPr>
            <w:tcW w:w="725" w:type="dxa"/>
          </w:tcPr>
          <w:p w14:paraId="38A04DDB" w14:textId="770FF61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77" w:type="dxa"/>
          </w:tcPr>
          <w:p w14:paraId="02FA2725" w14:textId="0B117AC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1BC7AC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BEF0F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62E5DC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BD0DB1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729B02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61FA4FB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7C5B02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FB2568" w14:textId="14F8CC6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E66B25C" w14:textId="6C277D34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48F94E" w14:textId="3F2A8CC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3F6B77B" w14:textId="47B469BB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61D499E" w14:textId="1827C864" w:rsidTr="00E84924">
        <w:trPr>
          <w:trHeight w:val="255"/>
        </w:trPr>
        <w:tc>
          <w:tcPr>
            <w:tcW w:w="725" w:type="dxa"/>
          </w:tcPr>
          <w:p w14:paraId="4BF476F0" w14:textId="2890BBF2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77" w:type="dxa"/>
          </w:tcPr>
          <w:p w14:paraId="287E7962" w14:textId="330B1A1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7035A6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6AFE4ED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EE4B3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4C74A47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C79577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F3D8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0B924B8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86EA2C" w14:textId="060D8BC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15FF0B6" w14:textId="5869023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FC290C7" w14:textId="1B19A1C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3DE95D9" w14:textId="4CEDF45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17E98180" w14:textId="263188B1" w:rsidTr="00E84924">
        <w:trPr>
          <w:trHeight w:val="255"/>
        </w:trPr>
        <w:tc>
          <w:tcPr>
            <w:tcW w:w="725" w:type="dxa"/>
          </w:tcPr>
          <w:p w14:paraId="0B6F6359" w14:textId="7CD652B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77" w:type="dxa"/>
          </w:tcPr>
          <w:p w14:paraId="3C9E2710" w14:textId="614411E5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4D638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5F046A1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D24963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5756059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A21A5F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4F0075A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41C8596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1DE733E" w14:textId="5A7636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689149B" w14:textId="17C87FE0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5633E0A" w14:textId="08BEB096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C13A41" w14:textId="086E9553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07A4F0FF" w14:textId="6F3ADA12" w:rsidTr="00E84924">
        <w:trPr>
          <w:trHeight w:val="255"/>
        </w:trPr>
        <w:tc>
          <w:tcPr>
            <w:tcW w:w="725" w:type="dxa"/>
          </w:tcPr>
          <w:p w14:paraId="70856DF2" w14:textId="0C51CC3D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77" w:type="dxa"/>
          </w:tcPr>
          <w:p w14:paraId="7419D3E1" w14:textId="6CBB825F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1DE24A6A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4D78B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01D8EEC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900F0A4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41C959F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77B54329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3D6A560" w14:textId="7777777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DE2260E" w14:textId="7E523C0C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6FCB650A" w14:textId="66A548AE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3C5214AB" w14:textId="1D69681A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14:paraId="2BACE6D0" w14:textId="4932C8E7" w:rsidR="00E84924" w:rsidRPr="0041514A" w:rsidRDefault="00E84924" w:rsidP="00760E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60AB4E" w14:textId="77777777" w:rsidR="005A0BD1" w:rsidRDefault="005A0BD1" w:rsidP="00760E54">
      <w:pPr>
        <w:rPr>
          <w:rFonts w:ascii="Century Gothic" w:hAnsi="Century Gothic"/>
          <w:b/>
          <w:bCs/>
          <w:sz w:val="20"/>
          <w:szCs w:val="20"/>
        </w:rPr>
      </w:pPr>
    </w:p>
    <w:p w14:paraId="02D06C4F" w14:textId="7FC1D6F6" w:rsidR="005E612F" w:rsidRPr="009E645C" w:rsidRDefault="005E612F" w:rsidP="00760E54">
      <w:pPr>
        <w:rPr>
          <w:rFonts w:ascii="Century Gothic" w:hAnsi="Century Gothic"/>
          <w:color w:val="FF0000"/>
          <w:sz w:val="20"/>
          <w:szCs w:val="20"/>
        </w:rPr>
      </w:pPr>
      <w:r w:rsidRPr="009E645C">
        <w:rPr>
          <w:rFonts w:ascii="Century Gothic" w:hAnsi="Century Gothic"/>
          <w:b/>
          <w:bCs/>
          <w:sz w:val="20"/>
          <w:szCs w:val="20"/>
        </w:rPr>
        <w:t>Månad/kvartal – Hållbarhetskontroll, s</w:t>
      </w:r>
      <w:r w:rsidR="00716AD3" w:rsidRPr="009E645C">
        <w:rPr>
          <w:rFonts w:ascii="Century Gothic" w:hAnsi="Century Gothic"/>
          <w:b/>
          <w:bCs/>
          <w:sz w:val="20"/>
          <w:szCs w:val="20"/>
        </w:rPr>
        <w:t>t</w:t>
      </w:r>
      <w:r w:rsidRPr="009E645C">
        <w:rPr>
          <w:rFonts w:ascii="Century Gothic" w:hAnsi="Century Gothic"/>
          <w:b/>
          <w:bCs/>
          <w:sz w:val="20"/>
          <w:szCs w:val="20"/>
        </w:rPr>
        <w:t xml:space="preserve">ädning </w:t>
      </w:r>
      <w:r w:rsidR="009E645C">
        <w:rPr>
          <w:rFonts w:ascii="Century Gothic" w:hAnsi="Century Gothic"/>
          <w:b/>
          <w:bCs/>
          <w:sz w:val="20"/>
          <w:szCs w:val="20"/>
        </w:rPr>
        <w:tab/>
      </w:r>
      <w:r w:rsidR="00716AD3" w:rsidRPr="009E645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E645C">
        <w:rPr>
          <w:rFonts w:ascii="Century Gothic" w:hAnsi="Century Gothic"/>
          <w:color w:val="FF0000"/>
          <w:sz w:val="20"/>
          <w:szCs w:val="20"/>
        </w:rPr>
        <w:t>S</w:t>
      </w:r>
      <w:r w:rsidR="00716AD3" w:rsidRPr="009E645C">
        <w:rPr>
          <w:rFonts w:ascii="Century Gothic" w:hAnsi="Century Gothic"/>
          <w:color w:val="FF0000"/>
          <w:sz w:val="20"/>
          <w:szCs w:val="20"/>
        </w:rPr>
        <w:t>kriv datum och signatur vid utförd uppgift i rutan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56"/>
        <w:gridCol w:w="756"/>
        <w:gridCol w:w="756"/>
        <w:gridCol w:w="757"/>
        <w:gridCol w:w="756"/>
        <w:gridCol w:w="756"/>
        <w:gridCol w:w="756"/>
        <w:gridCol w:w="757"/>
        <w:gridCol w:w="756"/>
        <w:gridCol w:w="756"/>
        <w:gridCol w:w="756"/>
        <w:gridCol w:w="757"/>
      </w:tblGrid>
      <w:tr w:rsidR="00E84924" w:rsidRPr="0041514A" w14:paraId="39104D9E" w14:textId="77777777" w:rsidTr="00E84924">
        <w:tc>
          <w:tcPr>
            <w:tcW w:w="985" w:type="dxa"/>
          </w:tcPr>
          <w:p w14:paraId="3295B9AF" w14:textId="2C9E6929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VAD</w:t>
            </w:r>
          </w:p>
        </w:tc>
        <w:tc>
          <w:tcPr>
            <w:tcW w:w="756" w:type="dxa"/>
          </w:tcPr>
          <w:p w14:paraId="35012A98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Januari</w:t>
            </w:r>
          </w:p>
        </w:tc>
        <w:tc>
          <w:tcPr>
            <w:tcW w:w="756" w:type="dxa"/>
          </w:tcPr>
          <w:p w14:paraId="08CBCFA8" w14:textId="71605580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Febr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14:paraId="0DEA099F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Mars</w:t>
            </w:r>
          </w:p>
        </w:tc>
        <w:tc>
          <w:tcPr>
            <w:tcW w:w="757" w:type="dxa"/>
          </w:tcPr>
          <w:p w14:paraId="667FC4F8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756" w:type="dxa"/>
          </w:tcPr>
          <w:p w14:paraId="4EB43E60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756" w:type="dxa"/>
          </w:tcPr>
          <w:p w14:paraId="73C9D25F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1514A">
              <w:rPr>
                <w:rFonts w:cstheme="minorHAnsi"/>
                <w:b/>
                <w:bCs/>
                <w:sz w:val="18"/>
                <w:szCs w:val="18"/>
              </w:rPr>
              <w:t>Juni</w:t>
            </w:r>
          </w:p>
        </w:tc>
        <w:tc>
          <w:tcPr>
            <w:tcW w:w="756" w:type="dxa"/>
          </w:tcPr>
          <w:p w14:paraId="20987D20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Juli</w:t>
            </w:r>
          </w:p>
        </w:tc>
        <w:tc>
          <w:tcPr>
            <w:tcW w:w="757" w:type="dxa"/>
          </w:tcPr>
          <w:p w14:paraId="1504FCC9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Aug.</w:t>
            </w:r>
          </w:p>
        </w:tc>
        <w:tc>
          <w:tcPr>
            <w:tcW w:w="756" w:type="dxa"/>
          </w:tcPr>
          <w:p w14:paraId="7B625B6B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Sept.</w:t>
            </w:r>
          </w:p>
        </w:tc>
        <w:tc>
          <w:tcPr>
            <w:tcW w:w="756" w:type="dxa"/>
          </w:tcPr>
          <w:p w14:paraId="075A251D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756" w:type="dxa"/>
          </w:tcPr>
          <w:p w14:paraId="284E8C26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757" w:type="dxa"/>
          </w:tcPr>
          <w:p w14:paraId="686353A3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</w:t>
            </w:r>
          </w:p>
        </w:tc>
      </w:tr>
      <w:tr w:rsidR="00E84924" w:rsidRPr="0041514A" w14:paraId="4E1C70B8" w14:textId="77777777" w:rsidTr="00E84924">
        <w:tc>
          <w:tcPr>
            <w:tcW w:w="985" w:type="dxa"/>
          </w:tcPr>
          <w:p w14:paraId="482E5F88" w14:textId="712FCF78" w:rsidR="00E84924" w:rsidRDefault="00E84924" w:rsidP="00716A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Kontroll </w:t>
            </w:r>
            <w:r w:rsidRPr="00716AD3">
              <w:rPr>
                <w:rFonts w:cstheme="minorHAnsi"/>
                <w:sz w:val="18"/>
                <w:szCs w:val="18"/>
              </w:rPr>
              <w:t>hållbarhet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F71B79" w14:textId="08B0B83C" w:rsidR="00E84924" w:rsidRDefault="00E84924" w:rsidP="00716AD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månadsvis</w:t>
            </w:r>
          </w:p>
        </w:tc>
        <w:tc>
          <w:tcPr>
            <w:tcW w:w="756" w:type="dxa"/>
          </w:tcPr>
          <w:p w14:paraId="66E5BEF5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16DB9A38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01B80853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C24118D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5EC206F2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54914FA4" w14:textId="77777777" w:rsidR="00E84924" w:rsidRPr="0041514A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65A91A0C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359258A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2E01D72E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17A8D475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14:paraId="42EB50B0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8835504" w14:textId="77777777" w:rsidR="00E84924" w:rsidRDefault="00E84924" w:rsidP="00767C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84924" w:rsidRPr="0041514A" w14:paraId="55ADD77F" w14:textId="77777777" w:rsidTr="00E84924">
        <w:tc>
          <w:tcPr>
            <w:tcW w:w="985" w:type="dxa"/>
          </w:tcPr>
          <w:p w14:paraId="7238F7D3" w14:textId="77777777" w:rsidR="00E84924" w:rsidRDefault="00E84924" w:rsidP="00767C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Rengöring</w:t>
            </w:r>
          </w:p>
          <w:p w14:paraId="193EB789" w14:textId="5DD31941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Hyllor kvartalsvis</w:t>
            </w:r>
          </w:p>
        </w:tc>
        <w:tc>
          <w:tcPr>
            <w:tcW w:w="756" w:type="dxa"/>
          </w:tcPr>
          <w:p w14:paraId="1613C888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000C102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7F914AA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799A744D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6CB72B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6BBB69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A5809F6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6E82CCB3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AF3E0EC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90874CE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475F016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3B882906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84924" w:rsidRPr="0041514A" w14:paraId="5019A11D" w14:textId="77777777" w:rsidTr="00E84924">
        <w:tc>
          <w:tcPr>
            <w:tcW w:w="985" w:type="dxa"/>
          </w:tcPr>
          <w:p w14:paraId="0DE713E5" w14:textId="29F3799F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Rengöring Kylskåp kvartalsvis</w:t>
            </w:r>
          </w:p>
        </w:tc>
        <w:tc>
          <w:tcPr>
            <w:tcW w:w="756" w:type="dxa"/>
          </w:tcPr>
          <w:p w14:paraId="74F302E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9C2E8B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660F3E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27638CCD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11D4EB1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4C60BB4F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FEABD4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0612AD99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59A884C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46B8A8C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CAF0CE1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7" w:type="dxa"/>
          </w:tcPr>
          <w:p w14:paraId="328DDC6B" w14:textId="77777777" w:rsidR="00E84924" w:rsidRPr="0041514A" w:rsidRDefault="00E84924" w:rsidP="00767CC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1BAB3EF" w14:textId="77777777" w:rsidR="005E612F" w:rsidRPr="00760E54" w:rsidRDefault="005E612F" w:rsidP="00E02F2C">
      <w:pPr>
        <w:rPr>
          <w:rFonts w:ascii="Garamond" w:hAnsi="Garamond"/>
        </w:rPr>
      </w:pPr>
    </w:p>
    <w:sectPr w:rsidR="005E612F" w:rsidRPr="00760E54" w:rsidSect="007C5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851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77AF" w14:textId="77777777" w:rsidR="00760E54" w:rsidRDefault="00760E54" w:rsidP="00760E54">
      <w:pPr>
        <w:spacing w:after="0" w:line="240" w:lineRule="auto"/>
      </w:pPr>
      <w:r>
        <w:separator/>
      </w:r>
    </w:p>
  </w:endnote>
  <w:endnote w:type="continuationSeparator" w:id="0">
    <w:p w14:paraId="7F122F6C" w14:textId="77777777" w:rsidR="00760E54" w:rsidRDefault="00760E54" w:rsidP="0076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5EDE" w14:textId="637F45DA" w:rsidR="007B180C" w:rsidRPr="00FF6A1D" w:rsidRDefault="007B180C" w:rsidP="007B180C">
    <w:pPr>
      <w:spacing w:after="0"/>
      <w:rPr>
        <w:rFonts w:ascii="Century Gothic" w:hAnsi="Century Gothic"/>
        <w:b/>
        <w:bCs/>
        <w:sz w:val="18"/>
        <w:szCs w:val="18"/>
      </w:rPr>
    </w:pPr>
    <w:r w:rsidRPr="00FF6A1D">
      <w:rPr>
        <w:rFonts w:ascii="Century Gothic" w:hAnsi="Century Gothic"/>
        <w:b/>
        <w:bCs/>
        <w:sz w:val="18"/>
        <w:szCs w:val="18"/>
      </w:rPr>
      <w:t>Enhet</w:t>
    </w:r>
    <w:r w:rsidR="00FF6A1D" w:rsidRPr="00FF6A1D">
      <w:rPr>
        <w:rFonts w:ascii="Century Gothic" w:hAnsi="Century Gothic"/>
        <w:b/>
        <w:bCs/>
        <w:sz w:val="18"/>
        <w:szCs w:val="18"/>
      </w:rPr>
      <w:t>:</w:t>
    </w:r>
  </w:p>
  <w:p w14:paraId="68D6F16C" w14:textId="7A341E78" w:rsidR="006F4991" w:rsidRPr="00FF6A1D" w:rsidRDefault="007B180C" w:rsidP="00D52902">
    <w:pPr>
      <w:spacing w:after="0"/>
      <w:rPr>
        <w:b/>
        <w:bCs/>
      </w:rPr>
    </w:pPr>
    <w:r w:rsidRPr="00FF6A1D">
      <w:rPr>
        <w:rFonts w:ascii="Century Gothic" w:hAnsi="Century Gothic"/>
        <w:b/>
        <w:bCs/>
        <w:sz w:val="18"/>
        <w:szCs w:val="18"/>
      </w:rPr>
      <w:t>Å</w:t>
    </w:r>
    <w:r w:rsidR="00FF6A1D" w:rsidRPr="00FF6A1D">
      <w:rPr>
        <w:rFonts w:ascii="Century Gothic" w:hAnsi="Century Gothic"/>
        <w:b/>
        <w:bCs/>
        <w:sz w:val="18"/>
        <w:szCs w:val="18"/>
      </w:rPr>
      <w:t>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F05C" w14:textId="77777777" w:rsidR="00FC384F" w:rsidRPr="00FC384F" w:rsidRDefault="00FC384F" w:rsidP="00FC384F">
    <w:pPr>
      <w:pStyle w:val="Sidfot"/>
      <w:rPr>
        <w:rFonts w:ascii="Century Gothic" w:hAnsi="Century Gothic"/>
      </w:rPr>
    </w:pPr>
    <w:r w:rsidRPr="00FC384F">
      <w:rPr>
        <w:rFonts w:ascii="Century Gothic" w:hAnsi="Century Gothic"/>
      </w:rPr>
      <w:t>2021-06-01 Örebro läns kommuner</w:t>
    </w:r>
  </w:p>
  <w:p w14:paraId="055283E4" w14:textId="77777777" w:rsidR="004665E0" w:rsidRDefault="004665E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8983" w14:textId="77777777" w:rsidR="004665E0" w:rsidRDefault="00466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E7BE" w14:textId="77777777" w:rsidR="00760E54" w:rsidRDefault="00760E54" w:rsidP="00760E54">
      <w:pPr>
        <w:spacing w:after="0" w:line="240" w:lineRule="auto"/>
      </w:pPr>
      <w:r>
        <w:separator/>
      </w:r>
    </w:p>
  </w:footnote>
  <w:footnote w:type="continuationSeparator" w:id="0">
    <w:p w14:paraId="4807C3F3" w14:textId="77777777" w:rsidR="00760E54" w:rsidRDefault="00760E54" w:rsidP="0076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A8CF" w14:textId="2A157734" w:rsidR="00A81660" w:rsidRPr="007C5C59" w:rsidRDefault="00A81660" w:rsidP="007C5C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8A4A" w14:textId="190D6531" w:rsidR="004665E0" w:rsidRDefault="007C5C59" w:rsidP="007C5C59">
    <w:pPr>
      <w:pStyle w:val="Sidhuvud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DD2188" wp14:editId="75EB0CC6">
              <wp:simplePos x="0" y="0"/>
              <wp:positionH relativeFrom="column">
                <wp:posOffset>274955</wp:posOffset>
              </wp:positionH>
              <wp:positionV relativeFrom="paragraph">
                <wp:posOffset>8255</wp:posOffset>
              </wp:positionV>
              <wp:extent cx="868680" cy="914400"/>
              <wp:effectExtent l="0" t="0" r="2667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8D319" w14:textId="77777777" w:rsidR="00D52902" w:rsidRPr="00464C75" w:rsidRDefault="00D52902" w:rsidP="00E02F2C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4C75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Logga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DD2188" id="Rektangel 1" o:spid="_x0000_s1026" style="position:absolute;left:0;text-align:left;margin-left:21.65pt;margin-top:.65pt;width:68.4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" filled="f" strokecolor="gray [1629]" strokeweight=".5pt">
              <v:textbox>
                <w:txbxContent>
                  <w:p w14:paraId="0FB8D319" w14:textId="77777777" w:rsidR="00D52902" w:rsidRPr="00464C75" w:rsidRDefault="00D52902" w:rsidP="00E02F2C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4C75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Logga</w:t>
                    </w:r>
                  </w:p>
                </w:txbxContent>
              </v:textbox>
            </v:rect>
          </w:pict>
        </mc:Fallback>
      </mc:AlternateContent>
    </w:r>
    <w:r w:rsidR="00D52902" w:rsidRPr="00760E54">
      <w:rPr>
        <w:rFonts w:ascii="Century Gothic" w:hAnsi="Century Gothic"/>
        <w:sz w:val="20"/>
        <w:szCs w:val="20"/>
      </w:rPr>
      <w:t xml:space="preserve">Riktlinje </w:t>
    </w:r>
    <w:r w:rsidR="00D52902">
      <w:rPr>
        <w:rFonts w:ascii="Century Gothic" w:hAnsi="Century Gothic"/>
        <w:sz w:val="20"/>
        <w:szCs w:val="20"/>
      </w:rPr>
      <w:t>Ordination och hantering av läkemedel</w:t>
    </w:r>
  </w:p>
  <w:p w14:paraId="2A881D69" w14:textId="747555C0" w:rsidR="00D52902" w:rsidRPr="00370D17" w:rsidRDefault="00D52902" w:rsidP="007C5C59">
    <w:pPr>
      <w:pStyle w:val="Sidhuvud"/>
      <w:jc w:val="center"/>
      <w:rPr>
        <w:rFonts w:ascii="Century Gothic" w:hAnsi="Century Gothic"/>
        <w:bCs/>
        <w:sz w:val="20"/>
        <w:szCs w:val="20"/>
      </w:rPr>
    </w:pPr>
    <w:r w:rsidRPr="00760E54">
      <w:rPr>
        <w:rFonts w:ascii="Century Gothic" w:hAnsi="Century Gothic"/>
        <w:sz w:val="20"/>
        <w:szCs w:val="20"/>
      </w:rPr>
      <w:t>i kommunal hälso- och sjukvård</w:t>
    </w:r>
    <w:r w:rsidR="00FC0911">
      <w:rPr>
        <w:rFonts w:ascii="Century Gothic" w:hAnsi="Century Gothic"/>
        <w:bCs/>
        <w:sz w:val="20"/>
        <w:szCs w:val="20"/>
      </w:rPr>
      <w:t xml:space="preserve"> – </w:t>
    </w:r>
    <w:r w:rsidRPr="00370D17">
      <w:rPr>
        <w:rFonts w:ascii="Century Gothic" w:hAnsi="Century Gothic"/>
        <w:bCs/>
        <w:sz w:val="20"/>
        <w:szCs w:val="20"/>
      </w:rPr>
      <w:t>Bliga 12:</w:t>
    </w:r>
    <w:r w:rsidR="00330BC1">
      <w:rPr>
        <w:rFonts w:ascii="Century Gothic" w:hAnsi="Century Gothic"/>
        <w:bCs/>
        <w:sz w:val="20"/>
        <w:szCs w:val="20"/>
      </w:rPr>
      <w:t>4</w:t>
    </w:r>
    <w:r w:rsidRPr="00370D17">
      <w:rPr>
        <w:rFonts w:ascii="Century Gothic" w:hAnsi="Century Gothic"/>
        <w:bCs/>
        <w:sz w:val="20"/>
        <w:szCs w:val="20"/>
      </w:rPr>
      <w:t>a</w:t>
    </w:r>
  </w:p>
  <w:p w14:paraId="2B8362B2" w14:textId="2F77C120" w:rsidR="00760E54" w:rsidRPr="00D52902" w:rsidRDefault="00760E54" w:rsidP="00D5290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9F76" w14:textId="77777777" w:rsidR="004665E0" w:rsidRDefault="00466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D7E"/>
    <w:multiLevelType w:val="hybridMultilevel"/>
    <w:tmpl w:val="003E9DE4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FBA"/>
    <w:multiLevelType w:val="hybridMultilevel"/>
    <w:tmpl w:val="C5FE3E76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DE5"/>
    <w:multiLevelType w:val="hybridMultilevel"/>
    <w:tmpl w:val="1D76A82C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210C138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742B1A"/>
    <w:multiLevelType w:val="hybridMultilevel"/>
    <w:tmpl w:val="A0988DE0"/>
    <w:lvl w:ilvl="0" w:tplc="6568A48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7214D5"/>
    <w:multiLevelType w:val="hybridMultilevel"/>
    <w:tmpl w:val="BFC225A2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481"/>
    <w:multiLevelType w:val="hybridMultilevel"/>
    <w:tmpl w:val="FE3038A2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B65B6"/>
    <w:multiLevelType w:val="hybridMultilevel"/>
    <w:tmpl w:val="6CD0C92C"/>
    <w:lvl w:ilvl="0" w:tplc="D818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144B"/>
    <w:multiLevelType w:val="hybridMultilevel"/>
    <w:tmpl w:val="08DAEB58"/>
    <w:lvl w:ilvl="0" w:tplc="3F482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8D0"/>
    <w:multiLevelType w:val="hybridMultilevel"/>
    <w:tmpl w:val="35C8A228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7D4E"/>
    <w:multiLevelType w:val="hybridMultilevel"/>
    <w:tmpl w:val="70783268"/>
    <w:lvl w:ilvl="0" w:tplc="2B3E78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8F2191"/>
    <w:multiLevelType w:val="hybridMultilevel"/>
    <w:tmpl w:val="8F6A46C2"/>
    <w:lvl w:ilvl="0" w:tplc="E9668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25DF0"/>
    <w:multiLevelType w:val="hybridMultilevel"/>
    <w:tmpl w:val="0FB848A0"/>
    <w:lvl w:ilvl="0" w:tplc="6568A4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1423F"/>
    <w:multiLevelType w:val="hybridMultilevel"/>
    <w:tmpl w:val="3CC00F6A"/>
    <w:lvl w:ilvl="0" w:tplc="6568A48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D646D"/>
    <w:multiLevelType w:val="hybridMultilevel"/>
    <w:tmpl w:val="4E1CDFFC"/>
    <w:lvl w:ilvl="0" w:tplc="CB9E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evenAndOddHeaders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4"/>
    <w:rsid w:val="00032969"/>
    <w:rsid w:val="00053E69"/>
    <w:rsid w:val="000E1411"/>
    <w:rsid w:val="001637CD"/>
    <w:rsid w:val="0020563A"/>
    <w:rsid w:val="00216D9F"/>
    <w:rsid w:val="00295EE3"/>
    <w:rsid w:val="003206AA"/>
    <w:rsid w:val="00330BC1"/>
    <w:rsid w:val="00370D17"/>
    <w:rsid w:val="00382BC0"/>
    <w:rsid w:val="0038577C"/>
    <w:rsid w:val="003A75E0"/>
    <w:rsid w:val="0041514A"/>
    <w:rsid w:val="004665E0"/>
    <w:rsid w:val="00483041"/>
    <w:rsid w:val="004C6401"/>
    <w:rsid w:val="004F7955"/>
    <w:rsid w:val="0056062C"/>
    <w:rsid w:val="0056114D"/>
    <w:rsid w:val="00561601"/>
    <w:rsid w:val="00584E0F"/>
    <w:rsid w:val="00590CBC"/>
    <w:rsid w:val="005A0BD1"/>
    <w:rsid w:val="005A5539"/>
    <w:rsid w:val="005E4E70"/>
    <w:rsid w:val="005E612F"/>
    <w:rsid w:val="00607225"/>
    <w:rsid w:val="00614C74"/>
    <w:rsid w:val="00623B74"/>
    <w:rsid w:val="006B29CB"/>
    <w:rsid w:val="006C7BB0"/>
    <w:rsid w:val="006F4991"/>
    <w:rsid w:val="00716AD3"/>
    <w:rsid w:val="00760E54"/>
    <w:rsid w:val="007B180C"/>
    <w:rsid w:val="007C5C59"/>
    <w:rsid w:val="008739BC"/>
    <w:rsid w:val="008925AB"/>
    <w:rsid w:val="008A13F5"/>
    <w:rsid w:val="008A3096"/>
    <w:rsid w:val="008E0D7E"/>
    <w:rsid w:val="008E60B9"/>
    <w:rsid w:val="008F4FD4"/>
    <w:rsid w:val="009125E0"/>
    <w:rsid w:val="00925DBD"/>
    <w:rsid w:val="00946FB1"/>
    <w:rsid w:val="00960EBD"/>
    <w:rsid w:val="009E645C"/>
    <w:rsid w:val="00A81660"/>
    <w:rsid w:val="00A84ABD"/>
    <w:rsid w:val="00AF41D4"/>
    <w:rsid w:val="00C103AD"/>
    <w:rsid w:val="00C8166B"/>
    <w:rsid w:val="00CA3010"/>
    <w:rsid w:val="00CC0FC0"/>
    <w:rsid w:val="00D01565"/>
    <w:rsid w:val="00D16579"/>
    <w:rsid w:val="00D51B5A"/>
    <w:rsid w:val="00D52902"/>
    <w:rsid w:val="00DB4550"/>
    <w:rsid w:val="00E00765"/>
    <w:rsid w:val="00E02F2C"/>
    <w:rsid w:val="00E079CF"/>
    <w:rsid w:val="00E3040E"/>
    <w:rsid w:val="00E7259C"/>
    <w:rsid w:val="00E84924"/>
    <w:rsid w:val="00E911DF"/>
    <w:rsid w:val="00E932C8"/>
    <w:rsid w:val="00EB7A79"/>
    <w:rsid w:val="00EE26AA"/>
    <w:rsid w:val="00F0062A"/>
    <w:rsid w:val="00F341DD"/>
    <w:rsid w:val="00F65A4E"/>
    <w:rsid w:val="00F725CA"/>
    <w:rsid w:val="00F86A0F"/>
    <w:rsid w:val="00FC0911"/>
    <w:rsid w:val="00FC384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768299E5"/>
  <w15:chartTrackingRefBased/>
  <w15:docId w15:val="{972064E5-8698-4784-8581-68BA43C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E54"/>
  </w:style>
  <w:style w:type="paragraph" w:styleId="Sidfot">
    <w:name w:val="footer"/>
    <w:basedOn w:val="Normal"/>
    <w:link w:val="SidfotChar"/>
    <w:uiPriority w:val="99"/>
    <w:unhideWhenUsed/>
    <w:rsid w:val="0076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E54"/>
  </w:style>
  <w:style w:type="table" w:styleId="Tabellrutnt">
    <w:name w:val="Table Grid"/>
    <w:basedOn w:val="Normaltabell"/>
    <w:uiPriority w:val="39"/>
    <w:rsid w:val="007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341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722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7B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7B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7B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7B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7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54135-5AF9-4EDF-9E1D-DAD9F43A7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071B-5A67-499B-9C34-E8B33F067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7C1B7-6B0E-4C90-A730-8E62F60C7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523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80</cp:revision>
  <cp:lastPrinted>2021-02-22T15:49:00Z</cp:lastPrinted>
  <dcterms:created xsi:type="dcterms:W3CDTF">2020-08-03T09:12:00Z</dcterms:created>
  <dcterms:modified xsi:type="dcterms:W3CDTF">2021-08-30T20:15:00Z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