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0661" w14:textId="199871B4" w:rsidR="006C3B68" w:rsidRPr="004476D4" w:rsidRDefault="002109E0" w:rsidP="00F251B7">
      <w:pPr>
        <w:pStyle w:val="Rubrik1"/>
        <w:rPr>
          <w:b/>
          <w:bCs/>
          <w:color w:val="auto"/>
          <w:sz w:val="32"/>
          <w:szCs w:val="32"/>
        </w:rPr>
      </w:pPr>
      <w:r w:rsidRPr="004476D4">
        <w:rPr>
          <w:b/>
          <w:bCs/>
          <w:color w:val="auto"/>
          <w:sz w:val="32"/>
          <w:szCs w:val="32"/>
        </w:rPr>
        <w:t xml:space="preserve">Uppföljning </w:t>
      </w:r>
      <w:r w:rsidR="002D6CEA" w:rsidRPr="004476D4">
        <w:rPr>
          <w:b/>
          <w:bCs/>
          <w:color w:val="auto"/>
          <w:sz w:val="32"/>
          <w:szCs w:val="32"/>
        </w:rPr>
        <w:t>av</w:t>
      </w:r>
      <w:r w:rsidR="003332F1">
        <w:rPr>
          <w:b/>
          <w:bCs/>
          <w:color w:val="auto"/>
          <w:sz w:val="32"/>
          <w:szCs w:val="32"/>
        </w:rPr>
        <w:t xml:space="preserve"> privata vårdcentralers aktiviteter</w:t>
      </w:r>
      <w:r w:rsidR="002D6CEA" w:rsidRPr="004476D4">
        <w:rPr>
          <w:b/>
          <w:bCs/>
          <w:color w:val="auto"/>
          <w:sz w:val="32"/>
          <w:szCs w:val="32"/>
        </w:rPr>
        <w:t xml:space="preserve"> </w:t>
      </w:r>
      <w:r w:rsidR="003332F1">
        <w:rPr>
          <w:b/>
          <w:bCs/>
          <w:color w:val="auto"/>
          <w:sz w:val="32"/>
          <w:szCs w:val="32"/>
        </w:rPr>
        <w:t xml:space="preserve">kopplat till </w:t>
      </w:r>
      <w:r w:rsidR="002D6CEA" w:rsidRPr="004476D4">
        <w:rPr>
          <w:b/>
          <w:bCs/>
          <w:color w:val="auto"/>
          <w:sz w:val="32"/>
          <w:szCs w:val="32"/>
        </w:rPr>
        <w:t>st</w:t>
      </w:r>
      <w:r w:rsidRPr="004476D4">
        <w:rPr>
          <w:b/>
          <w:bCs/>
          <w:color w:val="auto"/>
          <w:sz w:val="32"/>
          <w:szCs w:val="32"/>
        </w:rPr>
        <w:t>atsbidrag för utvecklingen av God och Nära vård 2025</w:t>
      </w:r>
    </w:p>
    <w:p w14:paraId="32BEAA6D" w14:textId="77777777" w:rsidR="003332F1" w:rsidRDefault="003332F1" w:rsidP="00F251B7">
      <w:pPr>
        <w:pStyle w:val="Rubrik2"/>
        <w:rPr>
          <w:b/>
          <w:bCs/>
          <w:color w:val="auto"/>
          <w:sz w:val="28"/>
          <w:szCs w:val="28"/>
        </w:rPr>
      </w:pPr>
    </w:p>
    <w:p w14:paraId="0B46DC25" w14:textId="56847663" w:rsidR="001C2A67" w:rsidRPr="004476D4" w:rsidRDefault="00F251B7" w:rsidP="00F251B7">
      <w:pPr>
        <w:pStyle w:val="Rubrik2"/>
        <w:rPr>
          <w:b/>
          <w:bCs/>
          <w:color w:val="auto"/>
          <w:sz w:val="28"/>
          <w:szCs w:val="28"/>
        </w:rPr>
      </w:pPr>
      <w:r w:rsidRPr="004476D4">
        <w:rPr>
          <w:b/>
          <w:bCs/>
          <w:color w:val="auto"/>
          <w:sz w:val="28"/>
          <w:szCs w:val="28"/>
        </w:rPr>
        <w:t>Inledning</w:t>
      </w:r>
    </w:p>
    <w:p w14:paraId="19AE0437" w14:textId="5207AB63" w:rsidR="001C2A67" w:rsidRDefault="001C2A67" w:rsidP="001C2A67">
      <w:r>
        <w:t>Följande insatser ingår statsbidraget för att utveckla en God och nära vård</w:t>
      </w:r>
    </w:p>
    <w:p w14:paraId="43E46562" w14:textId="77777777" w:rsidR="001C2A67" w:rsidRPr="001C2A67" w:rsidRDefault="001C2A67" w:rsidP="001C2A67">
      <w:pPr>
        <w:pStyle w:val="Liststycke"/>
        <w:numPr>
          <w:ilvl w:val="0"/>
          <w:numId w:val="2"/>
        </w:numPr>
      </w:pPr>
      <w:r w:rsidRPr="001C2A67">
        <w:t>kontinuitet i primärvården, inklusive fast läkarkontakt,</w:t>
      </w:r>
    </w:p>
    <w:p w14:paraId="2C122B4E" w14:textId="77777777" w:rsidR="001C2A67" w:rsidRPr="001C2A67" w:rsidRDefault="001C2A67" w:rsidP="001C2A67">
      <w:pPr>
        <w:pStyle w:val="Liststycke"/>
        <w:numPr>
          <w:ilvl w:val="0"/>
          <w:numId w:val="2"/>
        </w:numPr>
      </w:pPr>
      <w:r w:rsidRPr="001C2A67">
        <w:t>tillgänglighet i primärvården,</w:t>
      </w:r>
    </w:p>
    <w:p w14:paraId="50142CD9" w14:textId="77777777" w:rsidR="001C2A67" w:rsidRPr="001C2A67" w:rsidRDefault="001C2A67" w:rsidP="001C2A67">
      <w:pPr>
        <w:pStyle w:val="Liststycke"/>
        <w:numPr>
          <w:ilvl w:val="0"/>
          <w:numId w:val="2"/>
        </w:numPr>
      </w:pPr>
      <w:r w:rsidRPr="001C2A67">
        <w:t>förebyggande och hälsofrämjande arbete i hälso- och sjukvården,</w:t>
      </w:r>
    </w:p>
    <w:p w14:paraId="31094EAF" w14:textId="77777777" w:rsidR="001C2A67" w:rsidRPr="001C2A67" w:rsidRDefault="001C2A67" w:rsidP="001C2A67">
      <w:pPr>
        <w:pStyle w:val="Liststycke"/>
        <w:numPr>
          <w:ilvl w:val="0"/>
          <w:numId w:val="2"/>
        </w:numPr>
      </w:pPr>
      <w:r w:rsidRPr="001C2A67">
        <w:t>habiliterande och rehabiliterande arbete i hälso- och sjukvården,</w:t>
      </w:r>
    </w:p>
    <w:p w14:paraId="4D1C5ED9" w14:textId="77777777" w:rsidR="001C2A67" w:rsidRPr="001C2A67" w:rsidRDefault="001C2A67" w:rsidP="001C2A67">
      <w:pPr>
        <w:pStyle w:val="Liststycke"/>
        <w:numPr>
          <w:ilvl w:val="0"/>
          <w:numId w:val="2"/>
        </w:numPr>
      </w:pPr>
      <w:r w:rsidRPr="001C2A67">
        <w:t>personcentrering av hälso- och sjukvården,</w:t>
      </w:r>
    </w:p>
    <w:p w14:paraId="546F8B6A" w14:textId="77777777" w:rsidR="001C2A67" w:rsidRPr="001C2A67" w:rsidRDefault="001C2A67" w:rsidP="001C2A67">
      <w:pPr>
        <w:pStyle w:val="Liststycke"/>
        <w:numPr>
          <w:ilvl w:val="0"/>
          <w:numId w:val="2"/>
        </w:numPr>
      </w:pPr>
      <w:r w:rsidRPr="001C2A67">
        <w:t>planering och samverkan mellan kommun och region för hälso- och sjukvården,</w:t>
      </w:r>
    </w:p>
    <w:p w14:paraId="56444084" w14:textId="77777777" w:rsidR="001C2A67" w:rsidRDefault="001C2A67" w:rsidP="001C2A67">
      <w:pPr>
        <w:pStyle w:val="Liststycke"/>
        <w:numPr>
          <w:ilvl w:val="0"/>
          <w:numId w:val="2"/>
        </w:numPr>
      </w:pPr>
      <w:r w:rsidRPr="001C2A67">
        <w:t>kompetensförsörjning och arbetsmiljö i primärvården,</w:t>
      </w:r>
    </w:p>
    <w:p w14:paraId="136BEE15" w14:textId="77777777" w:rsidR="001C2A67" w:rsidRDefault="001C2A67" w:rsidP="001C2A67">
      <w:pPr>
        <w:pStyle w:val="Liststycke"/>
      </w:pPr>
      <w:r w:rsidRPr="001C2A67">
        <w:br/>
        <w:t>och för de kommuner och regioner som regeringen bestämmer kan även insatser genomföras som avser:</w:t>
      </w:r>
      <w:r w:rsidRPr="001C2A67">
        <w:br/>
      </w:r>
    </w:p>
    <w:p w14:paraId="2E996536" w14:textId="77777777" w:rsidR="001C2A67" w:rsidRPr="001C2A67" w:rsidRDefault="001C2A67" w:rsidP="001C2A67">
      <w:pPr>
        <w:pStyle w:val="Liststycke"/>
        <w:numPr>
          <w:ilvl w:val="0"/>
          <w:numId w:val="2"/>
        </w:numPr>
      </w:pPr>
      <w:r w:rsidRPr="001C2A67">
        <w:t>utveckling av primärvården i landsbygd och glesbygd.</w:t>
      </w:r>
    </w:p>
    <w:p w14:paraId="4DCC8A54" w14:textId="5CA7489A" w:rsidR="001C2A67" w:rsidRDefault="001C2A67" w:rsidP="001C2A67">
      <w:r>
        <w:t>Punkt 1- 7 gäller samtliga vårdcentraler i länet medan punkt 8 gäller Storå, Freya, Lekeberg</w:t>
      </w:r>
      <w:r w:rsidR="00F251B7">
        <w:t>s</w:t>
      </w:r>
      <w:r>
        <w:t xml:space="preserve"> och Hallsbergs vårdcentraler</w:t>
      </w:r>
    </w:p>
    <w:p w14:paraId="492A4AF1" w14:textId="3BB36338" w:rsidR="001C2A67" w:rsidRDefault="00E71DA3" w:rsidP="00E71DA3">
      <w:pPr>
        <w:spacing w:after="0" w:line="240" w:lineRule="auto"/>
        <w:outlineLvl w:val="1"/>
      </w:pPr>
      <w:hyperlink r:id="rId7" w:history="1">
        <w:r w:rsidR="001C2A67" w:rsidRPr="00E71DA3">
          <w:rPr>
            <w:rStyle w:val="Hyperlnk"/>
            <w:rFonts w:eastAsia="Times New Roman" w:cs="Arial"/>
            <w:kern w:val="0"/>
            <w:lang w:eastAsia="sv-SE"/>
            <w14:ligatures w14:val="none"/>
          </w:rPr>
          <w:t>Exempel på aktiviteter kopplat till de insatser som kommunen eller regionen kan genomföra kopplat till punkterna i förordningen</w:t>
        </w:r>
      </w:hyperlink>
      <w:r>
        <w:rPr>
          <w:rFonts w:eastAsia="Times New Roman" w:cs="Arial"/>
          <w:color w:val="00588F"/>
          <w:kern w:val="0"/>
          <w:u w:val="single"/>
          <w:lang w:eastAsia="sv-SE"/>
          <w14:ligatures w14:val="none"/>
        </w:rPr>
        <w:t xml:space="preserve"> f</w:t>
      </w:r>
      <w:r w:rsidR="001C2A67">
        <w:t>rån Socialstyrelsens hemsida</w:t>
      </w:r>
      <w:r>
        <w:t>.</w:t>
      </w:r>
    </w:p>
    <w:p w14:paraId="0A11C1A6" w14:textId="77777777" w:rsidR="009F4388" w:rsidRDefault="009F4388" w:rsidP="001C2A67"/>
    <w:p w14:paraId="51B24B1D" w14:textId="4A745F3B" w:rsidR="00F251B7" w:rsidRPr="004476D4" w:rsidRDefault="00F251B7" w:rsidP="00F251B7">
      <w:pPr>
        <w:pStyle w:val="Rubrik2"/>
        <w:rPr>
          <w:b/>
          <w:bCs/>
          <w:color w:val="auto"/>
          <w:sz w:val="28"/>
          <w:szCs w:val="28"/>
        </w:rPr>
      </w:pPr>
      <w:r w:rsidRPr="004476D4">
        <w:rPr>
          <w:b/>
          <w:bCs/>
          <w:color w:val="auto"/>
          <w:sz w:val="28"/>
          <w:szCs w:val="28"/>
        </w:rPr>
        <w:t>Instruktioner</w:t>
      </w:r>
    </w:p>
    <w:p w14:paraId="0511840A" w14:textId="46F216E6" w:rsidR="00F251B7" w:rsidRDefault="00F251B7" w:rsidP="00F251B7">
      <w:r>
        <w:t xml:space="preserve">Ange de aktiviteter som ni arbetat med kopplat till utvecklingen av en </w:t>
      </w:r>
      <w:r w:rsidR="00C711F6">
        <w:t>G</w:t>
      </w:r>
      <w:r>
        <w:t>od och nära vård</w:t>
      </w:r>
      <w:r w:rsidR="00C711F6">
        <w:t>.</w:t>
      </w:r>
    </w:p>
    <w:p w14:paraId="44CF3C84" w14:textId="163BC9F3" w:rsidR="00C711F6" w:rsidRDefault="00C711F6" w:rsidP="00F251B7">
      <w:r>
        <w:t>Ange vilken eller vilka aktiviteter som genomförts</w:t>
      </w:r>
    </w:p>
    <w:p w14:paraId="72C90EC5" w14:textId="77777777" w:rsidR="00F251B7" w:rsidRDefault="00F251B7" w:rsidP="00F251B7">
      <w:pPr>
        <w:spacing w:after="0"/>
      </w:pPr>
      <w:r>
        <w:t>För varje aktivitet ange:</w:t>
      </w:r>
    </w:p>
    <w:p w14:paraId="264882BF" w14:textId="77777777" w:rsidR="00F251B7" w:rsidRDefault="00F251B7" w:rsidP="00F251B7">
      <w:pPr>
        <w:pStyle w:val="Liststycke"/>
        <w:numPr>
          <w:ilvl w:val="0"/>
          <w:numId w:val="5"/>
        </w:numPr>
      </w:pPr>
      <w:r>
        <w:t>Mål med aktiviteten</w:t>
      </w:r>
    </w:p>
    <w:p w14:paraId="46CC9182" w14:textId="77777777" w:rsidR="00F251B7" w:rsidRDefault="00F251B7" w:rsidP="00F251B7">
      <w:pPr>
        <w:pStyle w:val="Liststycke"/>
        <w:numPr>
          <w:ilvl w:val="0"/>
          <w:numId w:val="5"/>
        </w:numPr>
      </w:pPr>
      <w:r w:rsidRPr="002D6CEA">
        <w:t>Uppnådda resultat och effekter av aktiviteten</w:t>
      </w:r>
    </w:p>
    <w:p w14:paraId="30A808D2" w14:textId="18AF9122" w:rsidR="00F251B7" w:rsidRDefault="00F251B7" w:rsidP="00F251B7">
      <w:pPr>
        <w:pStyle w:val="Liststycke"/>
        <w:numPr>
          <w:ilvl w:val="0"/>
          <w:numId w:val="5"/>
        </w:numPr>
      </w:pPr>
      <w:r>
        <w:t>Om aktiviteten har genomförts i samverkan med kommunen</w:t>
      </w:r>
      <w:r w:rsidRPr="002D6CEA">
        <w:t xml:space="preserve"> </w:t>
      </w:r>
    </w:p>
    <w:p w14:paraId="145E67A6" w14:textId="77777777" w:rsidR="004476D4" w:rsidRDefault="004476D4" w:rsidP="004476D4">
      <w:pPr>
        <w:pStyle w:val="Liststycke"/>
        <w:numPr>
          <w:ilvl w:val="0"/>
          <w:numId w:val="5"/>
        </w:numPr>
      </w:pPr>
      <w:r w:rsidRPr="006B1632">
        <w:rPr>
          <w:b/>
          <w:bCs/>
        </w:rPr>
        <w:t>Fyll i ett formulär per aktivitet</w:t>
      </w:r>
      <w:r>
        <w:t>. Textrutorna anpassar sig efter texten</w:t>
      </w:r>
    </w:p>
    <w:p w14:paraId="4D6C4918" w14:textId="60465460" w:rsidR="003332F1" w:rsidRDefault="003332F1" w:rsidP="003332F1">
      <w:r>
        <w:t xml:space="preserve">Formuläret fylls i och skickas </w:t>
      </w:r>
      <w:r w:rsidRPr="006B1632">
        <w:t xml:space="preserve">in till </w:t>
      </w:r>
      <w:r w:rsidR="006B1632" w:rsidRPr="006B1632">
        <w:t xml:space="preserve">Hälsoval </w:t>
      </w:r>
      <w:hyperlink r:id="rId8" w:history="1">
        <w:r w:rsidR="006B1632" w:rsidRPr="007C3928">
          <w:rPr>
            <w:rStyle w:val="Hyperlnk"/>
          </w:rPr>
          <w:t>ledningskansliet.halsoval-orebro-lan@regionorebrolan.se</w:t>
        </w:r>
      </w:hyperlink>
      <w:r w:rsidR="006B1632">
        <w:rPr>
          <w:color w:val="FF0000"/>
        </w:rPr>
        <w:t xml:space="preserve"> </w:t>
      </w:r>
      <w:r w:rsidRPr="006B1632">
        <w:t>senast 31 januari 2026</w:t>
      </w:r>
    </w:p>
    <w:p w14:paraId="56D8A9F2" w14:textId="77777777" w:rsidR="00C711F6" w:rsidRDefault="00C711F6">
      <w:r>
        <w:br w:type="page"/>
      </w:r>
    </w:p>
    <w:p w14:paraId="243D74A5" w14:textId="77777777" w:rsidR="00E71DA3" w:rsidRDefault="00E71DA3" w:rsidP="00F251B7">
      <w:pPr>
        <w:pStyle w:val="Rubrik2"/>
        <w:rPr>
          <w:b/>
          <w:bCs/>
          <w:color w:val="auto"/>
          <w:sz w:val="28"/>
          <w:szCs w:val="28"/>
        </w:rPr>
      </w:pPr>
    </w:p>
    <w:p w14:paraId="2C6FC155" w14:textId="52871BAC" w:rsidR="002D6CEA" w:rsidRPr="004476D4" w:rsidRDefault="00C711F6" w:rsidP="00F251B7">
      <w:pPr>
        <w:pStyle w:val="Rubrik2"/>
        <w:rPr>
          <w:b/>
          <w:bCs/>
          <w:color w:val="auto"/>
          <w:sz w:val="28"/>
          <w:szCs w:val="28"/>
        </w:rPr>
      </w:pPr>
      <w:r w:rsidRPr="004476D4">
        <w:rPr>
          <w:b/>
          <w:bCs/>
          <w:color w:val="auto"/>
          <w:sz w:val="28"/>
          <w:szCs w:val="28"/>
        </w:rPr>
        <w:t>Formulär</w:t>
      </w:r>
    </w:p>
    <w:p w14:paraId="3F50D931" w14:textId="08F2554E" w:rsidR="00C711F6" w:rsidRPr="004476D4" w:rsidRDefault="002109E0">
      <w:pPr>
        <w:rPr>
          <w:b/>
          <w:bCs/>
          <w:noProof/>
        </w:rPr>
      </w:pPr>
      <w:r w:rsidRPr="004476D4">
        <w:rPr>
          <w:b/>
          <w:bCs/>
        </w:rPr>
        <w:t>Namn på vårdcentral</w:t>
      </w:r>
      <w:r w:rsidR="002D6CEA" w:rsidRPr="004476D4">
        <w:rPr>
          <w:b/>
          <w:bCs/>
        </w:rPr>
        <w:t>:</w:t>
      </w:r>
      <w:r w:rsidR="00C711F6" w:rsidRPr="004476D4">
        <w:rPr>
          <w:b/>
          <w:bCs/>
          <w:noProof/>
        </w:rPr>
        <w:t xml:space="preserve"> </w:t>
      </w:r>
    </w:p>
    <w:p w14:paraId="3320313A" w14:textId="142F0082" w:rsidR="004476D4" w:rsidRDefault="004476D4">
      <w:r>
        <w:rPr>
          <w:noProof/>
        </w:rPr>
        <mc:AlternateContent>
          <mc:Choice Requires="wps">
            <w:drawing>
              <wp:inline distT="0" distB="0" distL="0" distR="0" wp14:anchorId="604F1824" wp14:editId="555E0D3F">
                <wp:extent cx="5610225" cy="409575"/>
                <wp:effectExtent l="0" t="0" r="28575" b="20320"/>
                <wp:docPr id="207041333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FD55E" w14:textId="1D31D99F" w:rsidR="004476D4" w:rsidRDefault="004476D4" w:rsidP="004476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4F182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441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">
                <v:textbox style="mso-fit-shape-to-text:t">
                  <w:txbxContent>
                    <w:p w14:paraId="155FD55E" w14:textId="1D31D99F" w:rsidR="004476D4" w:rsidRDefault="004476D4" w:rsidP="004476D4"/>
                  </w:txbxContent>
                </v:textbox>
                <w10:anchorlock/>
              </v:shape>
            </w:pict>
          </mc:Fallback>
        </mc:AlternateContent>
      </w:r>
    </w:p>
    <w:p w14:paraId="3C330ED3" w14:textId="43DE30CA" w:rsidR="004476D4" w:rsidRPr="004476D4" w:rsidRDefault="004476D4" w:rsidP="004476D4">
      <w:pPr>
        <w:rPr>
          <w:b/>
          <w:bCs/>
        </w:rPr>
      </w:pPr>
      <w:r w:rsidRPr="004476D4">
        <w:rPr>
          <w:b/>
          <w:bCs/>
        </w:rPr>
        <w:t>Aktivitetens namn</w:t>
      </w:r>
    </w:p>
    <w:p w14:paraId="54C33960" w14:textId="6372EE83" w:rsidR="004476D4" w:rsidRDefault="004476D4" w:rsidP="004476D4">
      <w:r>
        <w:rPr>
          <w:noProof/>
        </w:rPr>
        <mc:AlternateContent>
          <mc:Choice Requires="wps">
            <w:drawing>
              <wp:inline distT="0" distB="0" distL="0" distR="0" wp14:anchorId="7A4FB748" wp14:editId="5F373180">
                <wp:extent cx="5610225" cy="409575"/>
                <wp:effectExtent l="0" t="0" r="28575" b="20320"/>
                <wp:docPr id="2138748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E230A" w14:textId="77777777" w:rsidR="004476D4" w:rsidRDefault="004476D4" w:rsidP="004476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4FB748" id="_x0000_s1027" type="#_x0000_t202" style="width:441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">
                <v:textbox style="mso-fit-shape-to-text:t">
                  <w:txbxContent>
                    <w:p w14:paraId="411E230A" w14:textId="77777777" w:rsidR="004476D4" w:rsidRDefault="004476D4" w:rsidP="004476D4"/>
                  </w:txbxContent>
                </v:textbox>
                <w10:anchorlock/>
              </v:shape>
            </w:pict>
          </mc:Fallback>
        </mc:AlternateContent>
      </w:r>
    </w:p>
    <w:p w14:paraId="14BFF968" w14:textId="124DFBD8" w:rsidR="004476D4" w:rsidRPr="004476D4" w:rsidRDefault="004476D4" w:rsidP="004476D4">
      <w:pPr>
        <w:rPr>
          <w:b/>
          <w:bCs/>
        </w:rPr>
      </w:pPr>
      <w:r w:rsidRPr="004476D4">
        <w:rPr>
          <w:b/>
          <w:bCs/>
        </w:rPr>
        <w:t>Mål med aktiviteten</w:t>
      </w:r>
    </w:p>
    <w:p w14:paraId="43491704" w14:textId="77777777" w:rsidR="00C711F6" w:rsidRDefault="00C711F6" w:rsidP="00C711F6">
      <w:r>
        <w:rPr>
          <w:noProof/>
        </w:rPr>
        <mc:AlternateContent>
          <mc:Choice Requires="wps">
            <w:drawing>
              <wp:inline distT="0" distB="0" distL="0" distR="0" wp14:anchorId="6604C958" wp14:editId="7B07EC22">
                <wp:extent cx="5610225" cy="409575"/>
                <wp:effectExtent l="0" t="0" r="28575" b="20320"/>
                <wp:docPr id="102426140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A91F" w14:textId="072E050B" w:rsidR="00C711F6" w:rsidRDefault="00C711F6" w:rsidP="00C711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4C958" id="_x0000_s1028" type="#_x0000_t202" style="width:441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">
                <v:textbox style="mso-fit-shape-to-text:t">
                  <w:txbxContent>
                    <w:p w14:paraId="29B2A91F" w14:textId="072E050B" w:rsidR="00C711F6" w:rsidRDefault="00C711F6" w:rsidP="00C711F6"/>
                  </w:txbxContent>
                </v:textbox>
                <w10:anchorlock/>
              </v:shape>
            </w:pict>
          </mc:Fallback>
        </mc:AlternateContent>
      </w:r>
    </w:p>
    <w:p w14:paraId="72446CD9" w14:textId="77777777" w:rsidR="004476D4" w:rsidRPr="004476D4" w:rsidRDefault="004476D4" w:rsidP="004476D4">
      <w:pPr>
        <w:rPr>
          <w:b/>
          <w:bCs/>
        </w:rPr>
      </w:pPr>
      <w:r w:rsidRPr="004476D4">
        <w:rPr>
          <w:b/>
          <w:bCs/>
        </w:rPr>
        <w:t>Uppnådda resultat och effekter av aktiviteten</w:t>
      </w:r>
    </w:p>
    <w:p w14:paraId="17B2B8D4" w14:textId="752E8705" w:rsidR="00C711F6" w:rsidRDefault="004476D4">
      <w:r>
        <w:rPr>
          <w:noProof/>
        </w:rPr>
        <mc:AlternateContent>
          <mc:Choice Requires="wps">
            <w:drawing>
              <wp:inline distT="0" distB="0" distL="0" distR="0" wp14:anchorId="7D5B4DEC" wp14:editId="72C6FDAF">
                <wp:extent cx="5610225" cy="885825"/>
                <wp:effectExtent l="0" t="0" r="28575" b="13970"/>
                <wp:docPr id="101894558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2CA42" w14:textId="77777777" w:rsidR="004476D4" w:rsidRDefault="004476D4" w:rsidP="004476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5B4DEC" id="_x0000_s1029" type="#_x0000_t202" style="width:441.7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">
                <v:textbox style="mso-fit-shape-to-text:t">
                  <w:txbxContent>
                    <w:p w14:paraId="5F62CA42" w14:textId="77777777" w:rsidR="004476D4" w:rsidRDefault="004476D4" w:rsidP="004476D4"/>
                  </w:txbxContent>
                </v:textbox>
                <w10:anchorlock/>
              </v:shape>
            </w:pict>
          </mc:Fallback>
        </mc:AlternateContent>
      </w:r>
    </w:p>
    <w:p w14:paraId="6920E008" w14:textId="03DB034D" w:rsidR="002D6CEA" w:rsidRPr="004476D4" w:rsidRDefault="002D6CEA" w:rsidP="002D6CEA">
      <w:pPr>
        <w:rPr>
          <w:b/>
          <w:bCs/>
        </w:rPr>
      </w:pPr>
      <w:r w:rsidRPr="004476D4">
        <w:rPr>
          <w:b/>
          <w:bCs/>
        </w:rPr>
        <w:t>Har aktiviteten genomförts i samverkan med kommunen Ja/Nej?</w:t>
      </w:r>
    </w:p>
    <w:p w14:paraId="59C3972D" w14:textId="5061CD86" w:rsidR="00F251B7" w:rsidRDefault="004476D4" w:rsidP="002D6CEA">
      <w:r>
        <w:rPr>
          <w:noProof/>
        </w:rPr>
        <mc:AlternateContent>
          <mc:Choice Requires="wps">
            <w:drawing>
              <wp:inline distT="0" distB="0" distL="0" distR="0" wp14:anchorId="444FBC90" wp14:editId="13964A6C">
                <wp:extent cx="838200" cy="409575"/>
                <wp:effectExtent l="0" t="0" r="19050" b="13970"/>
                <wp:docPr id="91151746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D0F8A" w14:textId="77777777" w:rsidR="004476D4" w:rsidRDefault="004476D4" w:rsidP="004476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4FBC90" id="_x0000_s1030" type="#_x0000_t202" style="width:66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">
                <v:textbox style="mso-fit-shape-to-text:t">
                  <w:txbxContent>
                    <w:p w14:paraId="72AD0F8A" w14:textId="77777777" w:rsidR="004476D4" w:rsidRDefault="004476D4" w:rsidP="004476D4"/>
                  </w:txbxContent>
                </v:textbox>
                <w10:anchorlock/>
              </v:shape>
            </w:pict>
          </mc:Fallback>
        </mc:AlternateContent>
      </w:r>
    </w:p>
    <w:p w14:paraId="5B922EA2" w14:textId="56FF1178" w:rsidR="004476D4" w:rsidRPr="003332F1" w:rsidRDefault="002109E0" w:rsidP="004476D4">
      <w:pPr>
        <w:rPr>
          <w:b/>
          <w:bCs/>
        </w:rPr>
      </w:pPr>
      <w:r w:rsidRPr="003332F1">
        <w:rPr>
          <w:b/>
          <w:bCs/>
        </w:rPr>
        <w:t>Om ja på vilket sätt</w:t>
      </w:r>
      <w:r w:rsidR="002D6CEA" w:rsidRPr="003332F1">
        <w:rPr>
          <w:b/>
          <w:bCs/>
        </w:rPr>
        <w:t>?</w:t>
      </w:r>
    </w:p>
    <w:p w14:paraId="78943201" w14:textId="0D68A20C" w:rsidR="002109E0" w:rsidRDefault="004476D4">
      <w:r>
        <w:rPr>
          <w:noProof/>
        </w:rPr>
        <mc:AlternateContent>
          <mc:Choice Requires="wps">
            <w:drawing>
              <wp:inline distT="0" distB="0" distL="0" distR="0" wp14:anchorId="021D6095" wp14:editId="72FF2246">
                <wp:extent cx="5610225" cy="409575"/>
                <wp:effectExtent l="0" t="0" r="28575" b="20320"/>
                <wp:docPr id="101674507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9C788" w14:textId="77777777" w:rsidR="004476D4" w:rsidRDefault="004476D4" w:rsidP="004476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D6095" id="_x0000_s1031" type="#_x0000_t202" style="width:441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">
                <v:textbox style="mso-fit-shape-to-text:t">
                  <w:txbxContent>
                    <w:p w14:paraId="54F9C788" w14:textId="77777777" w:rsidR="004476D4" w:rsidRDefault="004476D4" w:rsidP="004476D4"/>
                  </w:txbxContent>
                </v:textbox>
                <w10:anchorlock/>
              </v:shape>
            </w:pict>
          </mc:Fallback>
        </mc:AlternateContent>
      </w:r>
    </w:p>
    <w:sectPr w:rsidR="002109E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EE5A" w14:textId="77777777" w:rsidR="00E71DA3" w:rsidRDefault="00E71DA3" w:rsidP="00E71DA3">
      <w:pPr>
        <w:spacing w:after="0" w:line="240" w:lineRule="auto"/>
      </w:pPr>
      <w:r>
        <w:separator/>
      </w:r>
    </w:p>
  </w:endnote>
  <w:endnote w:type="continuationSeparator" w:id="0">
    <w:p w14:paraId="2604699D" w14:textId="77777777" w:rsidR="00E71DA3" w:rsidRDefault="00E71DA3" w:rsidP="00E7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AF7D" w14:textId="77777777" w:rsidR="00E71DA3" w:rsidRDefault="00E71DA3" w:rsidP="00E71DA3">
      <w:pPr>
        <w:spacing w:after="0" w:line="240" w:lineRule="auto"/>
      </w:pPr>
      <w:r>
        <w:separator/>
      </w:r>
    </w:p>
  </w:footnote>
  <w:footnote w:type="continuationSeparator" w:id="0">
    <w:p w14:paraId="504045A9" w14:textId="77777777" w:rsidR="00E71DA3" w:rsidRDefault="00E71DA3" w:rsidP="00E71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DF63" w14:textId="287EF193" w:rsidR="00E71DA3" w:rsidRDefault="00E71DA3">
    <w:pPr>
      <w:pStyle w:val="Sidhuvud"/>
    </w:pPr>
    <w:r>
      <w:rPr>
        <w:noProof/>
      </w:rPr>
      <w:drawing>
        <wp:inline distT="0" distB="0" distL="0" distR="0" wp14:anchorId="290651EC" wp14:editId="44B40B88">
          <wp:extent cx="2325629" cy="481585"/>
          <wp:effectExtent l="0" t="0" r="0" b="0"/>
          <wp:docPr id="910641485" name="Bildobjekt 1" descr="En bild som visar Grafik, grafisk design, clipart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641485" name="Bildobjekt 1" descr="En bild som visar Grafik, grafisk design, clipart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29" cy="48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FAB"/>
    <w:multiLevelType w:val="hybridMultilevel"/>
    <w:tmpl w:val="6E44B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E5C55"/>
    <w:multiLevelType w:val="hybridMultilevel"/>
    <w:tmpl w:val="C4FEF9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A39ED"/>
    <w:multiLevelType w:val="hybridMultilevel"/>
    <w:tmpl w:val="D8920E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8781C"/>
    <w:multiLevelType w:val="multilevel"/>
    <w:tmpl w:val="1A98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62039"/>
    <w:multiLevelType w:val="hybridMultilevel"/>
    <w:tmpl w:val="4372CD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77267">
    <w:abstractNumId w:val="3"/>
  </w:num>
  <w:num w:numId="2" w16cid:durableId="541671810">
    <w:abstractNumId w:val="4"/>
  </w:num>
  <w:num w:numId="3" w16cid:durableId="2018340802">
    <w:abstractNumId w:val="2"/>
  </w:num>
  <w:num w:numId="4" w16cid:durableId="1993482727">
    <w:abstractNumId w:val="1"/>
  </w:num>
  <w:num w:numId="5" w16cid:durableId="40160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E0"/>
    <w:rsid w:val="00082B67"/>
    <w:rsid w:val="000C46F2"/>
    <w:rsid w:val="001C2A67"/>
    <w:rsid w:val="002109E0"/>
    <w:rsid w:val="00271518"/>
    <w:rsid w:val="002C1446"/>
    <w:rsid w:val="002D6CEA"/>
    <w:rsid w:val="003332F1"/>
    <w:rsid w:val="0038189B"/>
    <w:rsid w:val="003A3945"/>
    <w:rsid w:val="004476D4"/>
    <w:rsid w:val="0048764F"/>
    <w:rsid w:val="004C6B83"/>
    <w:rsid w:val="006B1632"/>
    <w:rsid w:val="006C3B68"/>
    <w:rsid w:val="00752CE6"/>
    <w:rsid w:val="009A3868"/>
    <w:rsid w:val="009F4388"/>
    <w:rsid w:val="00A26A43"/>
    <w:rsid w:val="00C711F6"/>
    <w:rsid w:val="00CE5361"/>
    <w:rsid w:val="00CE783E"/>
    <w:rsid w:val="00DC11CC"/>
    <w:rsid w:val="00E71DA3"/>
    <w:rsid w:val="00EB3343"/>
    <w:rsid w:val="00F2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FAE6"/>
  <w15:chartTrackingRefBased/>
  <w15:docId w15:val="{7F46A383-D9FB-49C9-8248-94DCDCB0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0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10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09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0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09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0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0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0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0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09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10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09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09E0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09E0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09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09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09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09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0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0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0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0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0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09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09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09E0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09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09E0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09E0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B163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163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7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1DA3"/>
  </w:style>
  <w:style w:type="paragraph" w:styleId="Sidfot">
    <w:name w:val="footer"/>
    <w:basedOn w:val="Normal"/>
    <w:link w:val="SidfotChar"/>
    <w:uiPriority w:val="99"/>
    <w:unhideWhenUsed/>
    <w:rsid w:val="00E7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ningskansliet.halsoval-orebro-lan@regionorebrola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sbidrag.socialstyrelsen.se/regioner/god-och-nara-v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/>
      <vt:lpstr>Uppföljning av statsbidrag för utvecklingen av God och Nära vård 2025</vt:lpstr>
      <vt:lpstr>    Inledning</vt:lpstr>
      <vt:lpstr>    Exempel på aktiviteter kopplat till de insatser som kommunen eller regionen kan </vt:lpstr>
      <vt:lpstr>    Instruktioner</vt:lpstr>
      <vt:lpstr>    Formulär</vt:lpstr>
    </vt:vector>
  </TitlesOfParts>
  <Company>ROL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Sundelius Jan, Ledningsstöd nära vård</dc:creator>
  <cp:keywords/>
  <dc:description/>
  <cp:lastModifiedBy>Lovanius Hanna, Regionkansliet Staben Hälso- och sjukvård</cp:lastModifiedBy>
  <cp:revision>5</cp:revision>
  <dcterms:created xsi:type="dcterms:W3CDTF">2025-08-06T11:43:00Z</dcterms:created>
  <dcterms:modified xsi:type="dcterms:W3CDTF">2025-09-16T09:25:00Z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2025-06-23T10:03:39Z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794dcfdd-e9a4-43d8-aaf6-76b3339e2d85</vt:lpwstr>
  </property>
  <property fmtid="{D5CDD505-2E9C-101B-9397-08002B2CF9AE}" pid="8" name="MSIP_Label_7a967b6a-3783-47cf-8fdb-0b1118f65e05_ContentBits">
    <vt:lpwstr>0</vt:lpwstr>
  </property>
</Properties>
</file>