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100F" w14:textId="77777777" w:rsidR="007B6FDC" w:rsidRDefault="005641D1">
      <w:pPr>
        <w:pStyle w:val="reportname"/>
        <w:spacing w:after="450"/>
        <w:ind w:right="75"/>
        <w:rPr>
          <w:lang w:val="sv" w:eastAsia="sv"/>
        </w:rPr>
      </w:pPr>
      <w:r>
        <w:rPr>
          <w:lang w:val="sv" w:eastAsia="sv"/>
        </w:rPr>
        <w:t>Uppföljning av samverkan vårdcentral och hemsjukvård</w:t>
      </w:r>
    </w:p>
    <w:p w14:paraId="10180577" w14:textId="77777777" w:rsidR="007B6FDC" w:rsidRDefault="007B6FDC">
      <w:pPr>
        <w:pStyle w:val="reportdescription"/>
        <w:ind w:right="75"/>
        <w:rPr>
          <w:lang w:val="sv" w:eastAsia="sv"/>
        </w:rPr>
      </w:pPr>
    </w:p>
    <w:p w14:paraId="04965D02"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42CBC54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7B6FDC" w14:paraId="09F062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7AC0BD"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40D02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7F2D0E"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772E66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76D7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FEE1B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261CD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17D32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9BEF9"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C0317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7A336"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69D82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12905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7C6A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CCA9D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5A7AE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96666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E3A0F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A3D17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FFFDF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D112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18A6C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2889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F7C8B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F6337"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CE0B1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8BA66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85BA2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5EBA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DB59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B3E2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FBD85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8817A0"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FF47E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76C056"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1174C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3721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CED0C"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E8F2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E88E4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CF2F01"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AFD9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F0A8C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0BA4C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7014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97DC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8A10FC"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AD412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041A2F"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6D754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384C4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18B41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CFA04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5308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4A7E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275CF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5A0F6C"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E82B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BA8B1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E2263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56205"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DE1F0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5A094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B7C29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5D561F"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DB86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7484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B6656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48055"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FC26A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64A6F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3C2A1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002862"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1A148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91C86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79252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BB31F"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3811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7BCDC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ED4CD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7B0C65"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974C1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4F008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3BC93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E8349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36A67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D687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6860B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2476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A0F6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2D223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7865E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5A77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7580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7DFE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14E3F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E2CD20"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E432EB"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82499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ACEB3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5534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B8BA9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DAE6A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26AEF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B7467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17608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E18D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707382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76D37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9A707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A657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12E4A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5DE8FB"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FB6E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9A8D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A1E7F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E8D0D2"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9FD0B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17FBA9"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00BF33" w14:textId="77777777" w:rsidR="007B6FDC" w:rsidRDefault="007B6FDC">
            <w:pPr>
              <w:ind w:right="75"/>
              <w:rPr>
                <w:lang w:val="sv" w:eastAsia="sv"/>
              </w:rPr>
            </w:pPr>
          </w:p>
          <w:p w14:paraId="0AB40509"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1084A9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31E75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DF8E2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79CD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00DDFDE" w14:textId="77777777" w:rsidR="007B6FDC" w:rsidRDefault="007B6FDC">
            <w:pPr>
              <w:ind w:right="75"/>
              <w:rPr>
                <w:lang w:val="sv" w:eastAsia="sv"/>
              </w:rPr>
            </w:pPr>
          </w:p>
          <w:p w14:paraId="7F51F6DA" w14:textId="77777777" w:rsidR="007B6FDC" w:rsidRDefault="007B6FDC">
            <w:pPr>
              <w:rPr>
                <w:lang w:val="sv" w:eastAsia="sv"/>
              </w:rPr>
            </w:pPr>
          </w:p>
        </w:tc>
        <w:tc>
          <w:tcPr>
            <w:tcW w:w="2900" w:type="pct"/>
            <w:tcMar>
              <w:top w:w="15" w:type="dxa"/>
              <w:left w:w="15" w:type="dxa"/>
              <w:bottom w:w="15" w:type="dxa"/>
              <w:right w:w="15" w:type="dxa"/>
            </w:tcMar>
          </w:tcPr>
          <w:p w14:paraId="0677F3AC" w14:textId="77777777" w:rsidR="007B6FDC" w:rsidRDefault="005641D1">
            <w:pPr>
              <w:rPr>
                <w:lang w:val="sv" w:eastAsia="sv"/>
              </w:rPr>
            </w:pPr>
            <w:r>
              <w:rPr>
                <w:noProof/>
                <w:lang w:val="sv" w:eastAsia="sv"/>
              </w:rPr>
              <w:lastRenderedPageBreak/>
              <w:drawing>
                <wp:inline distT="0" distB="0" distL="0" distR="0" wp14:anchorId="366B55ED" wp14:editId="4ECC484D">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986356749" name=""/>
                          <pic:cNvPicPr/>
                        </pic:nvPicPr>
                        <pic:blipFill>
                          <a:blip r:embed="rId7"/>
                          <a:stretch>
                            <a:fillRect/>
                          </a:stretch>
                        </pic:blipFill>
                        <pic:spPr>
                          <a:xfrm>
                            <a:off x="0" y="0"/>
                            <a:ext cx="3333750" cy="2857500"/>
                          </a:xfrm>
                          <a:prstGeom prst="rect">
                            <a:avLst/>
                          </a:prstGeom>
                        </pic:spPr>
                      </pic:pic>
                    </a:graphicData>
                  </a:graphic>
                </wp:inline>
              </w:drawing>
            </w:r>
          </w:p>
        </w:tc>
      </w:tr>
    </w:tbl>
    <w:p w14:paraId="1E5D278A"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C3759A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7B6FDC" w14:paraId="5A1729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C2A9AD"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F45C2B"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809D16"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3FD876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8F1D0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58B98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D26E2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53ED1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A9C6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8EDF2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13BCC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06F2E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92A1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9FE9B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D661B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C17F8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96582"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C7E49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98A5A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5A2C34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95974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A0BB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01B8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647AB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EE9536"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DF1ED2"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AE2ED6"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6692B157" w14:textId="77777777" w:rsidR="007B6FDC" w:rsidRDefault="007B6FDC">
            <w:pPr>
              <w:ind w:right="75"/>
              <w:rPr>
                <w:lang w:val="sv" w:eastAsia="sv"/>
              </w:rPr>
            </w:pPr>
          </w:p>
          <w:p w14:paraId="24AA431B"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6C3BF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DD16E3"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727534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89405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5719A40" w14:textId="77777777" w:rsidR="007B6FDC" w:rsidRDefault="007B6FDC">
            <w:pPr>
              <w:ind w:right="75"/>
              <w:rPr>
                <w:lang w:val="sv" w:eastAsia="sv"/>
              </w:rPr>
            </w:pPr>
          </w:p>
          <w:p w14:paraId="423749EA" w14:textId="77777777" w:rsidR="007B6FDC" w:rsidRDefault="007B6FDC">
            <w:pPr>
              <w:rPr>
                <w:lang w:val="sv" w:eastAsia="sv"/>
              </w:rPr>
            </w:pPr>
          </w:p>
        </w:tc>
        <w:tc>
          <w:tcPr>
            <w:tcW w:w="2900" w:type="pct"/>
            <w:tcMar>
              <w:top w:w="15" w:type="dxa"/>
              <w:left w:w="15" w:type="dxa"/>
              <w:bottom w:w="15" w:type="dxa"/>
              <w:right w:w="15" w:type="dxa"/>
            </w:tcMar>
          </w:tcPr>
          <w:p w14:paraId="5E1B667B" w14:textId="77777777" w:rsidR="007B6FDC" w:rsidRDefault="005641D1">
            <w:pPr>
              <w:rPr>
                <w:lang w:val="sv" w:eastAsia="sv"/>
              </w:rPr>
            </w:pPr>
            <w:r>
              <w:rPr>
                <w:noProof/>
                <w:lang w:val="sv" w:eastAsia="sv"/>
              </w:rPr>
              <w:drawing>
                <wp:inline distT="0" distB="0" distL="0" distR="0" wp14:anchorId="0DFE9EB2" wp14:editId="7C1ADBA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049475789" name=""/>
                          <pic:cNvPicPr/>
                        </pic:nvPicPr>
                        <pic:blipFill>
                          <a:blip r:embed="rId8"/>
                          <a:stretch>
                            <a:fillRect/>
                          </a:stretch>
                        </pic:blipFill>
                        <pic:spPr>
                          <a:xfrm>
                            <a:off x="0" y="0"/>
                            <a:ext cx="3333750" cy="2857500"/>
                          </a:xfrm>
                          <a:prstGeom prst="rect">
                            <a:avLst/>
                          </a:prstGeom>
                        </pic:spPr>
                      </pic:pic>
                    </a:graphicData>
                  </a:graphic>
                </wp:inline>
              </w:drawing>
            </w:r>
          </w:p>
        </w:tc>
      </w:tr>
    </w:tbl>
    <w:p w14:paraId="5277DEEB"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68D24A6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7B6FDC" w14:paraId="15FC71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AFC97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D1C4B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753198"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958DE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CF8D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32777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DEEA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3D8CD0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55DA5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A5FA5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80F6E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B5A08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94D6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5C233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EEB6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F3170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3979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B7E4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89593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647DA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0C5F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A7DD0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D6AA1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357D82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903F55"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DA5FCA"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99C643"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3C0CF60A" w14:textId="77777777" w:rsidR="007B6FDC" w:rsidRDefault="007B6FDC">
            <w:pPr>
              <w:ind w:right="75"/>
              <w:rPr>
                <w:lang w:val="sv" w:eastAsia="sv"/>
              </w:rPr>
            </w:pPr>
          </w:p>
          <w:p w14:paraId="5847A03E"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4F9AB5C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DB56B8"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0A8DFB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C3A1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E6A71B" w14:textId="77777777" w:rsidR="007B6FDC" w:rsidRDefault="007B6FDC">
            <w:pPr>
              <w:ind w:right="75"/>
              <w:rPr>
                <w:lang w:val="sv" w:eastAsia="sv"/>
              </w:rPr>
            </w:pPr>
          </w:p>
          <w:p w14:paraId="42A5730D" w14:textId="77777777" w:rsidR="007B6FDC" w:rsidRDefault="007B6FDC">
            <w:pPr>
              <w:rPr>
                <w:lang w:val="sv" w:eastAsia="sv"/>
              </w:rPr>
            </w:pPr>
          </w:p>
        </w:tc>
        <w:tc>
          <w:tcPr>
            <w:tcW w:w="2900" w:type="pct"/>
            <w:tcMar>
              <w:top w:w="15" w:type="dxa"/>
              <w:left w:w="15" w:type="dxa"/>
              <w:bottom w:w="15" w:type="dxa"/>
              <w:right w:w="15" w:type="dxa"/>
            </w:tcMar>
          </w:tcPr>
          <w:p w14:paraId="603B950F" w14:textId="77777777" w:rsidR="007B6FDC" w:rsidRDefault="005641D1">
            <w:pPr>
              <w:rPr>
                <w:lang w:val="sv" w:eastAsia="sv"/>
              </w:rPr>
            </w:pPr>
            <w:r>
              <w:rPr>
                <w:noProof/>
                <w:lang w:val="sv" w:eastAsia="sv"/>
              </w:rPr>
              <w:drawing>
                <wp:inline distT="0" distB="0" distL="0" distR="0" wp14:anchorId="2D691FA3" wp14:editId="34EF69D6">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565444342" name=""/>
                          <pic:cNvPicPr/>
                        </pic:nvPicPr>
                        <pic:blipFill>
                          <a:blip r:embed="rId9"/>
                          <a:stretch>
                            <a:fillRect/>
                          </a:stretch>
                        </pic:blipFill>
                        <pic:spPr>
                          <a:xfrm>
                            <a:off x="0" y="0"/>
                            <a:ext cx="3333750" cy="2857500"/>
                          </a:xfrm>
                          <a:prstGeom prst="rect">
                            <a:avLst/>
                          </a:prstGeom>
                        </pic:spPr>
                      </pic:pic>
                    </a:graphicData>
                  </a:graphic>
                </wp:inline>
              </w:drawing>
            </w:r>
          </w:p>
        </w:tc>
      </w:tr>
    </w:tbl>
    <w:p w14:paraId="667CFEBF"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67E78A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45E177"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Annat: </w:t>
            </w:r>
          </w:p>
        </w:tc>
      </w:tr>
      <w:tr w:rsidR="007B6FDC" w14:paraId="00F874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E8B7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MAR </w:t>
            </w:r>
          </w:p>
        </w:tc>
      </w:tr>
    </w:tbl>
    <w:p w14:paraId="56963AAE" w14:textId="77777777" w:rsidR="007B6FDC" w:rsidRDefault="007B6FDC">
      <w:pPr>
        <w:pBdr>
          <w:right w:val="none" w:sz="0" w:space="3" w:color="auto"/>
        </w:pBdr>
        <w:ind w:right="150"/>
        <w:rPr>
          <w:lang w:val="sv" w:eastAsia="sv"/>
        </w:rPr>
      </w:pPr>
    </w:p>
    <w:p w14:paraId="5C5605F1"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809842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16B6D8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2EE6F5"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5F413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567AEE"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750467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8A422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17F80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93111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B5B9B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0EA5B"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5B801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4E0D2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6F39F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71696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E5C83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FF05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D73E6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36366A"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D242B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5762B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52EBB6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52D779"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20F621"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8F1A2A"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CD7541" w14:textId="77777777" w:rsidR="007B6FDC" w:rsidRDefault="007B6FDC">
            <w:pPr>
              <w:ind w:right="75"/>
              <w:rPr>
                <w:lang w:val="sv" w:eastAsia="sv"/>
              </w:rPr>
            </w:pPr>
          </w:p>
          <w:p w14:paraId="6018123B"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54850F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80568D"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48311D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E550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F50172A" w14:textId="77777777" w:rsidR="007B6FDC" w:rsidRDefault="007B6FDC">
            <w:pPr>
              <w:ind w:right="75"/>
              <w:rPr>
                <w:lang w:val="sv" w:eastAsia="sv"/>
              </w:rPr>
            </w:pPr>
          </w:p>
          <w:p w14:paraId="5E955EC1" w14:textId="77777777" w:rsidR="007B6FDC" w:rsidRDefault="007B6FDC">
            <w:pPr>
              <w:rPr>
                <w:lang w:val="sv" w:eastAsia="sv"/>
              </w:rPr>
            </w:pPr>
          </w:p>
        </w:tc>
        <w:tc>
          <w:tcPr>
            <w:tcW w:w="2900" w:type="pct"/>
            <w:tcMar>
              <w:top w:w="15" w:type="dxa"/>
              <w:left w:w="15" w:type="dxa"/>
              <w:bottom w:w="15" w:type="dxa"/>
              <w:right w:w="15" w:type="dxa"/>
            </w:tcMar>
          </w:tcPr>
          <w:p w14:paraId="2360EA4E" w14:textId="77777777" w:rsidR="007B6FDC" w:rsidRDefault="005641D1">
            <w:pPr>
              <w:rPr>
                <w:lang w:val="sv" w:eastAsia="sv"/>
              </w:rPr>
            </w:pPr>
            <w:r>
              <w:rPr>
                <w:noProof/>
                <w:lang w:val="sv" w:eastAsia="sv"/>
              </w:rPr>
              <w:drawing>
                <wp:inline distT="0" distB="0" distL="0" distR="0" wp14:anchorId="5FBC045E" wp14:editId="4B006AE1">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202780555" name=""/>
                          <pic:cNvPicPr/>
                        </pic:nvPicPr>
                        <pic:blipFill>
                          <a:blip r:embed="rId10"/>
                          <a:stretch>
                            <a:fillRect/>
                          </a:stretch>
                        </pic:blipFill>
                        <pic:spPr>
                          <a:xfrm>
                            <a:off x="0" y="0"/>
                            <a:ext cx="3333750" cy="2857500"/>
                          </a:xfrm>
                          <a:prstGeom prst="rect">
                            <a:avLst/>
                          </a:prstGeom>
                        </pic:spPr>
                      </pic:pic>
                    </a:graphicData>
                  </a:graphic>
                </wp:inline>
              </w:drawing>
            </w:r>
          </w:p>
        </w:tc>
      </w:tr>
    </w:tbl>
    <w:p w14:paraId="001FD9DD"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48119A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F592E7"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5423B6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BE45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regelbundet, processledare Nära vård är sammankallande 2 ggr/terminn </w:t>
            </w:r>
          </w:p>
        </w:tc>
      </w:tr>
    </w:tbl>
    <w:p w14:paraId="792A631E" w14:textId="77777777" w:rsidR="007B6FDC" w:rsidRDefault="007B6FDC">
      <w:pPr>
        <w:pBdr>
          <w:right w:val="none" w:sz="0" w:space="3" w:color="auto"/>
        </w:pBdr>
        <w:ind w:right="150"/>
        <w:rPr>
          <w:lang w:val="sv" w:eastAsia="sv"/>
        </w:rPr>
      </w:pPr>
    </w:p>
    <w:p w14:paraId="6A297041"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w:t>
      </w:r>
      <w:r>
        <w:rPr>
          <w:rFonts w:ascii="Calibri" w:eastAsia="Calibri" w:hAnsi="Calibri" w:cs="Calibri"/>
          <w:bCs w:val="0"/>
          <w:color w:val="000000"/>
          <w:kern w:val="36"/>
          <w:sz w:val="26"/>
          <w:szCs w:val="26"/>
          <w:lang w:val="sv" w:eastAsia="sv"/>
        </w:rPr>
        <w:t>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2F4AE46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393CE1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C45F47"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8815B0"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B4D42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418FA3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9DD7B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A67A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6F3B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49206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7F081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66178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0455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C2545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FD52E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62D33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CE62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59F7FF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FA2DF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1FB4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D2970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A75E2B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248C3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23E4C3"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0BCAF6"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8815F2" w14:textId="77777777" w:rsidR="007B6FDC" w:rsidRDefault="007B6FDC">
            <w:pPr>
              <w:ind w:right="75"/>
              <w:rPr>
                <w:lang w:val="sv" w:eastAsia="sv"/>
              </w:rPr>
            </w:pPr>
          </w:p>
          <w:p w14:paraId="4ABEC1FA"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753F98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245E3A"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271DE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2361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5666686" w14:textId="77777777" w:rsidR="007B6FDC" w:rsidRDefault="007B6FDC">
            <w:pPr>
              <w:ind w:right="75"/>
              <w:rPr>
                <w:lang w:val="sv" w:eastAsia="sv"/>
              </w:rPr>
            </w:pPr>
          </w:p>
          <w:p w14:paraId="7478299F" w14:textId="77777777" w:rsidR="007B6FDC" w:rsidRDefault="007B6FDC">
            <w:pPr>
              <w:rPr>
                <w:lang w:val="sv" w:eastAsia="sv"/>
              </w:rPr>
            </w:pPr>
          </w:p>
        </w:tc>
        <w:tc>
          <w:tcPr>
            <w:tcW w:w="2900" w:type="pct"/>
            <w:tcMar>
              <w:top w:w="15" w:type="dxa"/>
              <w:left w:w="15" w:type="dxa"/>
              <w:bottom w:w="15" w:type="dxa"/>
              <w:right w:w="15" w:type="dxa"/>
            </w:tcMar>
          </w:tcPr>
          <w:p w14:paraId="40E1BE36" w14:textId="77777777" w:rsidR="007B6FDC" w:rsidRDefault="005641D1">
            <w:pPr>
              <w:rPr>
                <w:lang w:val="sv" w:eastAsia="sv"/>
              </w:rPr>
            </w:pPr>
            <w:r>
              <w:rPr>
                <w:noProof/>
                <w:lang w:val="sv" w:eastAsia="sv"/>
              </w:rPr>
              <w:drawing>
                <wp:inline distT="0" distB="0" distL="0" distR="0" wp14:anchorId="6A1126AF" wp14:editId="2F05E576">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452170617" name=""/>
                          <pic:cNvPicPr/>
                        </pic:nvPicPr>
                        <pic:blipFill>
                          <a:blip r:embed="rId11"/>
                          <a:stretch>
                            <a:fillRect/>
                          </a:stretch>
                        </pic:blipFill>
                        <pic:spPr>
                          <a:xfrm>
                            <a:off x="0" y="0"/>
                            <a:ext cx="3333750" cy="2857500"/>
                          </a:xfrm>
                          <a:prstGeom prst="rect">
                            <a:avLst/>
                          </a:prstGeom>
                        </pic:spPr>
                      </pic:pic>
                    </a:graphicData>
                  </a:graphic>
                </wp:inline>
              </w:drawing>
            </w:r>
          </w:p>
        </w:tc>
      </w:tr>
    </w:tbl>
    <w:p w14:paraId="6729F606"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7FAEE5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D02882"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448C96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A2B87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Stämmer ganska bra men vi kan bli bättre vid kortare oplanerad frånvaro. </w:t>
            </w:r>
          </w:p>
        </w:tc>
      </w:tr>
    </w:tbl>
    <w:p w14:paraId="60697B62" w14:textId="77777777" w:rsidR="007B6FDC" w:rsidRDefault="007B6FDC">
      <w:pPr>
        <w:pBdr>
          <w:right w:val="none" w:sz="0" w:space="3" w:color="auto"/>
        </w:pBdr>
        <w:ind w:right="150"/>
        <w:rPr>
          <w:lang w:val="sv" w:eastAsia="sv"/>
        </w:rPr>
      </w:pPr>
    </w:p>
    <w:p w14:paraId="49AF4C4C"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Namngiven och dokumenterad ansvarig läkare finns som är känd för </w:t>
      </w:r>
      <w:r>
        <w:rPr>
          <w:rFonts w:ascii="Calibri" w:eastAsia="Calibri" w:hAnsi="Calibri" w:cs="Calibri"/>
          <w:bCs w:val="0"/>
          <w:color w:val="000000"/>
          <w:kern w:val="36"/>
          <w:sz w:val="26"/>
          <w:szCs w:val="26"/>
          <w:lang w:val="sv" w:eastAsia="sv"/>
        </w:rPr>
        <w:t>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3472781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0335CA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0ED673"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45E7A0"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D3A38A"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26C1F4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AF73D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FB443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4C54C"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FAA4F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C2B945"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4A7D5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B7FE7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1CA6C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4889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B92B9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A7A8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97D71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A6E3D"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53FBF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53EF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57FA8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7B318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27DE0F"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7ED35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7F3AAC" w14:textId="77777777" w:rsidR="007B6FDC" w:rsidRDefault="007B6FDC">
            <w:pPr>
              <w:ind w:right="75"/>
              <w:rPr>
                <w:lang w:val="sv" w:eastAsia="sv"/>
              </w:rPr>
            </w:pPr>
          </w:p>
          <w:p w14:paraId="44FABE63"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19876F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66B700"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5C6BB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CAFFD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2213C9" w14:textId="77777777" w:rsidR="007B6FDC" w:rsidRDefault="007B6FDC">
            <w:pPr>
              <w:ind w:right="75"/>
              <w:rPr>
                <w:lang w:val="sv" w:eastAsia="sv"/>
              </w:rPr>
            </w:pPr>
          </w:p>
          <w:p w14:paraId="4A5DBB38" w14:textId="77777777" w:rsidR="007B6FDC" w:rsidRDefault="007B6FDC">
            <w:pPr>
              <w:rPr>
                <w:lang w:val="sv" w:eastAsia="sv"/>
              </w:rPr>
            </w:pPr>
          </w:p>
        </w:tc>
        <w:tc>
          <w:tcPr>
            <w:tcW w:w="2900" w:type="pct"/>
            <w:tcMar>
              <w:top w:w="15" w:type="dxa"/>
              <w:left w:w="15" w:type="dxa"/>
              <w:bottom w:w="15" w:type="dxa"/>
              <w:right w:w="15" w:type="dxa"/>
            </w:tcMar>
          </w:tcPr>
          <w:p w14:paraId="08E42BD6" w14:textId="77777777" w:rsidR="007B6FDC" w:rsidRDefault="005641D1">
            <w:pPr>
              <w:rPr>
                <w:lang w:val="sv" w:eastAsia="sv"/>
              </w:rPr>
            </w:pPr>
            <w:r>
              <w:rPr>
                <w:noProof/>
                <w:lang w:val="sv" w:eastAsia="sv"/>
              </w:rPr>
              <w:drawing>
                <wp:inline distT="0" distB="0" distL="0" distR="0" wp14:anchorId="1040AA33" wp14:editId="1BCE2133">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67675265" name=""/>
                          <pic:cNvPicPr/>
                        </pic:nvPicPr>
                        <pic:blipFill>
                          <a:blip r:embed="rId10"/>
                          <a:stretch>
                            <a:fillRect/>
                          </a:stretch>
                        </pic:blipFill>
                        <pic:spPr>
                          <a:xfrm>
                            <a:off x="0" y="0"/>
                            <a:ext cx="3333750" cy="2857500"/>
                          </a:xfrm>
                          <a:prstGeom prst="rect">
                            <a:avLst/>
                          </a:prstGeom>
                        </pic:spPr>
                      </pic:pic>
                    </a:graphicData>
                  </a:graphic>
                </wp:inline>
              </w:drawing>
            </w:r>
          </w:p>
        </w:tc>
      </w:tr>
    </w:tbl>
    <w:p w14:paraId="267547BF"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5EDBF6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4E31DD"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34C9FE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89994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OAS informerar patient och anhöriga om vilken namngiven läkare det är. Står också i journalen. </w:t>
            </w:r>
          </w:p>
        </w:tc>
      </w:tr>
    </w:tbl>
    <w:p w14:paraId="4445A489" w14:textId="77777777" w:rsidR="007B6FDC" w:rsidRDefault="007B6FDC">
      <w:pPr>
        <w:pBdr>
          <w:right w:val="none" w:sz="0" w:space="3" w:color="auto"/>
        </w:pBdr>
        <w:ind w:right="150"/>
        <w:rPr>
          <w:lang w:val="sv" w:eastAsia="sv"/>
        </w:rPr>
      </w:pPr>
    </w:p>
    <w:p w14:paraId="3EC5FED3"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342FE75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568B11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CDC370"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CF70EA"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2B7097"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BA444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290BE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B177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08CB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00D56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EB207A"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499F65"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4AC9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87BE6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C7B05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3F5F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BF8C7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12432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44BF57"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6D464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2E955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36CC09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B60B6C"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E1010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F15EBB"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84C8E9" w14:textId="77777777" w:rsidR="007B6FDC" w:rsidRDefault="007B6FDC">
            <w:pPr>
              <w:ind w:right="75"/>
              <w:rPr>
                <w:lang w:val="sv" w:eastAsia="sv"/>
              </w:rPr>
            </w:pPr>
          </w:p>
          <w:p w14:paraId="1D1C7687"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429CB3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FBD163"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9DF7F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A2353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E267944" w14:textId="77777777" w:rsidR="007B6FDC" w:rsidRDefault="007B6FDC">
            <w:pPr>
              <w:ind w:right="75"/>
              <w:rPr>
                <w:lang w:val="sv" w:eastAsia="sv"/>
              </w:rPr>
            </w:pPr>
          </w:p>
          <w:p w14:paraId="3506F50E" w14:textId="77777777" w:rsidR="007B6FDC" w:rsidRDefault="007B6FDC">
            <w:pPr>
              <w:rPr>
                <w:lang w:val="sv" w:eastAsia="sv"/>
              </w:rPr>
            </w:pPr>
          </w:p>
        </w:tc>
        <w:tc>
          <w:tcPr>
            <w:tcW w:w="2900" w:type="pct"/>
            <w:tcMar>
              <w:top w:w="15" w:type="dxa"/>
              <w:left w:w="15" w:type="dxa"/>
              <w:bottom w:w="15" w:type="dxa"/>
              <w:right w:w="15" w:type="dxa"/>
            </w:tcMar>
          </w:tcPr>
          <w:p w14:paraId="66F3DB46" w14:textId="77777777" w:rsidR="007B6FDC" w:rsidRDefault="005641D1">
            <w:pPr>
              <w:rPr>
                <w:lang w:val="sv" w:eastAsia="sv"/>
              </w:rPr>
            </w:pPr>
            <w:r>
              <w:rPr>
                <w:noProof/>
                <w:lang w:val="sv" w:eastAsia="sv"/>
              </w:rPr>
              <w:drawing>
                <wp:inline distT="0" distB="0" distL="0" distR="0" wp14:anchorId="4DDC5D9F" wp14:editId="1A006A2A">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397105536" name=""/>
                          <pic:cNvPicPr/>
                        </pic:nvPicPr>
                        <pic:blipFill>
                          <a:blip r:embed="rId10"/>
                          <a:stretch>
                            <a:fillRect/>
                          </a:stretch>
                        </pic:blipFill>
                        <pic:spPr>
                          <a:xfrm>
                            <a:off x="0" y="0"/>
                            <a:ext cx="3333750" cy="2857500"/>
                          </a:xfrm>
                          <a:prstGeom prst="rect">
                            <a:avLst/>
                          </a:prstGeom>
                        </pic:spPr>
                      </pic:pic>
                    </a:graphicData>
                  </a:graphic>
                </wp:inline>
              </w:drawing>
            </w:r>
          </w:p>
        </w:tc>
      </w:tr>
    </w:tbl>
    <w:p w14:paraId="2CC9F4EE"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7C0E05C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C61485"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584C77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00D73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Presenterar sig för patienten, står också i journalen. VSO upplever ibland att patienten inte vet vem som är ansvarig ssk. När man skrivs in i HSV får patienten en pärm där alla information står. </w:t>
            </w:r>
          </w:p>
        </w:tc>
      </w:tr>
    </w:tbl>
    <w:p w14:paraId="0896F705" w14:textId="77777777" w:rsidR="007B6FDC" w:rsidRDefault="007B6FDC">
      <w:pPr>
        <w:pBdr>
          <w:right w:val="none" w:sz="0" w:space="3" w:color="auto"/>
        </w:pBdr>
        <w:ind w:right="150"/>
        <w:rPr>
          <w:lang w:val="sv" w:eastAsia="sv"/>
        </w:rPr>
      </w:pPr>
    </w:p>
    <w:p w14:paraId="228F3AE2"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D7F5CD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43497C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D2AF30"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97C265"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095D35"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B9BFA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5369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4CE7B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2712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3BC2D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E01AF9"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7990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3566F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F6A04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4E02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B8788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F3F77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85B3D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49BB07"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98B11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FA0D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CCE34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5C5460"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1DC31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D2FA05"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AFFDA9" w14:textId="77777777" w:rsidR="007B6FDC" w:rsidRDefault="007B6FDC">
            <w:pPr>
              <w:ind w:right="75"/>
              <w:rPr>
                <w:lang w:val="sv" w:eastAsia="sv"/>
              </w:rPr>
            </w:pPr>
          </w:p>
          <w:p w14:paraId="63A330E8"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14FD6E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981F82"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6E369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57CD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497C9C" w14:textId="77777777" w:rsidR="007B6FDC" w:rsidRDefault="007B6FDC">
            <w:pPr>
              <w:ind w:right="75"/>
              <w:rPr>
                <w:lang w:val="sv" w:eastAsia="sv"/>
              </w:rPr>
            </w:pPr>
          </w:p>
          <w:p w14:paraId="373E6E00" w14:textId="77777777" w:rsidR="007B6FDC" w:rsidRDefault="007B6FDC">
            <w:pPr>
              <w:rPr>
                <w:lang w:val="sv" w:eastAsia="sv"/>
              </w:rPr>
            </w:pPr>
          </w:p>
        </w:tc>
        <w:tc>
          <w:tcPr>
            <w:tcW w:w="2900" w:type="pct"/>
            <w:tcMar>
              <w:top w:w="15" w:type="dxa"/>
              <w:left w:w="15" w:type="dxa"/>
              <w:bottom w:w="15" w:type="dxa"/>
              <w:right w:w="15" w:type="dxa"/>
            </w:tcMar>
          </w:tcPr>
          <w:p w14:paraId="710EBD41" w14:textId="77777777" w:rsidR="007B6FDC" w:rsidRDefault="005641D1">
            <w:pPr>
              <w:rPr>
                <w:lang w:val="sv" w:eastAsia="sv"/>
              </w:rPr>
            </w:pPr>
            <w:r>
              <w:rPr>
                <w:noProof/>
                <w:lang w:val="sv" w:eastAsia="sv"/>
              </w:rPr>
              <w:drawing>
                <wp:inline distT="0" distB="0" distL="0" distR="0" wp14:anchorId="1CF59916" wp14:editId="14FEB3F1">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401603615" name=""/>
                          <pic:cNvPicPr/>
                        </pic:nvPicPr>
                        <pic:blipFill>
                          <a:blip r:embed="rId11"/>
                          <a:stretch>
                            <a:fillRect/>
                          </a:stretch>
                        </pic:blipFill>
                        <pic:spPr>
                          <a:xfrm>
                            <a:off x="0" y="0"/>
                            <a:ext cx="3333750" cy="2857500"/>
                          </a:xfrm>
                          <a:prstGeom prst="rect">
                            <a:avLst/>
                          </a:prstGeom>
                        </pic:spPr>
                      </pic:pic>
                    </a:graphicData>
                  </a:graphic>
                </wp:inline>
              </w:drawing>
            </w:r>
          </w:p>
        </w:tc>
      </w:tr>
    </w:tbl>
    <w:p w14:paraId="7A19E2F2"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6227AE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245041"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3B8B60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63D26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Inga direktnummer in till vårdcentralen, får dock alltid kontakt under dagen. Ssk i kommunen kan bli tydligare med vad saken gäller då den kommer fram på det nummer vi har angivit för kontakt. </w:t>
            </w:r>
          </w:p>
        </w:tc>
      </w:tr>
    </w:tbl>
    <w:p w14:paraId="6D003454" w14:textId="77777777" w:rsidR="007B6FDC" w:rsidRDefault="007B6FDC">
      <w:pPr>
        <w:pBdr>
          <w:right w:val="none" w:sz="0" w:space="3" w:color="auto"/>
        </w:pBdr>
        <w:ind w:right="150"/>
        <w:rPr>
          <w:lang w:val="sv" w:eastAsia="sv"/>
        </w:rPr>
      </w:pPr>
    </w:p>
    <w:p w14:paraId="3BE473D3"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19CBCA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07BB71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3C427D"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CF9147"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04F86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BEC49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17D5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1B8E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FFA1B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7292F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2EA95"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7E183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73D7C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2454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069B2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7B903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57A44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09828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E8420"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FA17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2CE1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39686A7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5AC66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7A6689"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BC7F31"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C863C3" w14:textId="77777777" w:rsidR="007B6FDC" w:rsidRDefault="007B6FDC">
            <w:pPr>
              <w:ind w:right="75"/>
              <w:rPr>
                <w:lang w:val="sv" w:eastAsia="sv"/>
              </w:rPr>
            </w:pPr>
          </w:p>
          <w:p w14:paraId="23A83391"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4E8295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CF01B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4F81F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F512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DDA7A88" w14:textId="77777777" w:rsidR="007B6FDC" w:rsidRDefault="007B6FDC">
            <w:pPr>
              <w:ind w:right="75"/>
              <w:rPr>
                <w:lang w:val="sv" w:eastAsia="sv"/>
              </w:rPr>
            </w:pPr>
          </w:p>
          <w:p w14:paraId="319B8D65" w14:textId="77777777" w:rsidR="007B6FDC" w:rsidRDefault="007B6FDC">
            <w:pPr>
              <w:rPr>
                <w:lang w:val="sv" w:eastAsia="sv"/>
              </w:rPr>
            </w:pPr>
          </w:p>
        </w:tc>
        <w:tc>
          <w:tcPr>
            <w:tcW w:w="2900" w:type="pct"/>
            <w:tcMar>
              <w:top w:w="15" w:type="dxa"/>
              <w:left w:w="15" w:type="dxa"/>
              <w:bottom w:w="15" w:type="dxa"/>
              <w:right w:w="15" w:type="dxa"/>
            </w:tcMar>
          </w:tcPr>
          <w:p w14:paraId="378C3B4D" w14:textId="77777777" w:rsidR="007B6FDC" w:rsidRDefault="005641D1">
            <w:pPr>
              <w:rPr>
                <w:lang w:val="sv" w:eastAsia="sv"/>
              </w:rPr>
            </w:pPr>
            <w:r>
              <w:rPr>
                <w:noProof/>
                <w:lang w:val="sv" w:eastAsia="sv"/>
              </w:rPr>
              <w:drawing>
                <wp:inline distT="0" distB="0" distL="0" distR="0" wp14:anchorId="0A49DAF4" wp14:editId="4E61712C">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131840077" name=""/>
                          <pic:cNvPicPr/>
                        </pic:nvPicPr>
                        <pic:blipFill>
                          <a:blip r:embed="rId10"/>
                          <a:stretch>
                            <a:fillRect/>
                          </a:stretch>
                        </pic:blipFill>
                        <pic:spPr>
                          <a:xfrm>
                            <a:off x="0" y="0"/>
                            <a:ext cx="3333750" cy="2857500"/>
                          </a:xfrm>
                          <a:prstGeom prst="rect">
                            <a:avLst/>
                          </a:prstGeom>
                        </pic:spPr>
                      </pic:pic>
                    </a:graphicData>
                  </a:graphic>
                </wp:inline>
              </w:drawing>
            </w:r>
          </w:p>
        </w:tc>
      </w:tr>
    </w:tbl>
    <w:p w14:paraId="3A15D63D"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1B5F4BE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38E88E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C8A6D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B68225"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AB83B4"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0DBFBD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C8CC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A20D2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DE8C7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2BF45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D58C2E"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6F686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05DB6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298F2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E2D0B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D650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99D0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0BAAC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9EC89F"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833FB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306C6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18A57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80BC6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C87FAD"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D6FBE6"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453B3C" w14:textId="77777777" w:rsidR="007B6FDC" w:rsidRDefault="007B6FDC">
            <w:pPr>
              <w:ind w:right="75"/>
              <w:rPr>
                <w:lang w:val="sv" w:eastAsia="sv"/>
              </w:rPr>
            </w:pPr>
          </w:p>
          <w:p w14:paraId="21FE4118"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42E2BD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13F675"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2B94D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DC5C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9DDB6D6" w14:textId="77777777" w:rsidR="007B6FDC" w:rsidRDefault="007B6FDC">
            <w:pPr>
              <w:ind w:right="75"/>
              <w:rPr>
                <w:lang w:val="sv" w:eastAsia="sv"/>
              </w:rPr>
            </w:pPr>
          </w:p>
          <w:p w14:paraId="19BBD2BD" w14:textId="77777777" w:rsidR="007B6FDC" w:rsidRDefault="007B6FDC">
            <w:pPr>
              <w:rPr>
                <w:lang w:val="sv" w:eastAsia="sv"/>
              </w:rPr>
            </w:pPr>
          </w:p>
        </w:tc>
        <w:tc>
          <w:tcPr>
            <w:tcW w:w="2900" w:type="pct"/>
            <w:tcMar>
              <w:top w:w="15" w:type="dxa"/>
              <w:left w:w="15" w:type="dxa"/>
              <w:bottom w:w="15" w:type="dxa"/>
              <w:right w:w="15" w:type="dxa"/>
            </w:tcMar>
          </w:tcPr>
          <w:p w14:paraId="55904977" w14:textId="77777777" w:rsidR="007B6FDC" w:rsidRDefault="005641D1">
            <w:pPr>
              <w:rPr>
                <w:lang w:val="sv" w:eastAsia="sv"/>
              </w:rPr>
            </w:pPr>
            <w:r>
              <w:rPr>
                <w:noProof/>
                <w:lang w:val="sv" w:eastAsia="sv"/>
              </w:rPr>
              <w:drawing>
                <wp:inline distT="0" distB="0" distL="0" distR="0" wp14:anchorId="0B3F771C" wp14:editId="1CC923A6">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406882906" name=""/>
                          <pic:cNvPicPr/>
                        </pic:nvPicPr>
                        <pic:blipFill>
                          <a:blip r:embed="rId10"/>
                          <a:stretch>
                            <a:fillRect/>
                          </a:stretch>
                        </pic:blipFill>
                        <pic:spPr>
                          <a:xfrm>
                            <a:off x="0" y="0"/>
                            <a:ext cx="3333750" cy="2857500"/>
                          </a:xfrm>
                          <a:prstGeom prst="rect">
                            <a:avLst/>
                          </a:prstGeom>
                        </pic:spPr>
                      </pic:pic>
                    </a:graphicData>
                  </a:graphic>
                </wp:inline>
              </w:drawing>
            </w:r>
          </w:p>
        </w:tc>
      </w:tr>
    </w:tbl>
    <w:p w14:paraId="31EF7F16"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rehabiliteringsområdet? Avser samarbete mellan </w:t>
      </w:r>
      <w:r>
        <w:rPr>
          <w:rFonts w:ascii="Calibri" w:eastAsia="Calibri" w:hAnsi="Calibri" w:cs="Calibri"/>
          <w:bCs w:val="0"/>
          <w:color w:val="000000"/>
          <w:kern w:val="36"/>
          <w:sz w:val="26"/>
          <w:szCs w:val="26"/>
          <w:lang w:val="sv" w:eastAsia="sv"/>
        </w:rPr>
        <w:t>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1B58F0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EB423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mer. Samverkan med fysioterapeut från vc är på gång. Palliativa besök( ssk och läkare) med arbetsterapeut uppskattas mycket. </w:t>
            </w:r>
          </w:p>
        </w:tc>
      </w:tr>
    </w:tbl>
    <w:p w14:paraId="3E0C96BC" w14:textId="77777777" w:rsidR="007B6FDC" w:rsidRDefault="007B6FDC">
      <w:pPr>
        <w:pBdr>
          <w:right w:val="none" w:sz="0" w:space="3" w:color="auto"/>
        </w:pBdr>
        <w:ind w:right="150"/>
        <w:rPr>
          <w:lang w:val="sv" w:eastAsia="sv"/>
        </w:rPr>
      </w:pPr>
    </w:p>
    <w:p w14:paraId="03FF7DEC"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Samarbetet och arbetssätten vid inskrivning fungerar utifrån </w:t>
      </w:r>
      <w:r>
        <w:rPr>
          <w:rFonts w:ascii="Calibri" w:eastAsia="Calibri" w:hAnsi="Calibri" w:cs="Calibri"/>
          <w:bCs w:val="0"/>
          <w:color w:val="000000"/>
          <w:kern w:val="36"/>
          <w:sz w:val="26"/>
          <w:szCs w:val="26"/>
          <w:lang w:val="sv" w:eastAsia="sv"/>
        </w:rPr>
        <w:t>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121EF46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69D930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8E6F1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49CE6E"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81279C"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1136B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21FF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30B34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96F6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24555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FDD6C4"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24F445"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BBD77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7DF52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F00F5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84B0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312A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06DF1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70D82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2133D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DEF9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44773D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E75BDB"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BBA7F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278C8A"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347DCA" w14:textId="77777777" w:rsidR="007B6FDC" w:rsidRDefault="007B6FDC">
            <w:pPr>
              <w:ind w:right="75"/>
              <w:rPr>
                <w:lang w:val="sv" w:eastAsia="sv"/>
              </w:rPr>
            </w:pPr>
          </w:p>
          <w:p w14:paraId="6CCA7111"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BF4C6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608C58"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83EE9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6F7DEE"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0817BE4" w14:textId="77777777" w:rsidR="007B6FDC" w:rsidRDefault="007B6FDC">
            <w:pPr>
              <w:ind w:right="75"/>
              <w:rPr>
                <w:lang w:val="sv" w:eastAsia="sv"/>
              </w:rPr>
            </w:pPr>
          </w:p>
          <w:p w14:paraId="027A8D75" w14:textId="77777777" w:rsidR="007B6FDC" w:rsidRDefault="007B6FDC">
            <w:pPr>
              <w:rPr>
                <w:lang w:val="sv" w:eastAsia="sv"/>
              </w:rPr>
            </w:pPr>
          </w:p>
        </w:tc>
        <w:tc>
          <w:tcPr>
            <w:tcW w:w="2900" w:type="pct"/>
            <w:tcMar>
              <w:top w:w="15" w:type="dxa"/>
              <w:left w:w="15" w:type="dxa"/>
              <w:bottom w:w="15" w:type="dxa"/>
              <w:right w:w="15" w:type="dxa"/>
            </w:tcMar>
          </w:tcPr>
          <w:p w14:paraId="32917AC0" w14:textId="77777777" w:rsidR="007B6FDC" w:rsidRDefault="005641D1">
            <w:pPr>
              <w:rPr>
                <w:lang w:val="sv" w:eastAsia="sv"/>
              </w:rPr>
            </w:pPr>
            <w:r>
              <w:rPr>
                <w:noProof/>
                <w:lang w:val="sv" w:eastAsia="sv"/>
              </w:rPr>
              <w:drawing>
                <wp:inline distT="0" distB="0" distL="0" distR="0" wp14:anchorId="6B694CCD" wp14:editId="41B448D6">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101476305" name=""/>
                          <pic:cNvPicPr/>
                        </pic:nvPicPr>
                        <pic:blipFill>
                          <a:blip r:embed="rId10"/>
                          <a:stretch>
                            <a:fillRect/>
                          </a:stretch>
                        </pic:blipFill>
                        <pic:spPr>
                          <a:xfrm>
                            <a:off x="0" y="0"/>
                            <a:ext cx="3333750" cy="2857500"/>
                          </a:xfrm>
                          <a:prstGeom prst="rect">
                            <a:avLst/>
                          </a:prstGeom>
                        </pic:spPr>
                      </pic:pic>
                    </a:graphicData>
                  </a:graphic>
                </wp:inline>
              </w:drawing>
            </w:r>
          </w:p>
        </w:tc>
      </w:tr>
    </w:tbl>
    <w:p w14:paraId="4892B3AD"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ViSam vid förändrat </w:t>
      </w:r>
      <w:r>
        <w:rPr>
          <w:rFonts w:ascii="Calibri" w:eastAsia="Calibri" w:hAnsi="Calibri" w:cs="Calibri"/>
          <w:bCs w:val="0"/>
          <w:color w:val="000000"/>
          <w:kern w:val="36"/>
          <w:sz w:val="26"/>
          <w:szCs w:val="26"/>
          <w:lang w:val="sv" w:eastAsia="sv"/>
        </w:rPr>
        <w:t>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0046A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5A03D39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03C209"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37AEA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353A22"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242973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D8116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20914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7344F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54203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913F5"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F86A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E918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629DA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995AF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43A11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8477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CE451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C068E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51F3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0C3F4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3142FF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1D1263"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574BEF"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090649"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416787" w14:textId="77777777" w:rsidR="007B6FDC" w:rsidRDefault="007B6FDC">
            <w:pPr>
              <w:ind w:right="75"/>
              <w:rPr>
                <w:lang w:val="sv" w:eastAsia="sv"/>
              </w:rPr>
            </w:pPr>
          </w:p>
          <w:p w14:paraId="522D9323"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7B461D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72918A"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4AA5DA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BCF2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7AD5C0E" w14:textId="77777777" w:rsidR="007B6FDC" w:rsidRDefault="007B6FDC">
            <w:pPr>
              <w:ind w:right="75"/>
              <w:rPr>
                <w:lang w:val="sv" w:eastAsia="sv"/>
              </w:rPr>
            </w:pPr>
          </w:p>
          <w:p w14:paraId="30B176E7" w14:textId="77777777" w:rsidR="007B6FDC" w:rsidRDefault="007B6FDC">
            <w:pPr>
              <w:rPr>
                <w:lang w:val="sv" w:eastAsia="sv"/>
              </w:rPr>
            </w:pPr>
          </w:p>
        </w:tc>
        <w:tc>
          <w:tcPr>
            <w:tcW w:w="2900" w:type="pct"/>
            <w:tcMar>
              <w:top w:w="15" w:type="dxa"/>
              <w:left w:w="15" w:type="dxa"/>
              <w:bottom w:w="15" w:type="dxa"/>
              <w:right w:w="15" w:type="dxa"/>
            </w:tcMar>
          </w:tcPr>
          <w:p w14:paraId="232B5263" w14:textId="77777777" w:rsidR="007B6FDC" w:rsidRDefault="005641D1">
            <w:pPr>
              <w:rPr>
                <w:lang w:val="sv" w:eastAsia="sv"/>
              </w:rPr>
            </w:pPr>
            <w:r>
              <w:rPr>
                <w:noProof/>
                <w:lang w:val="sv" w:eastAsia="sv"/>
              </w:rPr>
              <w:drawing>
                <wp:inline distT="0" distB="0" distL="0" distR="0" wp14:anchorId="3C5B1707" wp14:editId="0D8F46DB">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901237067" name=""/>
                          <pic:cNvPicPr/>
                        </pic:nvPicPr>
                        <pic:blipFill>
                          <a:blip r:embed="rId10"/>
                          <a:stretch>
                            <a:fillRect/>
                          </a:stretch>
                        </pic:blipFill>
                        <pic:spPr>
                          <a:xfrm>
                            <a:off x="0" y="0"/>
                            <a:ext cx="3333750" cy="2857500"/>
                          </a:xfrm>
                          <a:prstGeom prst="rect">
                            <a:avLst/>
                          </a:prstGeom>
                        </pic:spPr>
                      </pic:pic>
                    </a:graphicData>
                  </a:graphic>
                </wp:inline>
              </w:drawing>
            </w:r>
          </w:p>
        </w:tc>
      </w:tr>
    </w:tbl>
    <w:p w14:paraId="54887F1D"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6530847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815F45"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53E041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70ED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använder och är väl insatta i ViSam. </w:t>
            </w:r>
          </w:p>
        </w:tc>
      </w:tr>
    </w:tbl>
    <w:p w14:paraId="5D33AEC7" w14:textId="77777777" w:rsidR="007B6FDC" w:rsidRDefault="007B6FDC">
      <w:pPr>
        <w:pBdr>
          <w:right w:val="none" w:sz="0" w:space="3" w:color="auto"/>
        </w:pBdr>
        <w:ind w:right="150"/>
        <w:rPr>
          <w:lang w:val="sv" w:eastAsia="sv"/>
        </w:rPr>
      </w:pPr>
    </w:p>
    <w:p w14:paraId="22C4FE88"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2C7D220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0F6B73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657301"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F9F822"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B0F31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3803E1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33540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B381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143A0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C0664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2A77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3F161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00B8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F4D11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3DE60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F09C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17636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B838D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B0C5D5"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A246A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7C8EE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33882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E14043"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6B1173"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892AB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EC8DCF" w14:textId="77777777" w:rsidR="007B6FDC" w:rsidRDefault="007B6FDC">
            <w:pPr>
              <w:ind w:right="75"/>
              <w:rPr>
                <w:lang w:val="sv" w:eastAsia="sv"/>
              </w:rPr>
            </w:pPr>
          </w:p>
          <w:p w14:paraId="73090801"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54C3C2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84FBFC"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020384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954B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ED36D8" w14:textId="77777777" w:rsidR="007B6FDC" w:rsidRDefault="007B6FDC">
            <w:pPr>
              <w:ind w:right="75"/>
              <w:rPr>
                <w:lang w:val="sv" w:eastAsia="sv"/>
              </w:rPr>
            </w:pPr>
          </w:p>
          <w:p w14:paraId="365DD3B0" w14:textId="77777777" w:rsidR="007B6FDC" w:rsidRDefault="007B6FDC">
            <w:pPr>
              <w:rPr>
                <w:lang w:val="sv" w:eastAsia="sv"/>
              </w:rPr>
            </w:pPr>
          </w:p>
        </w:tc>
        <w:tc>
          <w:tcPr>
            <w:tcW w:w="2900" w:type="pct"/>
            <w:tcMar>
              <w:top w:w="15" w:type="dxa"/>
              <w:left w:w="15" w:type="dxa"/>
              <w:bottom w:w="15" w:type="dxa"/>
              <w:right w:w="15" w:type="dxa"/>
            </w:tcMar>
          </w:tcPr>
          <w:p w14:paraId="488EE1E6" w14:textId="77777777" w:rsidR="007B6FDC" w:rsidRDefault="005641D1">
            <w:pPr>
              <w:rPr>
                <w:lang w:val="sv" w:eastAsia="sv"/>
              </w:rPr>
            </w:pPr>
            <w:r>
              <w:rPr>
                <w:noProof/>
                <w:lang w:val="sv" w:eastAsia="sv"/>
              </w:rPr>
              <w:drawing>
                <wp:inline distT="0" distB="0" distL="0" distR="0" wp14:anchorId="4C9DF4D5" wp14:editId="62C66ED6">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872006717" name=""/>
                          <pic:cNvPicPr/>
                        </pic:nvPicPr>
                        <pic:blipFill>
                          <a:blip r:embed="rId10"/>
                          <a:stretch>
                            <a:fillRect/>
                          </a:stretch>
                        </pic:blipFill>
                        <pic:spPr>
                          <a:xfrm>
                            <a:off x="0" y="0"/>
                            <a:ext cx="3333750" cy="2857500"/>
                          </a:xfrm>
                          <a:prstGeom prst="rect">
                            <a:avLst/>
                          </a:prstGeom>
                        </pic:spPr>
                      </pic:pic>
                    </a:graphicData>
                  </a:graphic>
                </wp:inline>
              </w:drawing>
            </w:r>
          </w:p>
        </w:tc>
      </w:tr>
    </w:tbl>
    <w:p w14:paraId="578F287B"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613680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10CA88"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6A02ED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F41CD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vid vårdbegäran </w:t>
            </w:r>
          </w:p>
        </w:tc>
      </w:tr>
    </w:tbl>
    <w:p w14:paraId="0D712895" w14:textId="77777777" w:rsidR="007B6FDC" w:rsidRDefault="007B6FDC">
      <w:pPr>
        <w:pBdr>
          <w:right w:val="none" w:sz="0" w:space="3" w:color="auto"/>
        </w:pBdr>
        <w:ind w:right="150"/>
        <w:rPr>
          <w:lang w:val="sv" w:eastAsia="sv"/>
        </w:rPr>
      </w:pPr>
    </w:p>
    <w:p w14:paraId="492E978C"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1BBE340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229816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78B14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3594F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A1571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7F142A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E7DF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5375E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DFCEF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85FEE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BAC9A"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095B1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F8AF09"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787DE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EECD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11865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BB05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899B8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B547D"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4F61B"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425A9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E54BD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44430D"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CD1852"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2AF062"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F06EFF" w14:textId="77777777" w:rsidR="007B6FDC" w:rsidRDefault="007B6FDC">
            <w:pPr>
              <w:ind w:right="75"/>
              <w:rPr>
                <w:lang w:val="sv" w:eastAsia="sv"/>
              </w:rPr>
            </w:pPr>
          </w:p>
          <w:p w14:paraId="49DF15E9"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7167EA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586D5B"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7CB0FC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8E35C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D2226B" w14:textId="77777777" w:rsidR="007B6FDC" w:rsidRDefault="007B6FDC">
            <w:pPr>
              <w:ind w:right="75"/>
              <w:rPr>
                <w:lang w:val="sv" w:eastAsia="sv"/>
              </w:rPr>
            </w:pPr>
          </w:p>
          <w:p w14:paraId="147F3DE9" w14:textId="77777777" w:rsidR="007B6FDC" w:rsidRDefault="007B6FDC">
            <w:pPr>
              <w:rPr>
                <w:lang w:val="sv" w:eastAsia="sv"/>
              </w:rPr>
            </w:pPr>
          </w:p>
        </w:tc>
        <w:tc>
          <w:tcPr>
            <w:tcW w:w="2900" w:type="pct"/>
            <w:tcMar>
              <w:top w:w="15" w:type="dxa"/>
              <w:left w:w="15" w:type="dxa"/>
              <w:bottom w:w="15" w:type="dxa"/>
              <w:right w:w="15" w:type="dxa"/>
            </w:tcMar>
          </w:tcPr>
          <w:p w14:paraId="7076E1B8" w14:textId="77777777" w:rsidR="007B6FDC" w:rsidRDefault="005641D1">
            <w:pPr>
              <w:rPr>
                <w:lang w:val="sv" w:eastAsia="sv"/>
              </w:rPr>
            </w:pPr>
            <w:r>
              <w:rPr>
                <w:noProof/>
                <w:lang w:val="sv" w:eastAsia="sv"/>
              </w:rPr>
              <w:drawing>
                <wp:inline distT="0" distB="0" distL="0" distR="0" wp14:anchorId="7196F150" wp14:editId="46B487A4">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393004164" name=""/>
                          <pic:cNvPicPr/>
                        </pic:nvPicPr>
                        <pic:blipFill>
                          <a:blip r:embed="rId12"/>
                          <a:stretch>
                            <a:fillRect/>
                          </a:stretch>
                        </pic:blipFill>
                        <pic:spPr>
                          <a:xfrm>
                            <a:off x="0" y="0"/>
                            <a:ext cx="3333750" cy="2857500"/>
                          </a:xfrm>
                          <a:prstGeom prst="rect">
                            <a:avLst/>
                          </a:prstGeom>
                        </pic:spPr>
                      </pic:pic>
                    </a:graphicData>
                  </a:graphic>
                </wp:inline>
              </w:drawing>
            </w:r>
          </w:p>
        </w:tc>
      </w:tr>
    </w:tbl>
    <w:p w14:paraId="6ADE9E79"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361B69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726F0E"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04BAD8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BA28C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(kommunen)arbetar aktivt med Senior Alert och lyfter riskfaktorerna men det finns inget uttalat arbetssätt. </w:t>
            </w:r>
          </w:p>
        </w:tc>
      </w:tr>
    </w:tbl>
    <w:p w14:paraId="0F0A8C73" w14:textId="77777777" w:rsidR="007B6FDC" w:rsidRDefault="007B6FDC">
      <w:pPr>
        <w:pBdr>
          <w:right w:val="none" w:sz="0" w:space="3" w:color="auto"/>
        </w:pBdr>
        <w:ind w:right="150"/>
        <w:rPr>
          <w:lang w:val="sv" w:eastAsia="sv"/>
        </w:rPr>
      </w:pPr>
    </w:p>
    <w:p w14:paraId="22BAE182"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48CD28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73DB02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6A07DF"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BCF96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BA083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2C75F9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EC4F2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63FF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0158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DEEC8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03351F"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19CF8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3B9C7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9A36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8D5E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51E7F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3BBBE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EFA0F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38859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9BF6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0D28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9D773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33E4D3"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DE4081"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5D6424"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6F099F" w14:textId="77777777" w:rsidR="007B6FDC" w:rsidRDefault="007B6FDC">
            <w:pPr>
              <w:ind w:right="75"/>
              <w:rPr>
                <w:lang w:val="sv" w:eastAsia="sv"/>
              </w:rPr>
            </w:pPr>
          </w:p>
          <w:p w14:paraId="03D0D888"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332CC7D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0F7C9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D246F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FB421E"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9E51C06" w14:textId="77777777" w:rsidR="007B6FDC" w:rsidRDefault="007B6FDC">
            <w:pPr>
              <w:ind w:right="75"/>
              <w:rPr>
                <w:lang w:val="sv" w:eastAsia="sv"/>
              </w:rPr>
            </w:pPr>
          </w:p>
          <w:p w14:paraId="4570F3BC" w14:textId="77777777" w:rsidR="007B6FDC" w:rsidRDefault="007B6FDC">
            <w:pPr>
              <w:rPr>
                <w:lang w:val="sv" w:eastAsia="sv"/>
              </w:rPr>
            </w:pPr>
          </w:p>
        </w:tc>
        <w:tc>
          <w:tcPr>
            <w:tcW w:w="2900" w:type="pct"/>
            <w:tcMar>
              <w:top w:w="15" w:type="dxa"/>
              <w:left w:w="15" w:type="dxa"/>
              <w:bottom w:w="15" w:type="dxa"/>
              <w:right w:w="15" w:type="dxa"/>
            </w:tcMar>
          </w:tcPr>
          <w:p w14:paraId="1943602C" w14:textId="77777777" w:rsidR="007B6FDC" w:rsidRDefault="005641D1">
            <w:pPr>
              <w:rPr>
                <w:lang w:val="sv" w:eastAsia="sv"/>
              </w:rPr>
            </w:pPr>
            <w:r>
              <w:rPr>
                <w:noProof/>
                <w:lang w:val="sv" w:eastAsia="sv"/>
              </w:rPr>
              <w:drawing>
                <wp:inline distT="0" distB="0" distL="0" distR="0" wp14:anchorId="16C488E7" wp14:editId="0CC4D618">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274156856" name=""/>
                          <pic:cNvPicPr/>
                        </pic:nvPicPr>
                        <pic:blipFill>
                          <a:blip r:embed="rId10"/>
                          <a:stretch>
                            <a:fillRect/>
                          </a:stretch>
                        </pic:blipFill>
                        <pic:spPr>
                          <a:xfrm>
                            <a:off x="0" y="0"/>
                            <a:ext cx="3333750" cy="2857500"/>
                          </a:xfrm>
                          <a:prstGeom prst="rect">
                            <a:avLst/>
                          </a:prstGeom>
                        </pic:spPr>
                      </pic:pic>
                    </a:graphicData>
                  </a:graphic>
                </wp:inline>
              </w:drawing>
            </w:r>
          </w:p>
        </w:tc>
      </w:tr>
    </w:tbl>
    <w:p w14:paraId="01990496"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3.6. Det finns fungerande gemensamma arbetssätt för att tillsammans, vid behov, utreda behov och </w:t>
      </w:r>
      <w:r>
        <w:rPr>
          <w:rFonts w:ascii="Calibri" w:eastAsia="Calibri" w:hAnsi="Calibri" w:cs="Calibri"/>
          <w:bCs w:val="0"/>
          <w:color w:val="000000"/>
          <w:kern w:val="36"/>
          <w:sz w:val="26"/>
          <w:szCs w:val="26"/>
          <w:lang w:val="sv" w:eastAsia="sv"/>
        </w:rPr>
        <w:t>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50F6DE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698F74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51A8C9"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C50CF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0801B"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174E73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662A0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6BF1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E5EF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DBD00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AF68A1"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4DB34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31C2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6AAE23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4AE7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36A81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DC04B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A595E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871889"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C50E4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23AE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0F65B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994D0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2CF26B"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5CA36D"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0FC784" w14:textId="77777777" w:rsidR="007B6FDC" w:rsidRDefault="007B6FDC">
            <w:pPr>
              <w:ind w:right="75"/>
              <w:rPr>
                <w:lang w:val="sv" w:eastAsia="sv"/>
              </w:rPr>
            </w:pPr>
          </w:p>
          <w:p w14:paraId="0666078C"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0654023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3C2B40"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20FCA4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E64BF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7328E8A" w14:textId="77777777" w:rsidR="007B6FDC" w:rsidRDefault="007B6FDC">
            <w:pPr>
              <w:ind w:right="75"/>
              <w:rPr>
                <w:lang w:val="sv" w:eastAsia="sv"/>
              </w:rPr>
            </w:pPr>
          </w:p>
          <w:p w14:paraId="09930F37" w14:textId="77777777" w:rsidR="007B6FDC" w:rsidRDefault="007B6FDC">
            <w:pPr>
              <w:rPr>
                <w:lang w:val="sv" w:eastAsia="sv"/>
              </w:rPr>
            </w:pPr>
          </w:p>
        </w:tc>
        <w:tc>
          <w:tcPr>
            <w:tcW w:w="2900" w:type="pct"/>
            <w:tcMar>
              <w:top w:w="15" w:type="dxa"/>
              <w:left w:w="15" w:type="dxa"/>
              <w:bottom w:w="15" w:type="dxa"/>
              <w:right w:w="15" w:type="dxa"/>
            </w:tcMar>
          </w:tcPr>
          <w:p w14:paraId="69BB649B" w14:textId="77777777" w:rsidR="007B6FDC" w:rsidRDefault="005641D1">
            <w:pPr>
              <w:rPr>
                <w:lang w:val="sv" w:eastAsia="sv"/>
              </w:rPr>
            </w:pPr>
            <w:r>
              <w:rPr>
                <w:noProof/>
                <w:lang w:val="sv" w:eastAsia="sv"/>
              </w:rPr>
              <w:drawing>
                <wp:inline distT="0" distB="0" distL="0" distR="0" wp14:anchorId="765617D4" wp14:editId="5FDD1A4C">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572415828" name=""/>
                          <pic:cNvPicPr/>
                        </pic:nvPicPr>
                        <pic:blipFill>
                          <a:blip r:embed="rId12"/>
                          <a:stretch>
                            <a:fillRect/>
                          </a:stretch>
                        </pic:blipFill>
                        <pic:spPr>
                          <a:xfrm>
                            <a:off x="0" y="0"/>
                            <a:ext cx="3333750" cy="2857500"/>
                          </a:xfrm>
                          <a:prstGeom prst="rect">
                            <a:avLst/>
                          </a:prstGeom>
                        </pic:spPr>
                      </pic:pic>
                    </a:graphicData>
                  </a:graphic>
                </wp:inline>
              </w:drawing>
            </w:r>
          </w:p>
        </w:tc>
      </w:tr>
    </w:tbl>
    <w:p w14:paraId="4BF8A185"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261E13F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593A4B"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23B167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F0672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finns inga gemensamma arbetssätt. Svårt att hitta gemensam tid för utveckling. </w:t>
            </w:r>
          </w:p>
        </w:tc>
      </w:tr>
    </w:tbl>
    <w:p w14:paraId="67EEDFEC" w14:textId="77777777" w:rsidR="007B6FDC" w:rsidRDefault="007B6FDC">
      <w:pPr>
        <w:pBdr>
          <w:right w:val="none" w:sz="0" w:space="3" w:color="auto"/>
        </w:pBdr>
        <w:ind w:right="150"/>
        <w:rPr>
          <w:lang w:val="sv" w:eastAsia="sv"/>
        </w:rPr>
      </w:pPr>
    </w:p>
    <w:p w14:paraId="52115579"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3005AFC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3E644B2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08DCA5"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05900A"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73B144"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8ADE4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4F68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91A80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E8D7D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C145E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1BF54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9D6B1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21A06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AC5AD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7453C5"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BEABD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454C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C7E45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ABC11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B65F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3DA66"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A76A7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49E0DB"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4421A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CBD351"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50430D1" w14:textId="77777777" w:rsidR="007B6FDC" w:rsidRDefault="007B6FDC">
            <w:pPr>
              <w:ind w:right="75"/>
              <w:rPr>
                <w:lang w:val="sv" w:eastAsia="sv"/>
              </w:rPr>
            </w:pPr>
          </w:p>
          <w:p w14:paraId="2CD18391"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2ECBF3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B109A5"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6AB659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393515"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08B8275" w14:textId="77777777" w:rsidR="007B6FDC" w:rsidRDefault="007B6FDC">
            <w:pPr>
              <w:ind w:right="75"/>
              <w:rPr>
                <w:lang w:val="sv" w:eastAsia="sv"/>
              </w:rPr>
            </w:pPr>
          </w:p>
          <w:p w14:paraId="3318ACE7" w14:textId="77777777" w:rsidR="007B6FDC" w:rsidRDefault="007B6FDC">
            <w:pPr>
              <w:rPr>
                <w:lang w:val="sv" w:eastAsia="sv"/>
              </w:rPr>
            </w:pPr>
          </w:p>
        </w:tc>
        <w:tc>
          <w:tcPr>
            <w:tcW w:w="2900" w:type="pct"/>
            <w:tcMar>
              <w:top w:w="15" w:type="dxa"/>
              <w:left w:w="15" w:type="dxa"/>
              <w:bottom w:w="15" w:type="dxa"/>
              <w:right w:w="15" w:type="dxa"/>
            </w:tcMar>
          </w:tcPr>
          <w:p w14:paraId="54ADF10F" w14:textId="77777777" w:rsidR="007B6FDC" w:rsidRDefault="005641D1">
            <w:pPr>
              <w:rPr>
                <w:lang w:val="sv" w:eastAsia="sv"/>
              </w:rPr>
            </w:pPr>
            <w:r>
              <w:rPr>
                <w:noProof/>
                <w:lang w:val="sv" w:eastAsia="sv"/>
              </w:rPr>
              <w:drawing>
                <wp:inline distT="0" distB="0" distL="0" distR="0" wp14:anchorId="4046C03C" wp14:editId="7549837A">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000657032" name=""/>
                          <pic:cNvPicPr/>
                        </pic:nvPicPr>
                        <pic:blipFill>
                          <a:blip r:embed="rId10"/>
                          <a:stretch>
                            <a:fillRect/>
                          </a:stretch>
                        </pic:blipFill>
                        <pic:spPr>
                          <a:xfrm>
                            <a:off x="0" y="0"/>
                            <a:ext cx="3333750" cy="2857500"/>
                          </a:xfrm>
                          <a:prstGeom prst="rect">
                            <a:avLst/>
                          </a:prstGeom>
                        </pic:spPr>
                      </pic:pic>
                    </a:graphicData>
                  </a:graphic>
                </wp:inline>
              </w:drawing>
            </w:r>
          </w:p>
        </w:tc>
      </w:tr>
    </w:tbl>
    <w:p w14:paraId="65364621"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4.2. Samarbetet och arbetssätten vid eventuella behandlingsbegränsningar fungerar utifrån ställda </w:t>
      </w:r>
      <w:r>
        <w:rPr>
          <w:rFonts w:ascii="Calibri" w:eastAsia="Calibri" w:hAnsi="Calibri" w:cs="Calibri"/>
          <w:bCs w:val="0"/>
          <w:color w:val="000000"/>
          <w:kern w:val="36"/>
          <w:sz w:val="26"/>
          <w:szCs w:val="26"/>
          <w:lang w:val="sv" w:eastAsia="sv"/>
        </w:rPr>
        <w:t>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0D5B171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33BF50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2D471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0D14CC"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E3AF0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4BB2A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022F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CAC0E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57A0A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A26F0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4AA51F"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AD7E4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D1AEA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FD9A3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ECD24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CB4B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BD4A5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B0E0F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53F351"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A4B75"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DA9F6"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E48B0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858423"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2AFD6B"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48CF62"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A6216A" w14:textId="77777777" w:rsidR="007B6FDC" w:rsidRDefault="007B6FDC">
            <w:pPr>
              <w:ind w:right="75"/>
              <w:rPr>
                <w:lang w:val="sv" w:eastAsia="sv"/>
              </w:rPr>
            </w:pPr>
          </w:p>
          <w:p w14:paraId="415CC017"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7A102E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42115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4FC626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F9949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FC26DFA" w14:textId="77777777" w:rsidR="007B6FDC" w:rsidRDefault="007B6FDC">
            <w:pPr>
              <w:ind w:right="75"/>
              <w:rPr>
                <w:lang w:val="sv" w:eastAsia="sv"/>
              </w:rPr>
            </w:pPr>
          </w:p>
          <w:p w14:paraId="6101FFD6" w14:textId="77777777" w:rsidR="007B6FDC" w:rsidRDefault="007B6FDC">
            <w:pPr>
              <w:rPr>
                <w:lang w:val="sv" w:eastAsia="sv"/>
              </w:rPr>
            </w:pPr>
          </w:p>
        </w:tc>
        <w:tc>
          <w:tcPr>
            <w:tcW w:w="2900" w:type="pct"/>
            <w:tcMar>
              <w:top w:w="15" w:type="dxa"/>
              <w:left w:w="15" w:type="dxa"/>
              <w:bottom w:w="15" w:type="dxa"/>
              <w:right w:w="15" w:type="dxa"/>
            </w:tcMar>
          </w:tcPr>
          <w:p w14:paraId="24C0A3DD" w14:textId="77777777" w:rsidR="007B6FDC" w:rsidRDefault="005641D1">
            <w:pPr>
              <w:rPr>
                <w:lang w:val="sv" w:eastAsia="sv"/>
              </w:rPr>
            </w:pPr>
            <w:r>
              <w:rPr>
                <w:noProof/>
                <w:lang w:val="sv" w:eastAsia="sv"/>
              </w:rPr>
              <w:drawing>
                <wp:inline distT="0" distB="0" distL="0" distR="0" wp14:anchorId="2045DCAD" wp14:editId="332FAE58">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45406319" name=""/>
                          <pic:cNvPicPr/>
                        </pic:nvPicPr>
                        <pic:blipFill>
                          <a:blip r:embed="rId10"/>
                          <a:stretch>
                            <a:fillRect/>
                          </a:stretch>
                        </pic:blipFill>
                        <pic:spPr>
                          <a:xfrm>
                            <a:off x="0" y="0"/>
                            <a:ext cx="3333750" cy="2857500"/>
                          </a:xfrm>
                          <a:prstGeom prst="rect">
                            <a:avLst/>
                          </a:prstGeom>
                        </pic:spPr>
                      </pic:pic>
                    </a:graphicData>
                  </a:graphic>
                </wp:inline>
              </w:drawing>
            </w:r>
          </w:p>
        </w:tc>
      </w:tr>
    </w:tbl>
    <w:p w14:paraId="7A90F9CF"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0A75962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CC6619"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10E830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0D9A6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med läkare </w:t>
            </w:r>
          </w:p>
        </w:tc>
      </w:tr>
    </w:tbl>
    <w:p w14:paraId="369FB0CA" w14:textId="77777777" w:rsidR="007B6FDC" w:rsidRDefault="007B6FDC">
      <w:pPr>
        <w:pBdr>
          <w:right w:val="none" w:sz="0" w:space="3" w:color="auto"/>
        </w:pBdr>
        <w:ind w:right="150"/>
        <w:rPr>
          <w:lang w:val="sv" w:eastAsia="sv"/>
        </w:rPr>
      </w:pPr>
    </w:p>
    <w:p w14:paraId="274E16B7"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w:t>
      </w:r>
      <w:r>
        <w:rPr>
          <w:rFonts w:ascii="Calibri" w:eastAsia="Calibri" w:hAnsi="Calibri" w:cs="Calibri"/>
          <w:bCs w:val="0"/>
          <w:color w:val="000000"/>
          <w:kern w:val="36"/>
          <w:sz w:val="26"/>
          <w:szCs w:val="26"/>
          <w:lang w:val="sv" w:eastAsia="sv"/>
        </w:rPr>
        <w:t>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6AEC36C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11A5AC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CA4271"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63F2B1"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626411"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017B75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C4755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D53476"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A67C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397AF0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93B33"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1115C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7C66A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90240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78BEC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B077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997AA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2672D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6985E"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BFF7E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95799B"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7C3A65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518971"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12843B"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677D2F"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74CB367" w14:textId="77777777" w:rsidR="007B6FDC" w:rsidRDefault="007B6FDC">
            <w:pPr>
              <w:ind w:right="75"/>
              <w:rPr>
                <w:lang w:val="sv" w:eastAsia="sv"/>
              </w:rPr>
            </w:pPr>
          </w:p>
          <w:p w14:paraId="048B6970"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292045F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589A31"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6FB8EE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28A11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49FF490" w14:textId="77777777" w:rsidR="007B6FDC" w:rsidRDefault="007B6FDC">
            <w:pPr>
              <w:ind w:right="75"/>
              <w:rPr>
                <w:lang w:val="sv" w:eastAsia="sv"/>
              </w:rPr>
            </w:pPr>
          </w:p>
          <w:p w14:paraId="277602DE" w14:textId="77777777" w:rsidR="007B6FDC" w:rsidRDefault="007B6FDC">
            <w:pPr>
              <w:rPr>
                <w:lang w:val="sv" w:eastAsia="sv"/>
              </w:rPr>
            </w:pPr>
          </w:p>
        </w:tc>
        <w:tc>
          <w:tcPr>
            <w:tcW w:w="2900" w:type="pct"/>
            <w:tcMar>
              <w:top w:w="15" w:type="dxa"/>
              <w:left w:w="15" w:type="dxa"/>
              <w:bottom w:w="15" w:type="dxa"/>
              <w:right w:w="15" w:type="dxa"/>
            </w:tcMar>
          </w:tcPr>
          <w:p w14:paraId="7558CE38" w14:textId="77777777" w:rsidR="007B6FDC" w:rsidRDefault="005641D1">
            <w:pPr>
              <w:rPr>
                <w:lang w:val="sv" w:eastAsia="sv"/>
              </w:rPr>
            </w:pPr>
            <w:r>
              <w:rPr>
                <w:noProof/>
                <w:lang w:val="sv" w:eastAsia="sv"/>
              </w:rPr>
              <w:drawing>
                <wp:inline distT="0" distB="0" distL="0" distR="0" wp14:anchorId="4740231C" wp14:editId="028FCB68">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606373963" name=""/>
                          <pic:cNvPicPr/>
                        </pic:nvPicPr>
                        <pic:blipFill>
                          <a:blip r:embed="rId10"/>
                          <a:stretch>
                            <a:fillRect/>
                          </a:stretch>
                        </pic:blipFill>
                        <pic:spPr>
                          <a:xfrm>
                            <a:off x="0" y="0"/>
                            <a:ext cx="3333750" cy="2857500"/>
                          </a:xfrm>
                          <a:prstGeom prst="rect">
                            <a:avLst/>
                          </a:prstGeom>
                        </pic:spPr>
                      </pic:pic>
                    </a:graphicData>
                  </a:graphic>
                </wp:inline>
              </w:drawing>
            </w:r>
          </w:p>
        </w:tc>
      </w:tr>
    </w:tbl>
    <w:p w14:paraId="02FF2514"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154D5F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3E1236"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159B87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72FA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Omvårdnadspersonalen är ʺbraʺ tack vare Mantelprojektet. </w:t>
            </w:r>
          </w:p>
        </w:tc>
      </w:tr>
    </w:tbl>
    <w:p w14:paraId="0A9D0EE8" w14:textId="77777777" w:rsidR="007B6FDC" w:rsidRDefault="007B6FDC">
      <w:pPr>
        <w:pBdr>
          <w:right w:val="none" w:sz="0" w:space="3" w:color="auto"/>
        </w:pBdr>
        <w:ind w:right="150"/>
        <w:rPr>
          <w:lang w:val="sv" w:eastAsia="sv"/>
        </w:rPr>
      </w:pPr>
    </w:p>
    <w:p w14:paraId="46519A0C"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7B3C495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613C10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8F87F0"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5EEA43"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4DF1A4"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C3222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5865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0F796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B0DD9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AB9EA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6191BE"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20DD5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D76E9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0628D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71757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3480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EA4B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7CBBB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DFF7FC"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39559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96446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CB213F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EAB60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562BD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DDD144"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6B3D027" w14:textId="77777777" w:rsidR="007B6FDC" w:rsidRDefault="007B6FDC">
            <w:pPr>
              <w:ind w:right="75"/>
              <w:rPr>
                <w:lang w:val="sv" w:eastAsia="sv"/>
              </w:rPr>
            </w:pPr>
          </w:p>
          <w:p w14:paraId="7B454C92"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47372D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97662A"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278B09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CA221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BEEB2DF" w14:textId="77777777" w:rsidR="007B6FDC" w:rsidRDefault="007B6FDC">
            <w:pPr>
              <w:ind w:right="75"/>
              <w:rPr>
                <w:lang w:val="sv" w:eastAsia="sv"/>
              </w:rPr>
            </w:pPr>
          </w:p>
          <w:p w14:paraId="2F50C797" w14:textId="77777777" w:rsidR="007B6FDC" w:rsidRDefault="007B6FDC">
            <w:pPr>
              <w:rPr>
                <w:lang w:val="sv" w:eastAsia="sv"/>
              </w:rPr>
            </w:pPr>
          </w:p>
        </w:tc>
        <w:tc>
          <w:tcPr>
            <w:tcW w:w="2900" w:type="pct"/>
            <w:tcMar>
              <w:top w:w="15" w:type="dxa"/>
              <w:left w:w="15" w:type="dxa"/>
              <w:bottom w:w="15" w:type="dxa"/>
              <w:right w:w="15" w:type="dxa"/>
            </w:tcMar>
          </w:tcPr>
          <w:p w14:paraId="4905B6A2" w14:textId="77777777" w:rsidR="007B6FDC" w:rsidRDefault="005641D1">
            <w:pPr>
              <w:rPr>
                <w:lang w:val="sv" w:eastAsia="sv"/>
              </w:rPr>
            </w:pPr>
            <w:r>
              <w:rPr>
                <w:noProof/>
                <w:lang w:val="sv" w:eastAsia="sv"/>
              </w:rPr>
              <w:drawing>
                <wp:inline distT="0" distB="0" distL="0" distR="0" wp14:anchorId="617B0D47" wp14:editId="48B934FC">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583959474" name=""/>
                          <pic:cNvPicPr/>
                        </pic:nvPicPr>
                        <pic:blipFill>
                          <a:blip r:embed="rId11"/>
                          <a:stretch>
                            <a:fillRect/>
                          </a:stretch>
                        </pic:blipFill>
                        <pic:spPr>
                          <a:xfrm>
                            <a:off x="0" y="0"/>
                            <a:ext cx="3333750" cy="2857500"/>
                          </a:xfrm>
                          <a:prstGeom prst="rect">
                            <a:avLst/>
                          </a:prstGeom>
                        </pic:spPr>
                      </pic:pic>
                    </a:graphicData>
                  </a:graphic>
                </wp:inline>
              </w:drawing>
            </w:r>
          </w:p>
        </w:tc>
      </w:tr>
    </w:tbl>
    <w:p w14:paraId="52D60B9C"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1B8C39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882F51"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6838D7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942ABF"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kan utvecklas med att skapa gemensam tid för SIP så en SIP kan göras när behovet finns och med kort varsel. </w:t>
            </w:r>
          </w:p>
        </w:tc>
      </w:tr>
    </w:tbl>
    <w:p w14:paraId="67A96165" w14:textId="77777777" w:rsidR="007B6FDC" w:rsidRDefault="007B6FDC">
      <w:pPr>
        <w:pBdr>
          <w:right w:val="none" w:sz="0" w:space="3" w:color="auto"/>
        </w:pBdr>
        <w:ind w:right="150"/>
        <w:rPr>
          <w:lang w:val="sv" w:eastAsia="sv"/>
        </w:rPr>
      </w:pPr>
    </w:p>
    <w:p w14:paraId="680A3C27"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1DB3DE2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4AD070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B2838D"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6D9AD4"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9925B"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49FF1D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7E3DA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0F6BE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C81D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93111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2A20B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3626D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7C9A1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23E42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D69A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7B183C"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5DBD9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86A28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E39E9"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04DF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B46D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BFDF5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AA7538"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5F979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48840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C60446" w14:textId="77777777" w:rsidR="007B6FDC" w:rsidRDefault="007B6FDC">
            <w:pPr>
              <w:ind w:right="75"/>
              <w:rPr>
                <w:lang w:val="sv" w:eastAsia="sv"/>
              </w:rPr>
            </w:pPr>
          </w:p>
          <w:p w14:paraId="0F9ECDE5"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AAF91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4D833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2FDE76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3130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85F5C3" w14:textId="77777777" w:rsidR="007B6FDC" w:rsidRDefault="007B6FDC">
            <w:pPr>
              <w:ind w:right="75"/>
              <w:rPr>
                <w:lang w:val="sv" w:eastAsia="sv"/>
              </w:rPr>
            </w:pPr>
          </w:p>
          <w:p w14:paraId="2231F722" w14:textId="77777777" w:rsidR="007B6FDC" w:rsidRDefault="007B6FDC">
            <w:pPr>
              <w:rPr>
                <w:lang w:val="sv" w:eastAsia="sv"/>
              </w:rPr>
            </w:pPr>
          </w:p>
        </w:tc>
        <w:tc>
          <w:tcPr>
            <w:tcW w:w="2900" w:type="pct"/>
            <w:tcMar>
              <w:top w:w="15" w:type="dxa"/>
              <w:left w:w="15" w:type="dxa"/>
              <w:bottom w:w="15" w:type="dxa"/>
              <w:right w:w="15" w:type="dxa"/>
            </w:tcMar>
          </w:tcPr>
          <w:p w14:paraId="71E29D27" w14:textId="77777777" w:rsidR="007B6FDC" w:rsidRDefault="005641D1">
            <w:pPr>
              <w:rPr>
                <w:lang w:val="sv" w:eastAsia="sv"/>
              </w:rPr>
            </w:pPr>
            <w:r>
              <w:rPr>
                <w:noProof/>
                <w:lang w:val="sv" w:eastAsia="sv"/>
              </w:rPr>
              <w:drawing>
                <wp:inline distT="0" distB="0" distL="0" distR="0" wp14:anchorId="04329060" wp14:editId="22D96AC6">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064786555" name=""/>
                          <pic:cNvPicPr/>
                        </pic:nvPicPr>
                        <pic:blipFill>
                          <a:blip r:embed="rId10"/>
                          <a:stretch>
                            <a:fillRect/>
                          </a:stretch>
                        </pic:blipFill>
                        <pic:spPr>
                          <a:xfrm>
                            <a:off x="0" y="0"/>
                            <a:ext cx="3333750" cy="2857500"/>
                          </a:xfrm>
                          <a:prstGeom prst="rect">
                            <a:avLst/>
                          </a:prstGeom>
                        </pic:spPr>
                      </pic:pic>
                    </a:graphicData>
                  </a:graphic>
                </wp:inline>
              </w:drawing>
            </w:r>
          </w:p>
        </w:tc>
      </w:tr>
    </w:tbl>
    <w:p w14:paraId="185E30BF"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hälsofrämjande/förebyggande arbete? Ge gärna </w:t>
      </w:r>
      <w:r>
        <w:rPr>
          <w:rFonts w:ascii="Calibri" w:eastAsia="Calibri" w:hAnsi="Calibri" w:cs="Calibri"/>
          <w:bCs w:val="0"/>
          <w:color w:val="000000"/>
          <w:kern w:val="36"/>
          <w:sz w:val="26"/>
          <w:szCs w:val="26"/>
          <w:lang w:val="sv" w:eastAsia="sv"/>
        </w:rPr>
        <w:t>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1A3E61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0DA2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Vid Årskontroller och kognitiva stödteamet som arbetar förebyggande. </w:t>
            </w:r>
          </w:p>
        </w:tc>
      </w:tr>
    </w:tbl>
    <w:p w14:paraId="66385976" w14:textId="77777777" w:rsidR="007B6FDC" w:rsidRDefault="007B6FDC">
      <w:pPr>
        <w:pBdr>
          <w:right w:val="none" w:sz="0" w:space="3" w:color="auto"/>
        </w:pBdr>
        <w:ind w:right="150"/>
        <w:rPr>
          <w:lang w:val="sv" w:eastAsia="sv"/>
        </w:rPr>
      </w:pPr>
    </w:p>
    <w:p w14:paraId="1ACD00DA"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04FC61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1C93B28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A65DC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683FB6"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60E73C"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4510EA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4B4B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4C75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10531"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4D7B6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EA90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A718F5"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75375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1C5DC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D6C0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A7186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5ED2B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9678A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B70CB2"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EFB4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BB5B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28969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4B233C"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93982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40E47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B32688" w14:textId="77777777" w:rsidR="007B6FDC" w:rsidRDefault="007B6FDC">
            <w:pPr>
              <w:ind w:right="75"/>
              <w:rPr>
                <w:lang w:val="sv" w:eastAsia="sv"/>
              </w:rPr>
            </w:pPr>
          </w:p>
          <w:p w14:paraId="2FDA2EA3"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789011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3BFE1A"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7DC27F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D5D5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9AD302A" w14:textId="77777777" w:rsidR="007B6FDC" w:rsidRDefault="007B6FDC">
            <w:pPr>
              <w:ind w:right="75"/>
              <w:rPr>
                <w:lang w:val="sv" w:eastAsia="sv"/>
              </w:rPr>
            </w:pPr>
          </w:p>
          <w:p w14:paraId="741D95B2" w14:textId="77777777" w:rsidR="007B6FDC" w:rsidRDefault="007B6FDC">
            <w:pPr>
              <w:rPr>
                <w:lang w:val="sv" w:eastAsia="sv"/>
              </w:rPr>
            </w:pPr>
          </w:p>
        </w:tc>
        <w:tc>
          <w:tcPr>
            <w:tcW w:w="2900" w:type="pct"/>
            <w:tcMar>
              <w:top w:w="15" w:type="dxa"/>
              <w:left w:w="15" w:type="dxa"/>
              <w:bottom w:w="15" w:type="dxa"/>
              <w:right w:w="15" w:type="dxa"/>
            </w:tcMar>
          </w:tcPr>
          <w:p w14:paraId="2E04B0B8" w14:textId="77777777" w:rsidR="007B6FDC" w:rsidRDefault="005641D1">
            <w:pPr>
              <w:rPr>
                <w:lang w:val="sv" w:eastAsia="sv"/>
              </w:rPr>
            </w:pPr>
            <w:r>
              <w:rPr>
                <w:noProof/>
                <w:lang w:val="sv" w:eastAsia="sv"/>
              </w:rPr>
              <w:drawing>
                <wp:inline distT="0" distB="0" distL="0" distR="0" wp14:anchorId="09E1F4BE" wp14:editId="3C76C316">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47554492" name=""/>
                          <pic:cNvPicPr/>
                        </pic:nvPicPr>
                        <pic:blipFill>
                          <a:blip r:embed="rId10"/>
                          <a:stretch>
                            <a:fillRect/>
                          </a:stretch>
                        </pic:blipFill>
                        <pic:spPr>
                          <a:xfrm>
                            <a:off x="0" y="0"/>
                            <a:ext cx="3333750" cy="2857500"/>
                          </a:xfrm>
                          <a:prstGeom prst="rect">
                            <a:avLst/>
                          </a:prstGeom>
                        </pic:spPr>
                      </pic:pic>
                    </a:graphicData>
                  </a:graphic>
                </wp:inline>
              </w:drawing>
            </w:r>
          </w:p>
        </w:tc>
      </w:tr>
    </w:tbl>
    <w:p w14:paraId="613FEE73"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4CCABB3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782A0C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ABA5D7"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0610C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BF97A9"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ECD46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44FD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E7B79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BA09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967CF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F476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03219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CA2A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9998E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5F50F"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17062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531D58"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314CF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84880"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023CD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555A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90CCA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79772A"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DD4559"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BA3EEC"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C2CBB3" w14:textId="77777777" w:rsidR="007B6FDC" w:rsidRDefault="007B6FDC">
            <w:pPr>
              <w:ind w:right="75"/>
              <w:rPr>
                <w:lang w:val="sv" w:eastAsia="sv"/>
              </w:rPr>
            </w:pPr>
          </w:p>
          <w:p w14:paraId="2E0D7B61"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292C3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42FA8C"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367DD6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64A0E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493F32A" w14:textId="77777777" w:rsidR="007B6FDC" w:rsidRDefault="007B6FDC">
            <w:pPr>
              <w:ind w:right="75"/>
              <w:rPr>
                <w:lang w:val="sv" w:eastAsia="sv"/>
              </w:rPr>
            </w:pPr>
          </w:p>
          <w:p w14:paraId="0AE450E7" w14:textId="77777777" w:rsidR="007B6FDC" w:rsidRDefault="007B6FDC">
            <w:pPr>
              <w:rPr>
                <w:lang w:val="sv" w:eastAsia="sv"/>
              </w:rPr>
            </w:pPr>
          </w:p>
        </w:tc>
        <w:tc>
          <w:tcPr>
            <w:tcW w:w="2900" w:type="pct"/>
            <w:tcMar>
              <w:top w:w="15" w:type="dxa"/>
              <w:left w:w="15" w:type="dxa"/>
              <w:bottom w:w="15" w:type="dxa"/>
              <w:right w:w="15" w:type="dxa"/>
            </w:tcMar>
          </w:tcPr>
          <w:p w14:paraId="74005BB2" w14:textId="77777777" w:rsidR="007B6FDC" w:rsidRDefault="005641D1">
            <w:pPr>
              <w:rPr>
                <w:lang w:val="sv" w:eastAsia="sv"/>
              </w:rPr>
            </w:pPr>
            <w:r>
              <w:rPr>
                <w:noProof/>
                <w:lang w:val="sv" w:eastAsia="sv"/>
              </w:rPr>
              <w:drawing>
                <wp:inline distT="0" distB="0" distL="0" distR="0" wp14:anchorId="33270753" wp14:editId="7B50B6F1">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891175835" name=""/>
                          <pic:cNvPicPr/>
                        </pic:nvPicPr>
                        <pic:blipFill>
                          <a:blip r:embed="rId10"/>
                          <a:stretch>
                            <a:fillRect/>
                          </a:stretch>
                        </pic:blipFill>
                        <pic:spPr>
                          <a:xfrm>
                            <a:off x="0" y="0"/>
                            <a:ext cx="3333750" cy="2857500"/>
                          </a:xfrm>
                          <a:prstGeom prst="rect">
                            <a:avLst/>
                          </a:prstGeom>
                        </pic:spPr>
                      </pic:pic>
                    </a:graphicData>
                  </a:graphic>
                </wp:inline>
              </w:drawing>
            </w:r>
          </w:p>
        </w:tc>
      </w:tr>
    </w:tbl>
    <w:p w14:paraId="187C26A3"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37C058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E2FAE7"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67931D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1F0F1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 avsatt veckovis med 2 läkare som delat upp HSV i central och yttre. </w:t>
            </w:r>
          </w:p>
        </w:tc>
      </w:tr>
    </w:tbl>
    <w:p w14:paraId="11F1EF3E" w14:textId="77777777" w:rsidR="007B6FDC" w:rsidRDefault="007B6FDC">
      <w:pPr>
        <w:pBdr>
          <w:right w:val="none" w:sz="0" w:space="3" w:color="auto"/>
        </w:pBdr>
        <w:ind w:right="150"/>
        <w:rPr>
          <w:lang w:val="sv" w:eastAsia="sv"/>
        </w:rPr>
      </w:pPr>
    </w:p>
    <w:p w14:paraId="0973D4D3"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9258C9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6303D7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B85814"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17BE4D"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EC4AF0"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22539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6FC66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A78D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B994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7B984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CECCA8"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8E44F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87BF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6A80C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2E820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DF485"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A66D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9B52D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F01A57"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2F566C"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3266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B26C2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B10977"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C4DE91"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9B2D54"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FC25C2" w14:textId="77777777" w:rsidR="007B6FDC" w:rsidRDefault="007B6FDC">
            <w:pPr>
              <w:ind w:right="75"/>
              <w:rPr>
                <w:lang w:val="sv" w:eastAsia="sv"/>
              </w:rPr>
            </w:pPr>
          </w:p>
          <w:p w14:paraId="6C415C7D"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0E7411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861F8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E3A3D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D9C3D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B5C4539" w14:textId="77777777" w:rsidR="007B6FDC" w:rsidRDefault="007B6FDC">
            <w:pPr>
              <w:ind w:right="75"/>
              <w:rPr>
                <w:lang w:val="sv" w:eastAsia="sv"/>
              </w:rPr>
            </w:pPr>
          </w:p>
          <w:p w14:paraId="1DD88AD4" w14:textId="77777777" w:rsidR="007B6FDC" w:rsidRDefault="007B6FDC">
            <w:pPr>
              <w:rPr>
                <w:lang w:val="sv" w:eastAsia="sv"/>
              </w:rPr>
            </w:pPr>
          </w:p>
        </w:tc>
        <w:tc>
          <w:tcPr>
            <w:tcW w:w="2900" w:type="pct"/>
            <w:tcMar>
              <w:top w:w="15" w:type="dxa"/>
              <w:left w:w="15" w:type="dxa"/>
              <w:bottom w:w="15" w:type="dxa"/>
              <w:right w:w="15" w:type="dxa"/>
            </w:tcMar>
          </w:tcPr>
          <w:p w14:paraId="1752A8E1" w14:textId="77777777" w:rsidR="007B6FDC" w:rsidRDefault="005641D1">
            <w:pPr>
              <w:rPr>
                <w:lang w:val="sv" w:eastAsia="sv"/>
              </w:rPr>
            </w:pPr>
            <w:r>
              <w:rPr>
                <w:noProof/>
                <w:lang w:val="sv" w:eastAsia="sv"/>
              </w:rPr>
              <w:drawing>
                <wp:inline distT="0" distB="0" distL="0" distR="0" wp14:anchorId="628739CE" wp14:editId="78C17038">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162633861" name=""/>
                          <pic:cNvPicPr/>
                        </pic:nvPicPr>
                        <pic:blipFill>
                          <a:blip r:embed="rId10"/>
                          <a:stretch>
                            <a:fillRect/>
                          </a:stretch>
                        </pic:blipFill>
                        <pic:spPr>
                          <a:xfrm>
                            <a:off x="0" y="0"/>
                            <a:ext cx="3333750" cy="2857500"/>
                          </a:xfrm>
                          <a:prstGeom prst="rect">
                            <a:avLst/>
                          </a:prstGeom>
                        </pic:spPr>
                      </pic:pic>
                    </a:graphicData>
                  </a:graphic>
                </wp:inline>
              </w:drawing>
            </w:r>
          </w:p>
        </w:tc>
      </w:tr>
    </w:tbl>
    <w:p w14:paraId="10904AD0"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3E4EA86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92D6FF"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7B6FDC" w14:paraId="0B709C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FB1B0"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använder Tandem, journal finns inom 6 timmar när allt fungerar. </w:t>
            </w:r>
          </w:p>
        </w:tc>
      </w:tr>
    </w:tbl>
    <w:p w14:paraId="7A256CF9" w14:textId="77777777" w:rsidR="007B6FDC" w:rsidRDefault="007B6FDC">
      <w:pPr>
        <w:pBdr>
          <w:right w:val="none" w:sz="0" w:space="3" w:color="auto"/>
        </w:pBdr>
        <w:ind w:right="150"/>
        <w:rPr>
          <w:lang w:val="sv" w:eastAsia="sv"/>
        </w:rPr>
      </w:pPr>
    </w:p>
    <w:p w14:paraId="08D296DA"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5.6. Läkemedelsgenomgång genomförs i samband med inskrivning i </w:t>
      </w:r>
      <w:r>
        <w:rPr>
          <w:rFonts w:ascii="Calibri" w:eastAsia="Calibri" w:hAnsi="Calibri" w:cs="Calibri"/>
          <w:bCs w:val="0"/>
          <w:color w:val="000000"/>
          <w:kern w:val="36"/>
          <w:sz w:val="26"/>
          <w:szCs w:val="26"/>
          <w:lang w:val="sv" w:eastAsia="sv"/>
        </w:rPr>
        <w:t>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6184589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552FDE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F1EF8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7FE392"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4A085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3B4E94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66AC1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E56CA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67BF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EB8C8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5E1A6"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FE7C7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F9AEE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2A7505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3B5B9"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BF321B"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1FC9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04FF7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6D53FB"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3BA65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692F8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764ED7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D4C83A"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121D8E"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04B98A"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A280DD" w14:textId="77777777" w:rsidR="007B6FDC" w:rsidRDefault="007B6FDC">
            <w:pPr>
              <w:ind w:right="75"/>
              <w:rPr>
                <w:lang w:val="sv" w:eastAsia="sv"/>
              </w:rPr>
            </w:pPr>
          </w:p>
          <w:p w14:paraId="7A36871B"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82B384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EA1B6F"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6F5656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1AFC85"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E3D9052" w14:textId="77777777" w:rsidR="007B6FDC" w:rsidRDefault="007B6FDC">
            <w:pPr>
              <w:ind w:right="75"/>
              <w:rPr>
                <w:lang w:val="sv" w:eastAsia="sv"/>
              </w:rPr>
            </w:pPr>
          </w:p>
          <w:p w14:paraId="7AD690FF" w14:textId="77777777" w:rsidR="007B6FDC" w:rsidRDefault="007B6FDC">
            <w:pPr>
              <w:rPr>
                <w:lang w:val="sv" w:eastAsia="sv"/>
              </w:rPr>
            </w:pPr>
          </w:p>
        </w:tc>
        <w:tc>
          <w:tcPr>
            <w:tcW w:w="2900" w:type="pct"/>
            <w:tcMar>
              <w:top w:w="15" w:type="dxa"/>
              <w:left w:w="15" w:type="dxa"/>
              <w:bottom w:w="15" w:type="dxa"/>
              <w:right w:w="15" w:type="dxa"/>
            </w:tcMar>
          </w:tcPr>
          <w:p w14:paraId="14858678" w14:textId="77777777" w:rsidR="007B6FDC" w:rsidRDefault="005641D1">
            <w:pPr>
              <w:rPr>
                <w:lang w:val="sv" w:eastAsia="sv"/>
              </w:rPr>
            </w:pPr>
            <w:r>
              <w:rPr>
                <w:noProof/>
                <w:lang w:val="sv" w:eastAsia="sv"/>
              </w:rPr>
              <w:drawing>
                <wp:inline distT="0" distB="0" distL="0" distR="0" wp14:anchorId="2FFB1320" wp14:editId="4E1972FD">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941259081" name=""/>
                          <pic:cNvPicPr/>
                        </pic:nvPicPr>
                        <pic:blipFill>
                          <a:blip r:embed="rId10"/>
                          <a:stretch>
                            <a:fillRect/>
                          </a:stretch>
                        </pic:blipFill>
                        <pic:spPr>
                          <a:xfrm>
                            <a:off x="0" y="0"/>
                            <a:ext cx="3333750" cy="2857500"/>
                          </a:xfrm>
                          <a:prstGeom prst="rect">
                            <a:avLst/>
                          </a:prstGeom>
                        </pic:spPr>
                      </pic:pic>
                    </a:graphicData>
                  </a:graphic>
                </wp:inline>
              </w:drawing>
            </w:r>
          </w:p>
        </w:tc>
      </w:tr>
    </w:tbl>
    <w:p w14:paraId="2D46D4F9"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36577FA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3583A8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651892"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6C50C9"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640E41"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16561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E959C"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E4062"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8F11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10DBB0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52F3C2"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E2E12"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A4527"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5A2050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0095F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6E6F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8A78A"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65633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71983"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5A6C64"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FCFBD6"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402D78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0F4C38"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EBD204"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E4BCD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7C106B" w14:textId="77777777" w:rsidR="007B6FDC" w:rsidRDefault="007B6FDC">
            <w:pPr>
              <w:ind w:right="75"/>
              <w:rPr>
                <w:lang w:val="sv" w:eastAsia="sv"/>
              </w:rPr>
            </w:pPr>
          </w:p>
          <w:p w14:paraId="518EA4D9"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BB6B5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56F9B6"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173FCC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70F3A4"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8595AE" w14:textId="77777777" w:rsidR="007B6FDC" w:rsidRDefault="007B6FDC">
            <w:pPr>
              <w:ind w:right="75"/>
              <w:rPr>
                <w:lang w:val="sv" w:eastAsia="sv"/>
              </w:rPr>
            </w:pPr>
          </w:p>
          <w:p w14:paraId="70CBE955" w14:textId="77777777" w:rsidR="007B6FDC" w:rsidRDefault="007B6FDC">
            <w:pPr>
              <w:rPr>
                <w:lang w:val="sv" w:eastAsia="sv"/>
              </w:rPr>
            </w:pPr>
          </w:p>
        </w:tc>
        <w:tc>
          <w:tcPr>
            <w:tcW w:w="2900" w:type="pct"/>
            <w:tcMar>
              <w:top w:w="15" w:type="dxa"/>
              <w:left w:w="15" w:type="dxa"/>
              <w:bottom w:w="15" w:type="dxa"/>
              <w:right w:w="15" w:type="dxa"/>
            </w:tcMar>
          </w:tcPr>
          <w:p w14:paraId="59C359C3" w14:textId="77777777" w:rsidR="007B6FDC" w:rsidRDefault="005641D1">
            <w:pPr>
              <w:rPr>
                <w:lang w:val="sv" w:eastAsia="sv"/>
              </w:rPr>
            </w:pPr>
            <w:r>
              <w:rPr>
                <w:noProof/>
                <w:lang w:val="sv" w:eastAsia="sv"/>
              </w:rPr>
              <w:drawing>
                <wp:inline distT="0" distB="0" distL="0" distR="0" wp14:anchorId="415D2EE0" wp14:editId="2EDC0E7C">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414987002" name=""/>
                          <pic:cNvPicPr/>
                        </pic:nvPicPr>
                        <pic:blipFill>
                          <a:blip r:embed="rId10"/>
                          <a:stretch>
                            <a:fillRect/>
                          </a:stretch>
                        </pic:blipFill>
                        <pic:spPr>
                          <a:xfrm>
                            <a:off x="0" y="0"/>
                            <a:ext cx="3333750" cy="2857500"/>
                          </a:xfrm>
                          <a:prstGeom prst="rect">
                            <a:avLst/>
                          </a:prstGeom>
                        </pic:spPr>
                      </pic:pic>
                    </a:graphicData>
                  </a:graphic>
                </wp:inline>
              </w:drawing>
            </w:r>
          </w:p>
        </w:tc>
      </w:tr>
    </w:tbl>
    <w:p w14:paraId="55C9267F"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0CA7423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02825B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D6C781"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B072E2"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342BD6"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78755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EFB9AA"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2881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1B1F2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818FA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D739AD"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CC8D25"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4FA27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EE64A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2254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6D1E6F"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57C17"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7641F2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B9FE4"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F1C678"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57BED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2B3575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0FB6B2"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E0A867"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A933D0"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E884AA" w14:textId="77777777" w:rsidR="007B6FDC" w:rsidRDefault="007B6FDC">
            <w:pPr>
              <w:ind w:right="75"/>
              <w:rPr>
                <w:lang w:val="sv" w:eastAsia="sv"/>
              </w:rPr>
            </w:pPr>
          </w:p>
          <w:p w14:paraId="3F364234"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6EA7F0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969391"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4CD6BF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09AFD"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6BC862" w14:textId="77777777" w:rsidR="007B6FDC" w:rsidRDefault="007B6FDC">
            <w:pPr>
              <w:ind w:right="75"/>
              <w:rPr>
                <w:lang w:val="sv" w:eastAsia="sv"/>
              </w:rPr>
            </w:pPr>
          </w:p>
          <w:p w14:paraId="72F34B10" w14:textId="77777777" w:rsidR="007B6FDC" w:rsidRDefault="007B6FDC">
            <w:pPr>
              <w:rPr>
                <w:lang w:val="sv" w:eastAsia="sv"/>
              </w:rPr>
            </w:pPr>
          </w:p>
        </w:tc>
        <w:tc>
          <w:tcPr>
            <w:tcW w:w="2900" w:type="pct"/>
            <w:tcMar>
              <w:top w:w="15" w:type="dxa"/>
              <w:left w:w="15" w:type="dxa"/>
              <w:bottom w:w="15" w:type="dxa"/>
              <w:right w:w="15" w:type="dxa"/>
            </w:tcMar>
          </w:tcPr>
          <w:p w14:paraId="7A93A17D" w14:textId="77777777" w:rsidR="007B6FDC" w:rsidRDefault="005641D1">
            <w:pPr>
              <w:rPr>
                <w:lang w:val="sv" w:eastAsia="sv"/>
              </w:rPr>
            </w:pPr>
            <w:r>
              <w:rPr>
                <w:noProof/>
                <w:lang w:val="sv" w:eastAsia="sv"/>
              </w:rPr>
              <w:drawing>
                <wp:inline distT="0" distB="0" distL="0" distR="0" wp14:anchorId="4B246CFC" wp14:editId="4F75D364">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747884973" name=""/>
                          <pic:cNvPicPr/>
                        </pic:nvPicPr>
                        <pic:blipFill>
                          <a:blip r:embed="rId10"/>
                          <a:stretch>
                            <a:fillRect/>
                          </a:stretch>
                        </pic:blipFill>
                        <pic:spPr>
                          <a:xfrm>
                            <a:off x="0" y="0"/>
                            <a:ext cx="3333750" cy="2857500"/>
                          </a:xfrm>
                          <a:prstGeom prst="rect">
                            <a:avLst/>
                          </a:prstGeom>
                        </pic:spPr>
                      </pic:pic>
                    </a:graphicData>
                  </a:graphic>
                </wp:inline>
              </w:drawing>
            </w:r>
          </w:p>
        </w:tc>
      </w:tr>
    </w:tbl>
    <w:p w14:paraId="07A3A03B"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57C20E3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7336F5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46BB05"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818283"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78B14F"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61B12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7E764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8B7BBE"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1729F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2347C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5537A3"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45D2E"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B775F1"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0C973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0DF46"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D269B4"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E002C"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8A7CB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5CDA9D"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3B6240"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34E0FA"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43BF3B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3EC662"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4D5919"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5FD01A"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68F6B0" w14:textId="77777777" w:rsidR="007B6FDC" w:rsidRDefault="007B6FDC">
            <w:pPr>
              <w:ind w:right="75"/>
              <w:rPr>
                <w:lang w:val="sv" w:eastAsia="sv"/>
              </w:rPr>
            </w:pPr>
          </w:p>
          <w:p w14:paraId="47CC9082"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195083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D0AB83"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10DBAE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DA46D2"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6BD424F" w14:textId="77777777" w:rsidR="007B6FDC" w:rsidRDefault="007B6FDC">
            <w:pPr>
              <w:ind w:right="75"/>
              <w:rPr>
                <w:lang w:val="sv" w:eastAsia="sv"/>
              </w:rPr>
            </w:pPr>
          </w:p>
          <w:p w14:paraId="35A5BBB3" w14:textId="77777777" w:rsidR="007B6FDC" w:rsidRDefault="007B6FDC">
            <w:pPr>
              <w:rPr>
                <w:lang w:val="sv" w:eastAsia="sv"/>
              </w:rPr>
            </w:pPr>
          </w:p>
        </w:tc>
        <w:tc>
          <w:tcPr>
            <w:tcW w:w="2900" w:type="pct"/>
            <w:tcMar>
              <w:top w:w="15" w:type="dxa"/>
              <w:left w:w="15" w:type="dxa"/>
              <w:bottom w:w="15" w:type="dxa"/>
              <w:right w:w="15" w:type="dxa"/>
            </w:tcMar>
          </w:tcPr>
          <w:p w14:paraId="321E8431" w14:textId="77777777" w:rsidR="007B6FDC" w:rsidRDefault="005641D1">
            <w:pPr>
              <w:rPr>
                <w:lang w:val="sv" w:eastAsia="sv"/>
              </w:rPr>
            </w:pPr>
            <w:r>
              <w:rPr>
                <w:noProof/>
                <w:lang w:val="sv" w:eastAsia="sv"/>
              </w:rPr>
              <w:drawing>
                <wp:inline distT="0" distB="0" distL="0" distR="0" wp14:anchorId="763B86FB" wp14:editId="64B63B59">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85989745" name=""/>
                          <pic:cNvPicPr/>
                        </pic:nvPicPr>
                        <pic:blipFill>
                          <a:blip r:embed="rId11"/>
                          <a:stretch>
                            <a:fillRect/>
                          </a:stretch>
                        </pic:blipFill>
                        <pic:spPr>
                          <a:xfrm>
                            <a:off x="0" y="0"/>
                            <a:ext cx="3333750" cy="2857500"/>
                          </a:xfrm>
                          <a:prstGeom prst="rect">
                            <a:avLst/>
                          </a:prstGeom>
                        </pic:spPr>
                      </pic:pic>
                    </a:graphicData>
                  </a:graphic>
                </wp:inline>
              </w:drawing>
            </w:r>
          </w:p>
        </w:tc>
      </w:tr>
    </w:tbl>
    <w:p w14:paraId="4AA71EBB"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B6FDC" w14:paraId="60AE11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B6FDC" w14:paraId="642D70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52B6DE"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3E0856"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D2B318" w14:textId="77777777" w:rsidR="007B6FDC" w:rsidRDefault="005641D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B6FDC" w14:paraId="539314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304EB"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072ED"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5D9D9"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332C4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7942E"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1C83BF"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F72AD3"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B6FDC" w14:paraId="047D09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BB35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DBE880"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32C73" w14:textId="77777777" w:rsidR="007B6FDC" w:rsidRDefault="005641D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08E809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7BA8E" w14:textId="77777777" w:rsidR="007B6FDC" w:rsidRDefault="005641D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1CB42D"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38ECFB" w14:textId="77777777" w:rsidR="007B6FDC" w:rsidRDefault="005641D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B6FDC" w14:paraId="60D99F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BC06C2" w14:textId="77777777" w:rsidR="007B6FDC" w:rsidRDefault="005641D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5C0F60"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C6B9FB" w14:textId="77777777" w:rsidR="007B6FDC" w:rsidRDefault="005641D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7C64995" w14:textId="77777777" w:rsidR="007B6FDC" w:rsidRDefault="007B6FDC">
            <w:pPr>
              <w:ind w:right="75"/>
              <w:rPr>
                <w:lang w:val="sv" w:eastAsia="sv"/>
              </w:rPr>
            </w:pPr>
          </w:p>
          <w:p w14:paraId="2D018DF4" w14:textId="77777777" w:rsidR="007B6FDC" w:rsidRDefault="007B6FD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B6FDC" w14:paraId="0072D3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AFA5A7" w14:textId="77777777" w:rsidR="007B6FDC" w:rsidRDefault="005641D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B6FDC" w14:paraId="5E599A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CB647"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E97B448" w14:textId="77777777" w:rsidR="007B6FDC" w:rsidRDefault="007B6FDC">
            <w:pPr>
              <w:ind w:right="75"/>
              <w:rPr>
                <w:lang w:val="sv" w:eastAsia="sv"/>
              </w:rPr>
            </w:pPr>
          </w:p>
          <w:p w14:paraId="0CEC0261" w14:textId="77777777" w:rsidR="007B6FDC" w:rsidRDefault="007B6FDC">
            <w:pPr>
              <w:rPr>
                <w:lang w:val="sv" w:eastAsia="sv"/>
              </w:rPr>
            </w:pPr>
          </w:p>
        </w:tc>
        <w:tc>
          <w:tcPr>
            <w:tcW w:w="2900" w:type="pct"/>
            <w:tcMar>
              <w:top w:w="15" w:type="dxa"/>
              <w:left w:w="15" w:type="dxa"/>
              <w:bottom w:w="15" w:type="dxa"/>
              <w:right w:w="15" w:type="dxa"/>
            </w:tcMar>
          </w:tcPr>
          <w:p w14:paraId="5523FD02" w14:textId="77777777" w:rsidR="007B6FDC" w:rsidRDefault="005641D1">
            <w:pPr>
              <w:rPr>
                <w:lang w:val="sv" w:eastAsia="sv"/>
              </w:rPr>
            </w:pPr>
            <w:r>
              <w:rPr>
                <w:noProof/>
                <w:lang w:val="sv" w:eastAsia="sv"/>
              </w:rPr>
              <w:drawing>
                <wp:inline distT="0" distB="0" distL="0" distR="0" wp14:anchorId="3E0FC263" wp14:editId="7DA12FDF">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818888561" name=""/>
                          <pic:cNvPicPr/>
                        </pic:nvPicPr>
                        <pic:blipFill>
                          <a:blip r:embed="rId12"/>
                          <a:stretch>
                            <a:fillRect/>
                          </a:stretch>
                        </pic:blipFill>
                        <pic:spPr>
                          <a:xfrm>
                            <a:off x="0" y="0"/>
                            <a:ext cx="3333750" cy="2857500"/>
                          </a:xfrm>
                          <a:prstGeom prst="rect">
                            <a:avLst/>
                          </a:prstGeom>
                        </pic:spPr>
                      </pic:pic>
                    </a:graphicData>
                  </a:graphic>
                </wp:inline>
              </w:drawing>
            </w:r>
          </w:p>
        </w:tc>
      </w:tr>
    </w:tbl>
    <w:p w14:paraId="10DA1C60" w14:textId="77777777" w:rsidR="007B6FDC" w:rsidRDefault="007B6FD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221B061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7F5636" w14:textId="77777777" w:rsidR="007B6FDC" w:rsidRDefault="005641D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B6FDC" w14:paraId="18ACDD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C5B491"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när en fysioterapeut blir mer insatt och tid avsatts. </w:t>
            </w:r>
          </w:p>
        </w:tc>
      </w:tr>
    </w:tbl>
    <w:p w14:paraId="3AAAA0F6" w14:textId="77777777" w:rsidR="007B6FDC" w:rsidRDefault="007B6FDC">
      <w:pPr>
        <w:pBdr>
          <w:right w:val="none" w:sz="0" w:space="3" w:color="auto"/>
        </w:pBdr>
        <w:ind w:right="150"/>
        <w:rPr>
          <w:lang w:val="sv" w:eastAsia="sv"/>
        </w:rPr>
      </w:pPr>
    </w:p>
    <w:p w14:paraId="3EEDD389"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548561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D9044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har förbättrats mycket under året. Ytterligare förbättringar arbetas på efter GAP analysen. Fungerande samarbete, bra kontinuitet, lättillgängligt. Vi utför hembesök när behov uppstår. Lätt att bolla med varandra och det är mycket bra med samverkansgrupper. Bra processledare i Nära vård som sammankallar till möten. </w:t>
            </w:r>
          </w:p>
        </w:tc>
      </w:tr>
    </w:tbl>
    <w:p w14:paraId="1C077DB4" w14:textId="77777777" w:rsidR="007B6FDC" w:rsidRDefault="007B6FDC">
      <w:pPr>
        <w:pBdr>
          <w:right w:val="none" w:sz="0" w:space="3" w:color="auto"/>
        </w:pBdr>
        <w:ind w:right="150"/>
        <w:rPr>
          <w:lang w:val="sv" w:eastAsia="sv"/>
        </w:rPr>
      </w:pPr>
    </w:p>
    <w:p w14:paraId="666E1AE2"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7.2. Vad behöver vi arbeta vidare med </w:t>
      </w:r>
      <w:r>
        <w:rPr>
          <w:rFonts w:ascii="Calibri" w:eastAsia="Calibri" w:hAnsi="Calibri" w:cs="Calibri"/>
          <w:bCs w:val="0"/>
          <w:color w:val="000000"/>
          <w:kern w:val="36"/>
          <w:sz w:val="26"/>
          <w:szCs w:val="26"/>
          <w:lang w:val="sv" w:eastAsia="sv"/>
        </w:rPr>
        <w:t>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0B7854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0A4EA8"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Fortsätta med samverkansgrupper. </w:t>
            </w:r>
          </w:p>
        </w:tc>
      </w:tr>
    </w:tbl>
    <w:p w14:paraId="225C1686" w14:textId="77777777" w:rsidR="007B6FDC" w:rsidRDefault="007B6FDC">
      <w:pPr>
        <w:pBdr>
          <w:right w:val="none" w:sz="0" w:space="3" w:color="auto"/>
        </w:pBdr>
        <w:ind w:right="150"/>
        <w:rPr>
          <w:lang w:val="sv" w:eastAsia="sv"/>
        </w:rPr>
      </w:pPr>
    </w:p>
    <w:p w14:paraId="41D8D8AA" w14:textId="77777777" w:rsidR="007B6FDC" w:rsidRDefault="005641D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B6FDC" w14:paraId="191BD5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CBE43" w14:textId="77777777" w:rsidR="007B6FDC" w:rsidRDefault="005641D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kommun och en vårdcentral, lätt att samverka och lätt att få kontakt med personer då man behöver. Stor lyhördhet inför varandras idéer. Vi har justerat rutiner, vi ger varandra feedback och skriver avvikelser åt båda håll då det uppstår fel i maskineriet vilket vi lär oss av. Vi lyfter avidentifierade avvikelser vid samverkansmöten. Vid akuta händelser fungerar kontakten med vårdcentralen mycket bra. </w:t>
            </w:r>
          </w:p>
        </w:tc>
      </w:tr>
    </w:tbl>
    <w:p w14:paraId="5BD1BC77" w14:textId="77777777" w:rsidR="007B6FDC" w:rsidRDefault="007B6FDC">
      <w:pPr>
        <w:pBdr>
          <w:right w:val="none" w:sz="0" w:space="3" w:color="auto"/>
        </w:pBdr>
        <w:ind w:right="150"/>
        <w:rPr>
          <w:lang w:val="sv" w:eastAsia="sv"/>
        </w:rPr>
      </w:pPr>
    </w:p>
    <w:p w14:paraId="1837F980" w14:textId="77777777" w:rsidR="005641D1" w:rsidRPr="00E26617" w:rsidRDefault="005641D1" w:rsidP="00E26617"/>
    <w:sectPr w:rsidR="006F0BE3" w:rsidRPr="00E26617" w:rsidSect="008151B2">
      <w:headerReference w:type="even" r:id="rId13"/>
      <w:headerReference w:type="default" r:id="rId14"/>
      <w:footerReference w:type="default" r:id="rId15"/>
      <w:headerReference w:type="first" r:id="rId1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213F" w14:textId="77777777" w:rsidR="005641D1" w:rsidRDefault="005641D1">
      <w:r>
        <w:separator/>
      </w:r>
    </w:p>
  </w:endnote>
  <w:endnote w:type="continuationSeparator" w:id="0">
    <w:p w14:paraId="187C90DF" w14:textId="77777777" w:rsidR="005641D1" w:rsidRDefault="0056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1435" w14:textId="3B63A6B7" w:rsidR="005641D1" w:rsidRDefault="005641D1"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AB20679" wp14:editId="3458528C">
              <wp:simplePos x="0" y="0"/>
              <wp:positionH relativeFrom="column">
                <wp:posOffset>4332605</wp:posOffset>
              </wp:positionH>
              <wp:positionV relativeFrom="paragraph">
                <wp:posOffset>-726440</wp:posOffset>
              </wp:positionV>
              <wp:extent cx="2081530" cy="1300480"/>
              <wp:effectExtent l="0" t="0" r="0" b="0"/>
              <wp:wrapNone/>
              <wp:docPr id="19842225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E750" w14:textId="77777777" w:rsidR="005641D1" w:rsidRPr="00A8550F" w:rsidRDefault="005641D1"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20679"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560BE750" w14:textId="77777777" w:rsidR="005641D1" w:rsidRPr="00A8550F" w:rsidRDefault="005641D1"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AAF4C90" wp14:editId="7559665B">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EE73C" w14:textId="77777777" w:rsidR="005641D1" w:rsidRDefault="005641D1" w:rsidP="00C61FD3">
    <w:pPr>
      <w:autoSpaceDE w:val="0"/>
      <w:autoSpaceDN w:val="0"/>
      <w:adjustRightInd w:val="0"/>
      <w:ind w:right="-20"/>
      <w:rPr>
        <w:sz w:val="20"/>
        <w:szCs w:val="20"/>
      </w:rPr>
    </w:pPr>
  </w:p>
  <w:p w14:paraId="2FC9A231" w14:textId="77777777" w:rsidR="005641D1" w:rsidRPr="004F635E" w:rsidRDefault="005641D1"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F6D7" w14:textId="77777777" w:rsidR="005641D1" w:rsidRDefault="005641D1">
      <w:r>
        <w:separator/>
      </w:r>
    </w:p>
  </w:footnote>
  <w:footnote w:type="continuationSeparator" w:id="0">
    <w:p w14:paraId="00A3E0A9" w14:textId="77777777" w:rsidR="005641D1" w:rsidRDefault="0056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EBCD" w14:textId="77777777" w:rsidR="005641D1" w:rsidRDefault="005641D1">
    <w:pPr>
      <w:pStyle w:val="Sidhuvud"/>
    </w:pPr>
    <w:r>
      <w:rPr>
        <w:szCs w:val="20"/>
      </w:rPr>
      <w:pict w14:anchorId="7EE7A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305B" w14:textId="77777777" w:rsidR="005641D1" w:rsidRDefault="005641D1" w:rsidP="00CA1046">
    <w:pPr>
      <w:autoSpaceDE w:val="0"/>
      <w:autoSpaceDN w:val="0"/>
      <w:adjustRightInd w:val="0"/>
      <w:rPr>
        <w:sz w:val="20"/>
        <w:szCs w:val="20"/>
      </w:rPr>
    </w:pPr>
  </w:p>
  <w:p w14:paraId="3017EFE5" w14:textId="77777777" w:rsidR="005641D1" w:rsidRPr="00CA1046" w:rsidRDefault="005641D1" w:rsidP="00FB172B">
    <w:pPr>
      <w:pStyle w:val="Ingetavstnd"/>
      <w:jc w:val="right"/>
      <w:rPr>
        <w:rFonts w:ascii="Arial" w:hAnsi="Arial" w:cs="Arial"/>
        <w:sz w:val="12"/>
        <w:szCs w:val="12"/>
      </w:rPr>
    </w:pPr>
  </w:p>
  <w:p w14:paraId="215B000E" w14:textId="08CDFE1F" w:rsidR="005641D1" w:rsidRDefault="005641D1" w:rsidP="00560D54">
    <w:pPr>
      <w:pStyle w:val="Ingetavstnd"/>
      <w:jc w:val="right"/>
    </w:pPr>
    <w:r>
      <w:rPr>
        <w:noProof/>
      </w:rPr>
      <mc:AlternateContent>
        <mc:Choice Requires="wps">
          <w:drawing>
            <wp:anchor distT="0" distB="0" distL="114300" distR="114300" simplePos="0" relativeHeight="251663360" behindDoc="0" locked="0" layoutInCell="0" allowOverlap="1" wp14:anchorId="19417749" wp14:editId="008BA88E">
              <wp:simplePos x="0" y="0"/>
              <wp:positionH relativeFrom="column">
                <wp:posOffset>-250190</wp:posOffset>
              </wp:positionH>
              <wp:positionV relativeFrom="paragraph">
                <wp:posOffset>803910</wp:posOffset>
              </wp:positionV>
              <wp:extent cx="6371590" cy="71755"/>
              <wp:effectExtent l="0" t="3810" r="3175" b="635"/>
              <wp:wrapNone/>
              <wp:docPr id="8792624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42219"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7F89F612" wp14:editId="6E9CE851">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9B33" w14:textId="77777777" w:rsidR="005641D1" w:rsidRDefault="005641D1">
    <w:pPr>
      <w:pStyle w:val="Sidhuvud"/>
    </w:pPr>
    <w:r>
      <w:rPr>
        <w:szCs w:val="20"/>
      </w:rPr>
      <w:pict w14:anchorId="42190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849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DC"/>
    <w:rsid w:val="005641D1"/>
    <w:rsid w:val="007B6FDC"/>
    <w:rsid w:val="00FB7240"/>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257C24D6"/>
  <w15:docId w15:val="{56F4E60B-FB0C-45BE-AA29-3B70739F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1841</Words>
  <Characters>9762</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2026-01-12T08:50:00Z</dcterms:created>
  <dcterms:modified xsi:type="dcterms:W3CDTF">2026-01-12T08:50:00Z</dcterms:modified>
</cp:coreProperties>
</file>