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F308" w14:textId="77777777" w:rsidR="003B01E9" w:rsidRDefault="00595D1E">
      <w:pPr>
        <w:pStyle w:val="reportname"/>
        <w:spacing w:after="450"/>
        <w:ind w:right="75"/>
        <w:rPr>
          <w:lang w:val="sv" w:eastAsia="sv"/>
        </w:rPr>
      </w:pPr>
      <w:r>
        <w:rPr>
          <w:lang w:val="sv" w:eastAsia="sv"/>
        </w:rPr>
        <w:t>Uppföljning av samverkan vårdcentral och SÄBO/korttidsvård</w:t>
      </w:r>
    </w:p>
    <w:p w14:paraId="04486F2C" w14:textId="77777777" w:rsidR="003B01E9" w:rsidRDefault="003B01E9">
      <w:pPr>
        <w:pStyle w:val="reportdescription"/>
        <w:ind w:right="75"/>
        <w:rPr>
          <w:lang w:val="sv" w:eastAsia="sv"/>
        </w:rPr>
      </w:pPr>
    </w:p>
    <w:p w14:paraId="69DDA8CC"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30FBA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3B01E9" w14:paraId="657B1F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A194B0"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D22A70"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B2BFF5"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5237C0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80CB6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070707"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A5799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5F56A4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CF6CC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8D78D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60D84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2860BD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EF4BC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3C05FD"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BE80D1"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744725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5F10B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10CD6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A5374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34A2EA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7BE5E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2FF3A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A46AD2"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5BFEBC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F821F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3C1FB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A0D5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3EECCF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5BB9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AFF7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37C0D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227A6F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D0A16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CCF1A3"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5EF8C5"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28209E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10104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4DD33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D4AF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5E2390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EE94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28E0E1"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47CA2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42AA50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A02A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F52101"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FF6C2"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4F4914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E62C1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36DC2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A9986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45D926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8750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CEE74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BAF8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3B01E9" w14:paraId="054208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9A9AA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2B369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D9C40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010035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4BF22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96C1F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B6F0D"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4FF0A9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11E31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41D6E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DE305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2BC642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A9733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B5CF0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D36B4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8A00A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E8AE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24334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D0502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18B349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B2BC0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E36EE4"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221CA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3B01E9" w14:paraId="527B40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07667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F3F50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0AB2D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5CF0E2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73391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612D8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C3A2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3B01E9" w14:paraId="7D5B51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1B44C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29C51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7B759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3B01E9" w14:paraId="404D75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5D78B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EDDA1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40EE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6ED7B5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B04C9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6655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1A8E7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9C89B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582D2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C821A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0F01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5B075A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126B3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8564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02C333"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522307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26400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31A3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C2A43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69561F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E4CAB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42A8C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288C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 </w:t>
                  </w:r>
                </w:p>
              </w:tc>
            </w:tr>
            <w:tr w:rsidR="003B01E9" w14:paraId="4EAF40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F2DB25"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CDD99C"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21EDDE"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443B8D3" w14:textId="77777777" w:rsidR="003B01E9" w:rsidRDefault="003B01E9">
            <w:pPr>
              <w:ind w:right="75"/>
              <w:rPr>
                <w:lang w:val="sv" w:eastAsia="sv"/>
              </w:rPr>
            </w:pPr>
          </w:p>
          <w:p w14:paraId="2516361E"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50F72C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26F0F7"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638695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6AF6B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(26/26) </w:t>
                  </w:r>
                </w:p>
              </w:tc>
            </w:tr>
          </w:tbl>
          <w:p w14:paraId="3D290296" w14:textId="77777777" w:rsidR="003B01E9" w:rsidRDefault="003B01E9">
            <w:pPr>
              <w:ind w:right="75"/>
              <w:rPr>
                <w:lang w:val="sv" w:eastAsia="sv"/>
              </w:rPr>
            </w:pPr>
          </w:p>
          <w:p w14:paraId="69550E2E" w14:textId="77777777" w:rsidR="003B01E9" w:rsidRDefault="003B01E9">
            <w:pPr>
              <w:rPr>
                <w:lang w:val="sv" w:eastAsia="sv"/>
              </w:rPr>
            </w:pPr>
          </w:p>
        </w:tc>
        <w:tc>
          <w:tcPr>
            <w:tcW w:w="2900" w:type="pct"/>
            <w:tcMar>
              <w:top w:w="15" w:type="dxa"/>
              <w:left w:w="15" w:type="dxa"/>
              <w:bottom w:w="15" w:type="dxa"/>
              <w:right w:w="15" w:type="dxa"/>
            </w:tcMar>
          </w:tcPr>
          <w:p w14:paraId="7F0DE4CE" w14:textId="77777777" w:rsidR="003B01E9" w:rsidRDefault="00595D1E">
            <w:pPr>
              <w:rPr>
                <w:lang w:val="sv" w:eastAsia="sv"/>
              </w:rPr>
            </w:pPr>
            <w:r>
              <w:rPr>
                <w:noProof/>
                <w:lang w:val="sv" w:eastAsia="sv"/>
              </w:rPr>
              <w:lastRenderedPageBreak/>
              <w:drawing>
                <wp:inline distT="0" distB="0" distL="0" distR="0" wp14:anchorId="463933A3" wp14:editId="1B7EC717">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2085554829" name=""/>
                          <pic:cNvPicPr/>
                        </pic:nvPicPr>
                        <pic:blipFill>
                          <a:blip r:embed="rId7"/>
                          <a:stretch>
                            <a:fillRect/>
                          </a:stretch>
                        </pic:blipFill>
                        <pic:spPr>
                          <a:xfrm>
                            <a:off x="0" y="0"/>
                            <a:ext cx="3333750" cy="2857500"/>
                          </a:xfrm>
                          <a:prstGeom prst="rect">
                            <a:avLst/>
                          </a:prstGeom>
                        </pic:spPr>
                      </pic:pic>
                    </a:graphicData>
                  </a:graphic>
                </wp:inline>
              </w:drawing>
            </w:r>
          </w:p>
        </w:tc>
      </w:tr>
    </w:tbl>
    <w:p w14:paraId="1D7F4AEF"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58DBF7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3B01E9" w14:paraId="755812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6A663A"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E089C7"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124E71"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48397B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9F73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ECF38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7955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 </w:t>
                  </w:r>
                </w:p>
              </w:tc>
            </w:tr>
            <w:tr w:rsidR="003B01E9" w14:paraId="29E472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46CD7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44E28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B3843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88 </w:t>
                  </w:r>
                </w:p>
              </w:tc>
            </w:tr>
            <w:tr w:rsidR="003B01E9" w14:paraId="204402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857C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1C8CF8"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58BC7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3B01E9" w14:paraId="1B9A0A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272C3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D9235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2E5C5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3B01E9" w14:paraId="48480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8D776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B1C9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F482B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36 </w:t>
                  </w:r>
                </w:p>
              </w:tc>
            </w:tr>
            <w:tr w:rsidR="003B01E9" w14:paraId="092464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C72CFD"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1595A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1A831A"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340 </w:t>
                  </w:r>
                </w:p>
              </w:tc>
            </w:tr>
          </w:tbl>
          <w:p w14:paraId="541FE878" w14:textId="77777777" w:rsidR="003B01E9" w:rsidRDefault="003B01E9">
            <w:pPr>
              <w:ind w:right="75"/>
              <w:rPr>
                <w:lang w:val="sv" w:eastAsia="sv"/>
              </w:rPr>
            </w:pPr>
          </w:p>
          <w:p w14:paraId="67262CF1"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423D3B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97023A"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55B824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1C60B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464D267" w14:textId="77777777" w:rsidR="003B01E9" w:rsidRDefault="003B01E9">
            <w:pPr>
              <w:ind w:right="75"/>
              <w:rPr>
                <w:lang w:val="sv" w:eastAsia="sv"/>
              </w:rPr>
            </w:pPr>
          </w:p>
          <w:p w14:paraId="7AE8780E" w14:textId="77777777" w:rsidR="003B01E9" w:rsidRDefault="003B01E9">
            <w:pPr>
              <w:rPr>
                <w:lang w:val="sv" w:eastAsia="sv"/>
              </w:rPr>
            </w:pPr>
          </w:p>
        </w:tc>
        <w:tc>
          <w:tcPr>
            <w:tcW w:w="2900" w:type="pct"/>
            <w:tcMar>
              <w:top w:w="15" w:type="dxa"/>
              <w:left w:w="15" w:type="dxa"/>
              <w:bottom w:w="15" w:type="dxa"/>
              <w:right w:w="15" w:type="dxa"/>
            </w:tcMar>
          </w:tcPr>
          <w:p w14:paraId="4352AB98" w14:textId="77777777" w:rsidR="003B01E9" w:rsidRDefault="00595D1E">
            <w:pPr>
              <w:rPr>
                <w:lang w:val="sv" w:eastAsia="sv"/>
              </w:rPr>
            </w:pPr>
            <w:r>
              <w:rPr>
                <w:noProof/>
                <w:lang w:val="sv" w:eastAsia="sv"/>
              </w:rPr>
              <w:drawing>
                <wp:inline distT="0" distB="0" distL="0" distR="0" wp14:anchorId="69A86CC8" wp14:editId="7D623408">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958468959" name=""/>
                          <pic:cNvPicPr/>
                        </pic:nvPicPr>
                        <pic:blipFill>
                          <a:blip r:embed="rId8"/>
                          <a:stretch>
                            <a:fillRect/>
                          </a:stretch>
                        </pic:blipFill>
                        <pic:spPr>
                          <a:xfrm>
                            <a:off x="0" y="0"/>
                            <a:ext cx="3333750" cy="2857500"/>
                          </a:xfrm>
                          <a:prstGeom prst="rect">
                            <a:avLst/>
                          </a:prstGeom>
                        </pic:spPr>
                      </pic:pic>
                    </a:graphicData>
                  </a:graphic>
                </wp:inline>
              </w:drawing>
            </w:r>
          </w:p>
        </w:tc>
      </w:tr>
    </w:tbl>
    <w:p w14:paraId="39F6D228"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25F8324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E91C87"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3B01E9" w14:paraId="40A1AF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AD68F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Undersköterska på lab. </w:t>
            </w:r>
          </w:p>
        </w:tc>
      </w:tr>
      <w:tr w:rsidR="003B01E9" w14:paraId="32D828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DBF87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BMA och administrativt chefsstöd. </w:t>
            </w:r>
          </w:p>
        </w:tc>
      </w:tr>
      <w:tr w:rsidR="003B01E9" w14:paraId="2264A0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8D077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har fyllt formuläret som jag som chef har med vid mötet. </w:t>
            </w:r>
          </w:p>
        </w:tc>
      </w:tr>
      <w:tr w:rsidR="003B01E9" w14:paraId="23B937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6285F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3B01E9" w14:paraId="4D1FA1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5725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VC, Brickegårdens VC, Karolina VC - svaren avser alla tre VC </w:t>
            </w:r>
          </w:p>
        </w:tc>
      </w:tr>
      <w:tr w:rsidR="003B01E9" w14:paraId="49A066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7D292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Två läkare har gått igenom och lämnat sina svar vid separat tillfälle. Vårdsamordnare var sjuk men har lämnat synpunkter i efterhand. Hemrehabfysio är vakant men rehabass har lämnat synpunkter. </w:t>
            </w:r>
          </w:p>
        </w:tc>
      </w:tr>
      <w:tr w:rsidR="003B01E9" w14:paraId="34EFF8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8A2D1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3B01E9" w14:paraId="29F115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110B7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Rehabassistent </w:t>
            </w:r>
          </w:p>
        </w:tc>
      </w:tr>
      <w:tr w:rsidR="003B01E9" w14:paraId="51CBC3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D6216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11182553" w14:textId="77777777" w:rsidR="003B01E9" w:rsidRDefault="003B01E9">
      <w:pPr>
        <w:pBdr>
          <w:right w:val="none" w:sz="0" w:space="3" w:color="auto"/>
        </w:pBdr>
        <w:ind w:right="150"/>
        <w:rPr>
          <w:lang w:val="sv" w:eastAsia="sv"/>
        </w:rPr>
      </w:pPr>
    </w:p>
    <w:p w14:paraId="665CA57C"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324AB74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3B01E9" w14:paraId="41B3B7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45791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422DB0"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DF685F"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74CF3C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86AF0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4B70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E05B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w:t>
                  </w:r>
                </w:p>
              </w:tc>
            </w:tr>
            <w:tr w:rsidR="003B01E9" w14:paraId="519F45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4E7C8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0C8AA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31192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w:t>
                  </w:r>
                </w:p>
              </w:tc>
            </w:tr>
            <w:tr w:rsidR="003B01E9" w14:paraId="1297B8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4ACE5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D9FA3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61662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3B01E9" w14:paraId="62868A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A657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627CF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60CC3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19,2 </w:t>
                  </w:r>
                </w:p>
              </w:tc>
            </w:tr>
            <w:tr w:rsidR="003B01E9" w14:paraId="05D996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78958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0CCBB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EFC808"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3B01E9" w14:paraId="5473508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65E9B3"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C32056"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BC78CE"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311,5 </w:t>
                  </w:r>
                </w:p>
              </w:tc>
            </w:tr>
          </w:tbl>
          <w:p w14:paraId="66E50EC7" w14:textId="77777777" w:rsidR="003B01E9" w:rsidRDefault="003B01E9">
            <w:pPr>
              <w:ind w:right="75"/>
              <w:rPr>
                <w:lang w:val="sv" w:eastAsia="sv"/>
              </w:rPr>
            </w:pPr>
          </w:p>
          <w:p w14:paraId="7C74C9EC"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0ECD18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735693"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48E6CC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2BEB1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(26/26) </w:t>
                  </w:r>
                </w:p>
              </w:tc>
            </w:tr>
          </w:tbl>
          <w:p w14:paraId="5944753B" w14:textId="77777777" w:rsidR="003B01E9" w:rsidRDefault="003B01E9">
            <w:pPr>
              <w:ind w:right="75"/>
              <w:rPr>
                <w:lang w:val="sv" w:eastAsia="sv"/>
              </w:rPr>
            </w:pPr>
          </w:p>
          <w:p w14:paraId="32523C3D" w14:textId="77777777" w:rsidR="003B01E9" w:rsidRDefault="003B01E9">
            <w:pPr>
              <w:rPr>
                <w:lang w:val="sv" w:eastAsia="sv"/>
              </w:rPr>
            </w:pPr>
          </w:p>
        </w:tc>
        <w:tc>
          <w:tcPr>
            <w:tcW w:w="2900" w:type="pct"/>
            <w:tcMar>
              <w:top w:w="15" w:type="dxa"/>
              <w:left w:w="15" w:type="dxa"/>
              <w:bottom w:w="15" w:type="dxa"/>
              <w:right w:w="15" w:type="dxa"/>
            </w:tcMar>
          </w:tcPr>
          <w:p w14:paraId="17DDC7E7" w14:textId="77777777" w:rsidR="003B01E9" w:rsidRDefault="00595D1E">
            <w:pPr>
              <w:rPr>
                <w:lang w:val="sv" w:eastAsia="sv"/>
              </w:rPr>
            </w:pPr>
            <w:r>
              <w:rPr>
                <w:noProof/>
                <w:lang w:val="sv" w:eastAsia="sv"/>
              </w:rPr>
              <w:drawing>
                <wp:inline distT="0" distB="0" distL="0" distR="0" wp14:anchorId="3B730F04" wp14:editId="4813ECE3">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299563040" name=""/>
                          <pic:cNvPicPr/>
                        </pic:nvPicPr>
                        <pic:blipFill>
                          <a:blip r:embed="rId9"/>
                          <a:stretch>
                            <a:fillRect/>
                          </a:stretch>
                        </pic:blipFill>
                        <pic:spPr>
                          <a:xfrm>
                            <a:off x="0" y="0"/>
                            <a:ext cx="3333750" cy="2857500"/>
                          </a:xfrm>
                          <a:prstGeom prst="rect">
                            <a:avLst/>
                          </a:prstGeom>
                        </pic:spPr>
                      </pic:pic>
                    </a:graphicData>
                  </a:graphic>
                </wp:inline>
              </w:drawing>
            </w:r>
          </w:p>
        </w:tc>
      </w:tr>
    </w:tbl>
    <w:p w14:paraId="776691EF"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F14AA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F967EC"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3B01E9" w14:paraId="3056BD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D8A5A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r w:rsidR="003B01E9" w14:paraId="22CDAC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C0D59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r w:rsidR="003B01E9" w14:paraId="53BB68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4F995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verksamhetschef VoO </w:t>
            </w:r>
          </w:p>
        </w:tc>
      </w:tr>
      <w:tr w:rsidR="003B01E9" w14:paraId="5B0965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AB207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MAR </w:t>
            </w:r>
          </w:p>
        </w:tc>
      </w:tr>
      <w:tr w:rsidR="003B01E9" w14:paraId="7B8FAA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50FE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Processledare nära vård, MAS </w:t>
            </w:r>
          </w:p>
        </w:tc>
      </w:tr>
      <w:tr w:rsidR="003B01E9" w14:paraId="2BFDDA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7149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har gått igenom och lämnat sina svar vid separat tillfälle. </w:t>
            </w:r>
          </w:p>
        </w:tc>
      </w:tr>
      <w:tr w:rsidR="003B01E9" w14:paraId="34F88F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B6D43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 enhetschef och MAS </w:t>
            </w:r>
          </w:p>
        </w:tc>
      </w:tr>
      <w:tr w:rsidR="003B01E9" w14:paraId="232F91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B7908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MAR och förvaltningschef </w:t>
            </w:r>
          </w:p>
        </w:tc>
      </w:tr>
      <w:tr w:rsidR="003B01E9" w14:paraId="672C81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570F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r w:rsidR="003B01E9" w14:paraId="7268AF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61077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Förvaltningschef/verksamhetschef socialförvaltning, MAS/MAR, Processledare nära vård </w:t>
            </w:r>
          </w:p>
        </w:tc>
      </w:tr>
    </w:tbl>
    <w:p w14:paraId="350FAC56" w14:textId="77777777" w:rsidR="003B01E9" w:rsidRDefault="003B01E9">
      <w:pPr>
        <w:pBdr>
          <w:right w:val="none" w:sz="0" w:space="3" w:color="auto"/>
        </w:pBdr>
        <w:ind w:right="150"/>
        <w:rPr>
          <w:lang w:val="sv" w:eastAsia="sv"/>
        </w:rPr>
      </w:pPr>
    </w:p>
    <w:p w14:paraId="35531E68"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1288D9B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12B1DC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C25A57"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109E49"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9538D3"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31A8D2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42EC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2744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4DE8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32F323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A452C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07BD23"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EFA755"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C2AF4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A695A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74C67"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B027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r>
            <w:tr w:rsidR="003B01E9" w14:paraId="77682A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EA790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30BEC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14BB7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76 </w:t>
                  </w:r>
                </w:p>
              </w:tc>
            </w:tr>
            <w:tr w:rsidR="003B01E9" w14:paraId="778FFDD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233268"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51A469"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1D27E3"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A09FACB" w14:textId="77777777" w:rsidR="003B01E9" w:rsidRDefault="003B01E9">
            <w:pPr>
              <w:ind w:right="75"/>
              <w:rPr>
                <w:lang w:val="sv" w:eastAsia="sv"/>
              </w:rPr>
            </w:pPr>
          </w:p>
          <w:p w14:paraId="1BE727EC"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498FFB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F34AF9"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553350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C2DB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2CA7EC7A" w14:textId="77777777" w:rsidR="003B01E9" w:rsidRDefault="003B01E9">
            <w:pPr>
              <w:ind w:right="75"/>
              <w:rPr>
                <w:lang w:val="sv" w:eastAsia="sv"/>
              </w:rPr>
            </w:pPr>
          </w:p>
          <w:p w14:paraId="4127D791" w14:textId="77777777" w:rsidR="003B01E9" w:rsidRDefault="003B01E9">
            <w:pPr>
              <w:rPr>
                <w:lang w:val="sv" w:eastAsia="sv"/>
              </w:rPr>
            </w:pPr>
          </w:p>
        </w:tc>
        <w:tc>
          <w:tcPr>
            <w:tcW w:w="2900" w:type="pct"/>
            <w:tcMar>
              <w:top w:w="15" w:type="dxa"/>
              <w:left w:w="15" w:type="dxa"/>
              <w:bottom w:w="15" w:type="dxa"/>
              <w:right w:w="15" w:type="dxa"/>
            </w:tcMar>
          </w:tcPr>
          <w:p w14:paraId="3085A7F3" w14:textId="77777777" w:rsidR="003B01E9" w:rsidRDefault="00595D1E">
            <w:pPr>
              <w:rPr>
                <w:lang w:val="sv" w:eastAsia="sv"/>
              </w:rPr>
            </w:pPr>
            <w:r>
              <w:rPr>
                <w:noProof/>
                <w:lang w:val="sv" w:eastAsia="sv"/>
              </w:rPr>
              <w:drawing>
                <wp:inline distT="0" distB="0" distL="0" distR="0" wp14:anchorId="3F73918A" wp14:editId="4FA32323">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0611126" name=""/>
                          <pic:cNvPicPr/>
                        </pic:nvPicPr>
                        <pic:blipFill>
                          <a:blip r:embed="rId10"/>
                          <a:stretch>
                            <a:fillRect/>
                          </a:stretch>
                        </pic:blipFill>
                        <pic:spPr>
                          <a:xfrm>
                            <a:off x="0" y="0"/>
                            <a:ext cx="3333750" cy="2857500"/>
                          </a:xfrm>
                          <a:prstGeom prst="rect">
                            <a:avLst/>
                          </a:prstGeom>
                        </pic:spPr>
                      </pic:pic>
                    </a:graphicData>
                  </a:graphic>
                </wp:inline>
              </w:drawing>
            </w:r>
          </w:p>
        </w:tc>
      </w:tr>
    </w:tbl>
    <w:p w14:paraId="2714088F"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7C21BD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9924B3"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57E09C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63FCA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gång per termin. </w:t>
            </w:r>
          </w:p>
        </w:tc>
      </w:tr>
      <w:tr w:rsidR="003B01E9" w14:paraId="10B946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E4F5D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terminsvis och kontakt vid behov utöver det. </w:t>
            </w:r>
          </w:p>
        </w:tc>
      </w:tr>
      <w:tr w:rsidR="003B01E9" w14:paraId="4AD14D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C0C5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på vc mellan säbo och vc ca 1 gång termin. </w:t>
            </w:r>
            <w:r>
              <w:rPr>
                <w:rFonts w:ascii="Calibri" w:eastAsia="Calibri" w:hAnsi="Calibri" w:cs="Calibri"/>
                <w:color w:val="000000"/>
                <w:sz w:val="23"/>
                <w:szCs w:val="23"/>
                <w:lang w:val="sv" w:eastAsia="sv"/>
              </w:rPr>
              <w:br/>
              <w:t xml:space="preserve">Samverkansmöte mellan chefer 2 ggr/termin </w:t>
            </w:r>
          </w:p>
        </w:tc>
      </w:tr>
      <w:tr w:rsidR="003B01E9" w14:paraId="3A7B24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9FAB4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Behövs en bättre struktur på mötena. </w:t>
            </w:r>
            <w:r>
              <w:rPr>
                <w:rFonts w:ascii="Calibri" w:eastAsia="Calibri" w:hAnsi="Calibri" w:cs="Calibri"/>
                <w:color w:val="000000"/>
                <w:sz w:val="23"/>
                <w:szCs w:val="23"/>
                <w:lang w:val="sv" w:eastAsia="sv"/>
              </w:rPr>
              <w:br/>
              <w:t xml:space="preserve">Agendan sätts på plats. </w:t>
            </w:r>
          </w:p>
        </w:tc>
      </w:tr>
      <w:tr w:rsidR="003B01E9" w14:paraId="1DE6FC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24DAB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ses ca 1 ggr i månaden. </w:t>
            </w:r>
          </w:p>
        </w:tc>
      </w:tr>
      <w:tr w:rsidR="003B01E9" w14:paraId="18A468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6D495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samverkan 2 ggr/termin tillsammans med HSE och HSV. Önskemål att dessa delas upp så vi samverkar VC-SÄBO ett möte och VC-HSV/HSE ett möte. </w:t>
            </w:r>
            <w:r>
              <w:rPr>
                <w:rFonts w:ascii="Calibri" w:eastAsia="Calibri" w:hAnsi="Calibri" w:cs="Calibri"/>
                <w:color w:val="000000"/>
                <w:sz w:val="23"/>
                <w:szCs w:val="23"/>
                <w:lang w:val="sv" w:eastAsia="sv"/>
              </w:rPr>
              <w:br/>
              <w:t xml:space="preserve">Vi planerar så för nästa termin </w:t>
            </w:r>
          </w:p>
        </w:tc>
      </w:tr>
      <w:tr w:rsidR="003B01E9" w14:paraId="3BC70B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A75D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möten i år </w:t>
            </w:r>
          </w:p>
        </w:tc>
      </w:tr>
      <w:tr w:rsidR="003B01E9" w14:paraId="4BBBC8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A49B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Längre avstämning i början av året resp en mindre avstämning inför sommaren. </w:t>
            </w:r>
          </w:p>
        </w:tc>
      </w:tr>
      <w:tr w:rsidR="003B01E9" w14:paraId="67BC3A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0D853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börjar att komma in allt mer i olika samverkansgrupper/forum </w:t>
            </w:r>
          </w:p>
        </w:tc>
      </w:tr>
      <w:tr w:rsidR="003B01E9" w14:paraId="69246C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2081E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samverkansgrupp med chefer/ledning, möten 3 ggr/termin. Lokal operativ arbetsgrupp med olika professioner från både kommunen och vårdcentralen har möten ca 3 ggr/termin. Uppföljning av läkarinsatserna ca 1 gång/termin. </w:t>
            </w:r>
          </w:p>
        </w:tc>
      </w:tr>
      <w:tr w:rsidR="003B01E9" w14:paraId="5F83ED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74DE6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utvecklingsområden, bredare samarbete med olika professioner. </w:t>
            </w:r>
          </w:p>
        </w:tc>
      </w:tr>
      <w:tr w:rsidR="003B01E9" w14:paraId="1B474B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49A4E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samverkansgrupp, träffs 6 ggr/år samt ett flertal övriga mötesforum. </w:t>
            </w:r>
          </w:p>
        </w:tc>
      </w:tr>
      <w:tr w:rsidR="003B01E9" w14:paraId="613561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1F4F6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 i samverkan, korttidsmöten på boendet Stinsen. Arbete pågår för korttidsmöten för demensboendet Backafallet. </w:t>
            </w:r>
          </w:p>
        </w:tc>
      </w:tr>
    </w:tbl>
    <w:p w14:paraId="57DA2D7B" w14:textId="77777777" w:rsidR="003B01E9" w:rsidRDefault="003B01E9">
      <w:pPr>
        <w:pBdr>
          <w:right w:val="none" w:sz="0" w:space="3" w:color="auto"/>
        </w:pBdr>
        <w:ind w:right="150"/>
        <w:rPr>
          <w:lang w:val="sv" w:eastAsia="sv"/>
        </w:rPr>
      </w:pPr>
    </w:p>
    <w:p w14:paraId="680FB321"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078F98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7879CA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57E4F6"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F78163"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2BB2DF"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3235E7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930F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77CA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69458"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146CCF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F3C40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B4305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AF2D6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88329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6C1AE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51C5D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EED52"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68 </w:t>
                  </w:r>
                </w:p>
              </w:tc>
            </w:tr>
            <w:tr w:rsidR="003B01E9" w14:paraId="5B8201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CB7FE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F70ED3"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006DD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32 </w:t>
                  </w:r>
                </w:p>
              </w:tc>
            </w:tr>
            <w:tr w:rsidR="003B01E9" w14:paraId="069714D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8D1BA0"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699B66"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7B5C77"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07BDF1" w14:textId="77777777" w:rsidR="003B01E9" w:rsidRDefault="003B01E9">
            <w:pPr>
              <w:ind w:right="75"/>
              <w:rPr>
                <w:lang w:val="sv" w:eastAsia="sv"/>
              </w:rPr>
            </w:pPr>
          </w:p>
          <w:p w14:paraId="5D0EC315"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42B592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5ED246"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1DCBA0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25F3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27DC9201" w14:textId="77777777" w:rsidR="003B01E9" w:rsidRDefault="003B01E9">
            <w:pPr>
              <w:ind w:right="75"/>
              <w:rPr>
                <w:lang w:val="sv" w:eastAsia="sv"/>
              </w:rPr>
            </w:pPr>
          </w:p>
          <w:p w14:paraId="53D9FF56" w14:textId="77777777" w:rsidR="003B01E9" w:rsidRDefault="003B01E9">
            <w:pPr>
              <w:rPr>
                <w:lang w:val="sv" w:eastAsia="sv"/>
              </w:rPr>
            </w:pPr>
          </w:p>
        </w:tc>
        <w:tc>
          <w:tcPr>
            <w:tcW w:w="2900" w:type="pct"/>
            <w:tcMar>
              <w:top w:w="15" w:type="dxa"/>
              <w:left w:w="15" w:type="dxa"/>
              <w:bottom w:w="15" w:type="dxa"/>
              <w:right w:w="15" w:type="dxa"/>
            </w:tcMar>
          </w:tcPr>
          <w:p w14:paraId="6D257150" w14:textId="77777777" w:rsidR="003B01E9" w:rsidRDefault="00595D1E">
            <w:pPr>
              <w:rPr>
                <w:lang w:val="sv" w:eastAsia="sv"/>
              </w:rPr>
            </w:pPr>
            <w:r>
              <w:rPr>
                <w:noProof/>
                <w:lang w:val="sv" w:eastAsia="sv"/>
              </w:rPr>
              <w:drawing>
                <wp:inline distT="0" distB="0" distL="0" distR="0" wp14:anchorId="4087E4E9" wp14:editId="38658767">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917226466" name=""/>
                          <pic:cNvPicPr/>
                        </pic:nvPicPr>
                        <pic:blipFill>
                          <a:blip r:embed="rId11"/>
                          <a:stretch>
                            <a:fillRect/>
                          </a:stretch>
                        </pic:blipFill>
                        <pic:spPr>
                          <a:xfrm>
                            <a:off x="0" y="0"/>
                            <a:ext cx="3333750" cy="2857500"/>
                          </a:xfrm>
                          <a:prstGeom prst="rect">
                            <a:avLst/>
                          </a:prstGeom>
                        </pic:spPr>
                      </pic:pic>
                    </a:graphicData>
                  </a:graphic>
                </wp:inline>
              </w:drawing>
            </w:r>
          </w:p>
        </w:tc>
      </w:tr>
    </w:tbl>
    <w:p w14:paraId="4C0AA137"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3F21B1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D792A5"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6E181D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AB70E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bra men vårdcentralen utser ingen ersättare för fysioterapeut när den har semester utan Skebäcksgården får ringa vid behov. Det fungerar inte bra. Vc tar med sig det och planerar för ersättare vid frånvaro framöver. </w:t>
            </w:r>
          </w:p>
        </w:tc>
      </w:tr>
      <w:tr w:rsidR="003B01E9" w14:paraId="71615F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3CE67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får info inför ex sommar med ronder. Sjg info säbo om ex frånvaro. Schemaansvarig på vc informerar kommunen om förändringar av rondtider mm. </w:t>
            </w:r>
            <w:r>
              <w:rPr>
                <w:rFonts w:ascii="Calibri" w:eastAsia="Calibri" w:hAnsi="Calibri" w:cs="Calibri"/>
                <w:color w:val="000000"/>
                <w:sz w:val="23"/>
                <w:szCs w:val="23"/>
                <w:lang w:val="sv" w:eastAsia="sv"/>
              </w:rPr>
              <w:br/>
              <w:t xml:space="preserve">Vi försöker informera varandra så gott det går men kan bli bättre. Kommunen kan bli bättre på att informera om bemanningsförändringar och omorganisation. Läkare önskar mer info om säbo-organisationen förändras, ex korttidsplatser. Enhetschefer i kommunen behöver informera om platser/förändringar så snart som möjligt. Det har varit bekymmer med svårt sjuka patienter som kommit med kort varsel. </w:t>
            </w:r>
          </w:p>
        </w:tc>
      </w:tr>
      <w:tr w:rsidR="003B01E9" w14:paraId="3F526D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12C0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Brukar vara avstämning inför semester sommar och jul. </w:t>
            </w:r>
            <w:r>
              <w:rPr>
                <w:rFonts w:ascii="Calibri" w:eastAsia="Calibri" w:hAnsi="Calibri" w:cs="Calibri"/>
                <w:color w:val="000000"/>
                <w:sz w:val="23"/>
                <w:szCs w:val="23"/>
                <w:lang w:val="sv" w:eastAsia="sv"/>
              </w:rPr>
              <w:br/>
              <w:t xml:space="preserve">Rondschema behöver skickas ut. </w:t>
            </w:r>
          </w:p>
        </w:tc>
      </w:tr>
      <w:tr w:rsidR="003B01E9" w14:paraId="4C2D07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4AE48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informerar varandra om förändringar ex. semesterperioder, bemannings brist. En gemensam planering sker inte i dagsläget. Här finns svårigheter utifrån att vi har olika verksamheter men förbättringsmöjlighet finns. Avseende patienter med palliativ vård har vi behov av en gemensam planering. </w:t>
            </w:r>
          </w:p>
        </w:tc>
      </w:tr>
      <w:tr w:rsidR="003B01E9" w14:paraId="0FB784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96BC0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vid oplanerad korttidsfrånvaro. </w:t>
            </w:r>
          </w:p>
        </w:tc>
      </w:tr>
      <w:tr w:rsidR="003B01E9" w14:paraId="4DA7B3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64D76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 planering, men informerar varandra </w:t>
            </w:r>
          </w:p>
        </w:tc>
      </w:tr>
      <w:tr w:rsidR="003B01E9" w14:paraId="30E766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985AF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Förändringar mailas från båda håll, blir det sjukdom eller annan frånvaro meddelas det även utifrån behov </w:t>
            </w:r>
          </w:p>
        </w:tc>
      </w:tr>
      <w:tr w:rsidR="003B01E9" w14:paraId="7F0270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61122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delger varandra sommarplaneringen, bemanningsbrist med mera. Verksamhetsnära frågorna tar vi lokalt, större frågor lyfts i chefgruppen. Regelbunden spontan mailkonversation vid förändringar. </w:t>
            </w:r>
          </w:p>
        </w:tc>
      </w:tr>
      <w:tr w:rsidR="003B01E9" w14:paraId="1EA446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9E300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Planerar inte gemensamt men är noga att informera varandra. Tar hänsyn till varandras förutsättningar vid exempelvis sommarsemestrar. </w:t>
            </w:r>
          </w:p>
        </w:tc>
      </w:tr>
      <w:tr w:rsidR="003B01E9" w14:paraId="6FFE93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21D53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informerar varandra kontinuerligt och löpande. Vi har ingen gemensam planering för ovanstående utan var o en planerar sin egen verksamhet. </w:t>
            </w:r>
          </w:p>
        </w:tc>
      </w:tr>
      <w:tr w:rsidR="003B01E9" w14:paraId="412007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5FFAA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kommunicerar och informerar varandra inför längre ledigheter. </w:t>
            </w:r>
          </w:p>
        </w:tc>
      </w:tr>
    </w:tbl>
    <w:p w14:paraId="04DCE379" w14:textId="77777777" w:rsidR="003B01E9" w:rsidRDefault="003B01E9">
      <w:pPr>
        <w:pBdr>
          <w:right w:val="none" w:sz="0" w:space="3" w:color="auto"/>
        </w:pBdr>
        <w:ind w:right="150"/>
        <w:rPr>
          <w:lang w:val="sv" w:eastAsia="sv"/>
        </w:rPr>
      </w:pPr>
    </w:p>
    <w:p w14:paraId="290F3A4D"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Namngiven och dokumenterad </w:t>
      </w:r>
      <w:r>
        <w:rPr>
          <w:rFonts w:ascii="Calibri" w:eastAsia="Calibri" w:hAnsi="Calibri" w:cs="Calibri"/>
          <w:bCs w:val="0"/>
          <w:color w:val="000000"/>
          <w:kern w:val="36"/>
          <w:sz w:val="26"/>
          <w:szCs w:val="26"/>
          <w:lang w:val="sv" w:eastAsia="sv"/>
        </w:rPr>
        <w:t>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EAB0F5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36E6C7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3C6F4B"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86697C"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89A0B3"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24ED43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DFC6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909B4"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763C1E"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17AE6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3C03A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64918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2FD7E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7447AB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F33D2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7EB0B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4DBC8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r>
            <w:tr w:rsidR="003B01E9" w14:paraId="6548A3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F94E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5141B5"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528F1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3B01E9" w14:paraId="56C6DD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C1A527"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E9984B"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8447E3"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61C2DCC" w14:textId="77777777" w:rsidR="003B01E9" w:rsidRDefault="003B01E9">
            <w:pPr>
              <w:ind w:right="75"/>
              <w:rPr>
                <w:lang w:val="sv" w:eastAsia="sv"/>
              </w:rPr>
            </w:pPr>
          </w:p>
          <w:p w14:paraId="2215A34F"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7220DD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26CA05"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761E21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E8414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7CF744EB" w14:textId="77777777" w:rsidR="003B01E9" w:rsidRDefault="003B01E9">
            <w:pPr>
              <w:ind w:right="75"/>
              <w:rPr>
                <w:lang w:val="sv" w:eastAsia="sv"/>
              </w:rPr>
            </w:pPr>
          </w:p>
          <w:p w14:paraId="351BF876" w14:textId="77777777" w:rsidR="003B01E9" w:rsidRDefault="003B01E9">
            <w:pPr>
              <w:rPr>
                <w:lang w:val="sv" w:eastAsia="sv"/>
              </w:rPr>
            </w:pPr>
          </w:p>
        </w:tc>
        <w:tc>
          <w:tcPr>
            <w:tcW w:w="2900" w:type="pct"/>
            <w:tcMar>
              <w:top w:w="15" w:type="dxa"/>
              <w:left w:w="15" w:type="dxa"/>
              <w:bottom w:w="15" w:type="dxa"/>
              <w:right w:w="15" w:type="dxa"/>
            </w:tcMar>
          </w:tcPr>
          <w:p w14:paraId="0D17A1E9" w14:textId="77777777" w:rsidR="003B01E9" w:rsidRDefault="00595D1E">
            <w:pPr>
              <w:rPr>
                <w:lang w:val="sv" w:eastAsia="sv"/>
              </w:rPr>
            </w:pPr>
            <w:r>
              <w:rPr>
                <w:noProof/>
                <w:lang w:val="sv" w:eastAsia="sv"/>
              </w:rPr>
              <w:drawing>
                <wp:inline distT="0" distB="0" distL="0" distR="0" wp14:anchorId="2A083C35" wp14:editId="18FA832A">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138912454" name=""/>
                          <pic:cNvPicPr/>
                        </pic:nvPicPr>
                        <pic:blipFill>
                          <a:blip r:embed="rId12"/>
                          <a:stretch>
                            <a:fillRect/>
                          </a:stretch>
                        </pic:blipFill>
                        <pic:spPr>
                          <a:xfrm>
                            <a:off x="0" y="0"/>
                            <a:ext cx="3333750" cy="2857500"/>
                          </a:xfrm>
                          <a:prstGeom prst="rect">
                            <a:avLst/>
                          </a:prstGeom>
                        </pic:spPr>
                      </pic:pic>
                    </a:graphicData>
                  </a:graphic>
                </wp:inline>
              </w:drawing>
            </w:r>
          </w:p>
        </w:tc>
      </w:tr>
    </w:tbl>
    <w:p w14:paraId="6378FA3C"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2574CB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24CA61"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1109CC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AAD71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alltid en namngiven läkare som vi i verksamheten känner till men utifrån patientens synvinkel är det inte lika tydligt idag. Här kan vi synliggöra informationen på ett bättre sätt. </w:t>
            </w:r>
          </w:p>
        </w:tc>
      </w:tr>
      <w:tr w:rsidR="003B01E9" w14:paraId="693AEB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F3060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nyligen bytt läkare som är tänkt vara där kontinuerligt. </w:t>
            </w:r>
          </w:p>
        </w:tc>
      </w:tr>
      <w:tr w:rsidR="003B01E9" w14:paraId="6A8D94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570CA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Växlat mellan ett flertal läkare </w:t>
            </w:r>
          </w:p>
        </w:tc>
      </w:tr>
      <w:tr w:rsidR="003B01E9" w14:paraId="7132FD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7A419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finns men inte alltid tydligt för patienten vad läkaren heter. </w:t>
            </w:r>
          </w:p>
        </w:tc>
      </w:tr>
      <w:tr w:rsidR="003B01E9" w14:paraId="3D5350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21876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System (Cosmic) försvårar tydlighet i patientjournalen. Sköterska meddelar patienten </w:t>
            </w:r>
          </w:p>
        </w:tc>
      </w:tr>
      <w:tr w:rsidR="003B01E9" w14:paraId="3DB499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4BF9A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kontinuitet för vilken läkare som rondar. Svårt att få tillräckligt resurs i läkargruppen. </w:t>
            </w:r>
          </w:p>
        </w:tc>
      </w:tr>
    </w:tbl>
    <w:p w14:paraId="546F3281" w14:textId="77777777" w:rsidR="003B01E9" w:rsidRDefault="003B01E9">
      <w:pPr>
        <w:pBdr>
          <w:right w:val="none" w:sz="0" w:space="3" w:color="auto"/>
        </w:pBdr>
        <w:ind w:right="150"/>
        <w:rPr>
          <w:lang w:val="sv" w:eastAsia="sv"/>
        </w:rPr>
      </w:pPr>
    </w:p>
    <w:p w14:paraId="48F17061"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32E8EE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471ADE2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711A3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06CBA7"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BF9743"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6E5718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843F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E472D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164B64"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0D1B7A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4F7EB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BDB40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F960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05095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9AEF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B277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57D9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3B01E9" w14:paraId="6F1FF7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8FA1E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43F3D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D4FE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88 </w:t>
                  </w:r>
                </w:p>
              </w:tc>
            </w:tr>
            <w:tr w:rsidR="003B01E9" w14:paraId="60EF9C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54059B"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67EB2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B4AA21"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3657590" w14:textId="77777777" w:rsidR="003B01E9" w:rsidRDefault="003B01E9">
            <w:pPr>
              <w:ind w:right="75"/>
              <w:rPr>
                <w:lang w:val="sv" w:eastAsia="sv"/>
              </w:rPr>
            </w:pPr>
          </w:p>
          <w:p w14:paraId="465BFA3E"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656155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9BE9B3"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03F7C1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12BD5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52B9AE43" w14:textId="77777777" w:rsidR="003B01E9" w:rsidRDefault="003B01E9">
            <w:pPr>
              <w:ind w:right="75"/>
              <w:rPr>
                <w:lang w:val="sv" w:eastAsia="sv"/>
              </w:rPr>
            </w:pPr>
          </w:p>
          <w:p w14:paraId="385F29EA" w14:textId="77777777" w:rsidR="003B01E9" w:rsidRDefault="003B01E9">
            <w:pPr>
              <w:rPr>
                <w:lang w:val="sv" w:eastAsia="sv"/>
              </w:rPr>
            </w:pPr>
          </w:p>
        </w:tc>
        <w:tc>
          <w:tcPr>
            <w:tcW w:w="2900" w:type="pct"/>
            <w:tcMar>
              <w:top w:w="15" w:type="dxa"/>
              <w:left w:w="15" w:type="dxa"/>
              <w:bottom w:w="15" w:type="dxa"/>
              <w:right w:w="15" w:type="dxa"/>
            </w:tcMar>
          </w:tcPr>
          <w:p w14:paraId="35D7CD3A" w14:textId="77777777" w:rsidR="003B01E9" w:rsidRDefault="00595D1E">
            <w:pPr>
              <w:rPr>
                <w:lang w:val="sv" w:eastAsia="sv"/>
              </w:rPr>
            </w:pPr>
            <w:r>
              <w:rPr>
                <w:noProof/>
                <w:lang w:val="sv" w:eastAsia="sv"/>
              </w:rPr>
              <w:drawing>
                <wp:inline distT="0" distB="0" distL="0" distR="0" wp14:anchorId="5D86A7CA" wp14:editId="11DFDFCE">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158807741" name=""/>
                          <pic:cNvPicPr/>
                        </pic:nvPicPr>
                        <pic:blipFill>
                          <a:blip r:embed="rId13"/>
                          <a:stretch>
                            <a:fillRect/>
                          </a:stretch>
                        </pic:blipFill>
                        <pic:spPr>
                          <a:xfrm>
                            <a:off x="0" y="0"/>
                            <a:ext cx="3333750" cy="2857500"/>
                          </a:xfrm>
                          <a:prstGeom prst="rect">
                            <a:avLst/>
                          </a:prstGeom>
                        </pic:spPr>
                      </pic:pic>
                    </a:graphicData>
                  </a:graphic>
                </wp:inline>
              </w:drawing>
            </w:r>
          </w:p>
        </w:tc>
      </w:tr>
    </w:tbl>
    <w:p w14:paraId="2D007915"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41C7DBF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31DBBF"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5AAD5F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D972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 på sköterskor, endel timvikarier men samma person på respektive avdelning. En grupp på Löwenhjelmska saknar fast vårdkontakt. </w:t>
            </w:r>
          </w:p>
        </w:tc>
      </w:tr>
      <w:tr w:rsidR="003B01E9" w14:paraId="16E128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238CE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Sitter i pärm hos patienten och finns dokumenterat i journal. </w:t>
            </w:r>
          </w:p>
        </w:tc>
      </w:tr>
      <w:tr w:rsidR="003B01E9" w14:paraId="78455A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DB4F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Tullbackagården viss rotation, stabilt på Hagby (demensboende). </w:t>
            </w:r>
          </w:p>
        </w:tc>
      </w:tr>
    </w:tbl>
    <w:p w14:paraId="17B28A9D" w14:textId="77777777" w:rsidR="003B01E9" w:rsidRDefault="003B01E9">
      <w:pPr>
        <w:pBdr>
          <w:right w:val="none" w:sz="0" w:space="3" w:color="auto"/>
        </w:pBdr>
        <w:ind w:right="150"/>
        <w:rPr>
          <w:lang w:val="sv" w:eastAsia="sv"/>
        </w:rPr>
      </w:pPr>
    </w:p>
    <w:p w14:paraId="377C5E76"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61763E2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3C4A6A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409BE6"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A9A7E2"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9A876E"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4E8B80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E0599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9D8D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0618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33683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C592D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E200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FD76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3B01E9" w14:paraId="34B8D8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E8DA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C2DB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2258E4"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3B01E9" w14:paraId="62A7FF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445D0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B1E99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5B8FC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3B01E9" w14:paraId="2E9200D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0FA610"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62996B"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A45D0A"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36A7B3" w14:textId="77777777" w:rsidR="003B01E9" w:rsidRDefault="003B01E9">
            <w:pPr>
              <w:ind w:right="75"/>
              <w:rPr>
                <w:lang w:val="sv" w:eastAsia="sv"/>
              </w:rPr>
            </w:pPr>
          </w:p>
          <w:p w14:paraId="75CC39F8"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350765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D8C4EC"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57D91A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DC41E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3EDE5E23" w14:textId="77777777" w:rsidR="003B01E9" w:rsidRDefault="003B01E9">
            <w:pPr>
              <w:ind w:right="75"/>
              <w:rPr>
                <w:lang w:val="sv" w:eastAsia="sv"/>
              </w:rPr>
            </w:pPr>
          </w:p>
          <w:p w14:paraId="73CE3689" w14:textId="77777777" w:rsidR="003B01E9" w:rsidRDefault="003B01E9">
            <w:pPr>
              <w:rPr>
                <w:lang w:val="sv" w:eastAsia="sv"/>
              </w:rPr>
            </w:pPr>
          </w:p>
        </w:tc>
        <w:tc>
          <w:tcPr>
            <w:tcW w:w="2900" w:type="pct"/>
            <w:tcMar>
              <w:top w:w="15" w:type="dxa"/>
              <w:left w:w="15" w:type="dxa"/>
              <w:bottom w:w="15" w:type="dxa"/>
              <w:right w:w="15" w:type="dxa"/>
            </w:tcMar>
          </w:tcPr>
          <w:p w14:paraId="490F0D18" w14:textId="77777777" w:rsidR="003B01E9" w:rsidRDefault="00595D1E">
            <w:pPr>
              <w:rPr>
                <w:lang w:val="sv" w:eastAsia="sv"/>
              </w:rPr>
            </w:pPr>
            <w:r>
              <w:rPr>
                <w:noProof/>
                <w:lang w:val="sv" w:eastAsia="sv"/>
              </w:rPr>
              <w:drawing>
                <wp:inline distT="0" distB="0" distL="0" distR="0" wp14:anchorId="54999922" wp14:editId="23948924">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494563613" name=""/>
                          <pic:cNvPicPr/>
                        </pic:nvPicPr>
                        <pic:blipFill>
                          <a:blip r:embed="rId14"/>
                          <a:stretch>
                            <a:fillRect/>
                          </a:stretch>
                        </pic:blipFill>
                        <pic:spPr>
                          <a:xfrm>
                            <a:off x="0" y="0"/>
                            <a:ext cx="3333750" cy="2857500"/>
                          </a:xfrm>
                          <a:prstGeom prst="rect">
                            <a:avLst/>
                          </a:prstGeom>
                        </pic:spPr>
                      </pic:pic>
                    </a:graphicData>
                  </a:graphic>
                </wp:inline>
              </w:drawing>
            </w:r>
          </w:p>
        </w:tc>
      </w:tr>
    </w:tbl>
    <w:p w14:paraId="103ABE8D"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C4E7F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ACE809"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6D021D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50AF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Utanför rondtid tas kontakt med MVA på vårdcentralen för att nå läkare. Skebäcksgården önskar i första hand att läkare ringer före kl. 15:45, då ssk slutar för dagen. Annars koordinatorsnr. </w:t>
            </w:r>
          </w:p>
        </w:tc>
      </w:tr>
      <w:tr w:rsidR="003B01E9" w14:paraId="35C266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69F8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ordinarie läkare inte är i tjänst kan det ibland dröja innan kontakt fås med annan läkare. Kontaktvägarna är kända. </w:t>
            </w:r>
          </w:p>
        </w:tc>
      </w:tr>
      <w:tr w:rsidR="003B01E9" w14:paraId="7B4801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54F1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Inget direktnummer till läkare. Kommunen ringer samordnade sjuksköterska på vc i första hand. Svarar inte hon ringt akutsköterskan på vc. SSK tar i sin tur kontakt med läkare. </w:t>
            </w:r>
          </w:p>
        </w:tc>
      </w:tr>
      <w:tr w:rsidR="003B01E9" w14:paraId="38C84A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66F4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Då läkaren har övriga uppdrag på VC så kan man vid behov ta kontakt med akutssk som i sin tur framför behovet av kontakt vidare </w:t>
            </w:r>
          </w:p>
        </w:tc>
      </w:tr>
      <w:tr w:rsidR="003B01E9" w14:paraId="18330C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CC570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på Säbo/korttids har möjlighet att ringa direkt avseende ett av våra säbo. </w:t>
            </w:r>
          </w:p>
        </w:tc>
      </w:tr>
      <w:tr w:rsidR="003B01E9" w14:paraId="677C929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84675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önskar kunna ha direkt kontakt med läkaren efter t ex ordination att utföra MMSE </w:t>
            </w:r>
          </w:p>
        </w:tc>
      </w:tr>
      <w:tr w:rsidR="003B01E9" w14:paraId="6FA052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0E14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Kontakten fungerar bra, får kontakt utifrån behov </w:t>
            </w:r>
          </w:p>
        </w:tc>
      </w:tr>
      <w:tr w:rsidR="003B01E9" w14:paraId="56541D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9677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Frågedoktorfunktionen infördes på Varberga under våren och sedan dess har det blivit mycket bättre. PAL jobbar tis-to och då kan man kontakta henne. </w:t>
            </w:r>
          </w:p>
        </w:tc>
      </w:tr>
      <w:tr w:rsidR="003B01E9" w14:paraId="4A19D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06F60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att informera vad ärendet rör sig om, så at vi kan prioritera hur snabbt vi ska ringa upp. </w:t>
            </w:r>
          </w:p>
        </w:tc>
      </w:tr>
      <w:tr w:rsidR="003B01E9" w14:paraId="45DA0A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7D16A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Omformulering av frågan behövs. De ska inte ha direkt kontakt varje gång de ringer. Det beror på brådskande grad. Är viktigt att frågan förstås av både kommun och region. Svaret är ex stämmer inte alls om man tänker att de alltid ska få direkt kontakt med vårdcentralen. Vi gör en prioritering på brådskande grad när VP + Mik-gården ringer. De får kontakt med läkare när de behöver, tiden innan läkaren ringer upp är olika beroende på ärende. Vi är överens att frågan behöver formuleras om. </w:t>
            </w:r>
          </w:p>
        </w:tc>
      </w:tr>
      <w:tr w:rsidR="003B01E9" w14:paraId="31D10E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D300C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inte patientansvarig läkare finns en frågedoktor. </w:t>
            </w:r>
          </w:p>
        </w:tc>
      </w:tr>
      <w:tr w:rsidR="003B01E9" w14:paraId="395E45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CD68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Personberoende. Kontakt med vårdcentralens passningstelefon som förmedlar behovet till rondande läkare. En viss andel ärenden skulle kunna vänta till nästa rondtillfälle. Vi skulle vilja ha en tid avsatt i veckan för kortare kontakter, förslagsvis i slutet av veckan. </w:t>
            </w:r>
          </w:p>
        </w:tc>
      </w:tr>
      <w:tr w:rsidR="003B01E9" w14:paraId="6036ED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AE0D0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ta kontakt med akut-sjuksköterskan som tar kontakt med läkaren. </w:t>
            </w:r>
          </w:p>
        </w:tc>
      </w:tr>
      <w:tr w:rsidR="003B01E9" w14:paraId="6708F2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49C9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när ordinarie läkare är i tjänst </w:t>
            </w:r>
          </w:p>
        </w:tc>
      </w:tr>
    </w:tbl>
    <w:p w14:paraId="5D3D8D37" w14:textId="77777777" w:rsidR="003B01E9" w:rsidRDefault="003B01E9">
      <w:pPr>
        <w:pBdr>
          <w:right w:val="none" w:sz="0" w:space="3" w:color="auto"/>
        </w:pBdr>
        <w:ind w:right="150"/>
        <w:rPr>
          <w:lang w:val="sv" w:eastAsia="sv"/>
        </w:rPr>
      </w:pPr>
    </w:p>
    <w:p w14:paraId="1D5F5DC9"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49C02D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22A112B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9DA396"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999AD8"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D612EF"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61C399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80A0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8507E2"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8C271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092C51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DE29E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FB069F"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39CAF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92F55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38D71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9F489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B0C981"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3B01E9" w14:paraId="4C8B17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E9F7F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DBC22F"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B5690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3B01E9" w14:paraId="73F1F4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06ABD8"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FB318C"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A8848C"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2AC207" w14:textId="77777777" w:rsidR="003B01E9" w:rsidRDefault="003B01E9">
            <w:pPr>
              <w:ind w:right="75"/>
              <w:rPr>
                <w:lang w:val="sv" w:eastAsia="sv"/>
              </w:rPr>
            </w:pPr>
          </w:p>
          <w:p w14:paraId="17623D2B"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31122B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D15E0F"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0E6105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06E3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3B1451B4" w14:textId="77777777" w:rsidR="003B01E9" w:rsidRDefault="003B01E9">
            <w:pPr>
              <w:ind w:right="75"/>
              <w:rPr>
                <w:lang w:val="sv" w:eastAsia="sv"/>
              </w:rPr>
            </w:pPr>
          </w:p>
          <w:p w14:paraId="158F4939" w14:textId="77777777" w:rsidR="003B01E9" w:rsidRDefault="003B01E9">
            <w:pPr>
              <w:rPr>
                <w:lang w:val="sv" w:eastAsia="sv"/>
              </w:rPr>
            </w:pPr>
          </w:p>
        </w:tc>
        <w:tc>
          <w:tcPr>
            <w:tcW w:w="2900" w:type="pct"/>
            <w:tcMar>
              <w:top w:w="15" w:type="dxa"/>
              <w:left w:w="15" w:type="dxa"/>
              <w:bottom w:w="15" w:type="dxa"/>
              <w:right w:w="15" w:type="dxa"/>
            </w:tcMar>
          </w:tcPr>
          <w:p w14:paraId="34F8D996" w14:textId="77777777" w:rsidR="003B01E9" w:rsidRDefault="00595D1E">
            <w:pPr>
              <w:rPr>
                <w:lang w:val="sv" w:eastAsia="sv"/>
              </w:rPr>
            </w:pPr>
            <w:r>
              <w:rPr>
                <w:noProof/>
                <w:lang w:val="sv" w:eastAsia="sv"/>
              </w:rPr>
              <w:drawing>
                <wp:inline distT="0" distB="0" distL="0" distR="0" wp14:anchorId="145DF11D" wp14:editId="72F7A080">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420155404" name=""/>
                          <pic:cNvPicPr/>
                        </pic:nvPicPr>
                        <pic:blipFill>
                          <a:blip r:embed="rId15"/>
                          <a:stretch>
                            <a:fillRect/>
                          </a:stretch>
                        </pic:blipFill>
                        <pic:spPr>
                          <a:xfrm>
                            <a:off x="0" y="0"/>
                            <a:ext cx="3333750" cy="2857500"/>
                          </a:xfrm>
                          <a:prstGeom prst="rect">
                            <a:avLst/>
                          </a:prstGeom>
                        </pic:spPr>
                      </pic:pic>
                    </a:graphicData>
                  </a:graphic>
                </wp:inline>
              </w:drawing>
            </w:r>
          </w:p>
        </w:tc>
      </w:tr>
    </w:tbl>
    <w:p w14:paraId="6C8E2D15"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192F1C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647026"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01A21F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64306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Bekymmer att ssk på SÄBO inte längre kan nå VCJ via jouren utan behöver vända sig till 1177, som patienterna. Kan t.ex. handla om en patient som behöver sutureras kväll eller helg. </w:t>
            </w:r>
          </w:p>
        </w:tc>
      </w:tr>
      <w:tr w:rsidR="003B01E9" w14:paraId="2AA569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EF97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bakjour kontaktas via växel </w:t>
            </w:r>
          </w:p>
        </w:tc>
      </w:tr>
      <w:tr w:rsidR="003B01E9" w14:paraId="7A9E77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DCAB2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Känsla av att man stör ibland, ej dator på plats alltid. </w:t>
            </w:r>
          </w:p>
        </w:tc>
      </w:tr>
      <w:tr w:rsidR="003B01E9" w14:paraId="381602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54463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Tar ibland tid innan återkoppling. </w:t>
            </w:r>
            <w:r>
              <w:rPr>
                <w:rFonts w:ascii="Calibri" w:eastAsia="Calibri" w:hAnsi="Calibri" w:cs="Calibri"/>
                <w:color w:val="000000"/>
                <w:sz w:val="23"/>
                <w:szCs w:val="23"/>
                <w:lang w:val="sv" w:eastAsia="sv"/>
              </w:rPr>
              <w:br/>
              <w:t xml:space="preserve">Men är förståeligt utifrån att det är jourtid. </w:t>
            </w:r>
          </w:p>
        </w:tc>
      </w:tr>
      <w:tr w:rsidR="003B01E9" w14:paraId="638C24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66BDC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när vi kontaktar sydnärkejouren har byten skett mellan läkare som kan fördröja en läkarkontakten det löser sig oftast, då vi får ett nytt numer. </w:t>
            </w:r>
          </w:p>
        </w:tc>
      </w:tr>
      <w:tr w:rsidR="003B01E9" w14:paraId="63CB6F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2650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Koordinatorer på kvällar och helger i kommunen som hjälper till, en väg in. Går bra att ringa via växeln och komma fram till läkare. </w:t>
            </w:r>
          </w:p>
        </w:tc>
      </w:tr>
      <w:tr w:rsidR="003B01E9" w14:paraId="04AE2A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91A68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tillfällen då jourläkare ej svarat. </w:t>
            </w:r>
          </w:p>
        </w:tc>
      </w:tr>
      <w:tr w:rsidR="003B01E9" w14:paraId="3CA1A4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AE2A8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Jourtid kontaktas VCJ under VCJ´s öppettider. Man får alltid kontakt men där kan det ibland bli lite väntan på att få kontakt med läkare. Efter stängning kontaktas jourläkare direkt på telefon. </w:t>
            </w:r>
            <w:r>
              <w:rPr>
                <w:rFonts w:ascii="Calibri" w:eastAsia="Calibri" w:hAnsi="Calibri" w:cs="Calibri"/>
                <w:color w:val="000000"/>
                <w:sz w:val="23"/>
                <w:szCs w:val="23"/>
                <w:lang w:val="sv" w:eastAsia="sv"/>
              </w:rPr>
              <w:br/>
              <w:t xml:space="preserve">Närsjukvårdsteamet är ett mycket bra komplement till primärvårdsläkaren. De kommer gärna ut för bedömning och punktinsatser. </w:t>
            </w:r>
            <w:r>
              <w:rPr>
                <w:rFonts w:ascii="Calibri" w:eastAsia="Calibri" w:hAnsi="Calibri" w:cs="Calibri"/>
                <w:color w:val="000000"/>
                <w:sz w:val="23"/>
                <w:szCs w:val="23"/>
                <w:lang w:val="sv" w:eastAsia="sv"/>
              </w:rPr>
              <w:br/>
            </w:r>
          </w:p>
        </w:tc>
      </w:tr>
    </w:tbl>
    <w:p w14:paraId="20216259" w14:textId="77777777" w:rsidR="003B01E9" w:rsidRDefault="003B01E9">
      <w:pPr>
        <w:pBdr>
          <w:right w:val="none" w:sz="0" w:space="3" w:color="auto"/>
        </w:pBdr>
        <w:ind w:right="150"/>
        <w:rPr>
          <w:lang w:val="sv" w:eastAsia="sv"/>
        </w:rPr>
      </w:pPr>
    </w:p>
    <w:p w14:paraId="3BC6AF33"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2EFD356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124833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3BFA36"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FADCC9"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F4C576"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1B50C2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F7596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2E4EF1"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72AC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04AF4B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C0AE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4B20DF"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90CD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51894F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FEEF8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7C58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A1781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 </w:t>
                  </w:r>
                </w:p>
              </w:tc>
            </w:tr>
            <w:tr w:rsidR="003B01E9" w14:paraId="425ECF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6EA2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109D2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68A3C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72 </w:t>
                  </w:r>
                </w:p>
              </w:tc>
            </w:tr>
            <w:tr w:rsidR="003B01E9" w14:paraId="42277D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473CF1"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F9CEEE"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84511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086BDC" w14:textId="77777777" w:rsidR="003B01E9" w:rsidRDefault="003B01E9">
            <w:pPr>
              <w:ind w:right="75"/>
              <w:rPr>
                <w:lang w:val="sv" w:eastAsia="sv"/>
              </w:rPr>
            </w:pPr>
          </w:p>
          <w:p w14:paraId="5E1E7E08"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74B452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D5F21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7116CE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D3169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2F3C2A6" w14:textId="77777777" w:rsidR="003B01E9" w:rsidRDefault="003B01E9">
            <w:pPr>
              <w:ind w:right="75"/>
              <w:rPr>
                <w:lang w:val="sv" w:eastAsia="sv"/>
              </w:rPr>
            </w:pPr>
          </w:p>
          <w:p w14:paraId="2C7F19C5" w14:textId="77777777" w:rsidR="003B01E9" w:rsidRDefault="003B01E9">
            <w:pPr>
              <w:rPr>
                <w:lang w:val="sv" w:eastAsia="sv"/>
              </w:rPr>
            </w:pPr>
          </w:p>
        </w:tc>
        <w:tc>
          <w:tcPr>
            <w:tcW w:w="2900" w:type="pct"/>
            <w:tcMar>
              <w:top w:w="15" w:type="dxa"/>
              <w:left w:w="15" w:type="dxa"/>
              <w:bottom w:w="15" w:type="dxa"/>
              <w:right w:w="15" w:type="dxa"/>
            </w:tcMar>
          </w:tcPr>
          <w:p w14:paraId="230C6EA3" w14:textId="77777777" w:rsidR="003B01E9" w:rsidRDefault="00595D1E">
            <w:pPr>
              <w:rPr>
                <w:lang w:val="sv" w:eastAsia="sv"/>
              </w:rPr>
            </w:pPr>
            <w:r>
              <w:rPr>
                <w:noProof/>
                <w:lang w:val="sv" w:eastAsia="sv"/>
              </w:rPr>
              <w:drawing>
                <wp:inline distT="0" distB="0" distL="0" distR="0" wp14:anchorId="20D54CD5" wp14:editId="31F14472">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670118618" name=""/>
                          <pic:cNvPicPr/>
                        </pic:nvPicPr>
                        <pic:blipFill>
                          <a:blip r:embed="rId16"/>
                          <a:stretch>
                            <a:fillRect/>
                          </a:stretch>
                        </pic:blipFill>
                        <pic:spPr>
                          <a:xfrm>
                            <a:off x="0" y="0"/>
                            <a:ext cx="3333750" cy="2857500"/>
                          </a:xfrm>
                          <a:prstGeom prst="rect">
                            <a:avLst/>
                          </a:prstGeom>
                        </pic:spPr>
                      </pic:pic>
                    </a:graphicData>
                  </a:graphic>
                </wp:inline>
              </w:drawing>
            </w:r>
          </w:p>
        </w:tc>
      </w:tr>
    </w:tbl>
    <w:p w14:paraId="42F6E0F3"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42F468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20A205"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0B691A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4DF97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även jourtid. Bra med koordinator som tar emot telefonsamtal och sen fördelar vidare under jourtid. </w:t>
            </w:r>
          </w:p>
        </w:tc>
      </w:tr>
      <w:tr w:rsidR="003B01E9" w14:paraId="374E9B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2ACED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 aktuell lista med telefonnummer. </w:t>
            </w:r>
          </w:p>
        </w:tc>
      </w:tr>
      <w:tr w:rsidR="003B01E9" w14:paraId="3A8BFC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AC6AD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lättast att nå kommunens sjuksköterska fram till kl. 15.00, därefter behöver läkaren ringa jour ssk. </w:t>
            </w:r>
          </w:p>
        </w:tc>
      </w:tr>
      <w:tr w:rsidR="003B01E9" w14:paraId="493FEA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5028F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Telefonlistor ska uppdateras. </w:t>
            </w:r>
          </w:p>
        </w:tc>
      </w:tr>
      <w:tr w:rsidR="003B01E9" w14:paraId="32BF00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158F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fungerar det. </w:t>
            </w:r>
          </w:p>
        </w:tc>
      </w:tr>
    </w:tbl>
    <w:p w14:paraId="648EA917" w14:textId="77777777" w:rsidR="003B01E9" w:rsidRDefault="003B01E9">
      <w:pPr>
        <w:pBdr>
          <w:right w:val="none" w:sz="0" w:space="3" w:color="auto"/>
        </w:pBdr>
        <w:ind w:right="150"/>
        <w:rPr>
          <w:lang w:val="sv" w:eastAsia="sv"/>
        </w:rPr>
      </w:pPr>
    </w:p>
    <w:p w14:paraId="4FF9B16B"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rehabiliteringsområdet? Avser samarbete mellan alla </w:t>
      </w:r>
      <w:r>
        <w:rPr>
          <w:rFonts w:ascii="Calibri" w:eastAsia="Calibri" w:hAnsi="Calibri" w:cs="Calibri"/>
          <w:bCs w:val="0"/>
          <w:color w:val="000000"/>
          <w:kern w:val="36"/>
          <w:sz w:val="26"/>
          <w:szCs w:val="26"/>
          <w:lang w:val="sv" w:eastAsia="sv"/>
        </w:rPr>
        <w:t>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71D3D4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183C7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tid för fysioterapeut på SÄBO för att kunna utföra det arbete som behövs. Under de förutsättningar som finns är det ett bra samarbete. Problematiskt att omvårdnadspersonal inte kan läsa anteckningar som fysioterapeut skriver. </w:t>
            </w:r>
          </w:p>
        </w:tc>
      </w:tr>
      <w:tr w:rsidR="003B01E9" w14:paraId="649B9C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97B22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på personnivå men mer tid skulle behövas. Sirishof har egen arbetsterapeut som gör mycket. </w:t>
            </w:r>
          </w:p>
        </w:tc>
      </w:tr>
      <w:tr w:rsidR="003B01E9" w14:paraId="21ACA0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D760E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mellan sjg och arbetsterapeut, fin kontakt, prioriterar tillsammans, bra samarbete. </w:t>
            </w:r>
            <w:r>
              <w:rPr>
                <w:rFonts w:ascii="Calibri" w:eastAsia="Calibri" w:hAnsi="Calibri" w:cs="Calibri"/>
                <w:color w:val="000000"/>
                <w:sz w:val="23"/>
                <w:szCs w:val="23"/>
                <w:lang w:val="sv" w:eastAsia="sv"/>
              </w:rPr>
              <w:br/>
              <w:t xml:space="preserve">Fungerar mindre bra med omsorgspersonalen, de visar sig inte när sjg kommer dit och träffar patienterna. De visar inget intresse. Då får arbetsterapeuten föra den dialogen. Avd 2 fungerar bra. Avd 3 och 4 fungerar sämre. Det jobbas med detta, enhetschef tar med sig det vidare. </w:t>
            </w:r>
          </w:p>
        </w:tc>
      </w:tr>
      <w:tr w:rsidR="003B01E9" w14:paraId="5FAEED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957B7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önskemål från SÄBO om mera tid och att man är mer delaktig i teamet. Det räcker inte med att man ha ett konsult uppdrag utan man ser att det finns ett större behov </w:t>
            </w:r>
          </w:p>
        </w:tc>
      </w:tr>
      <w:tr w:rsidR="003B01E9" w14:paraId="11A119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F327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Svårigheter att man inte kan dokumentera i samma journalsystem </w:t>
            </w:r>
          </w:p>
        </w:tc>
      </w:tr>
      <w:tr w:rsidR="003B01E9" w14:paraId="7FE090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57D05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 samtal och diskussion på teamträffar och OVK samt vid enskilda bedömningar och hembesök hos patienten. mejlkontakt mellan AI och FT och ssk och FT samt att sambesök görs. </w:t>
            </w:r>
          </w:p>
        </w:tc>
      </w:tr>
      <w:tr w:rsidR="003B01E9" w14:paraId="5F5742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17DBC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på korttids.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Vi har fysio och rehabassistent på korttids och det fungerar mycket bra. </w:t>
            </w:r>
            <w:r>
              <w:rPr>
                <w:rFonts w:ascii="Calibri" w:eastAsia="Calibri" w:hAnsi="Calibri" w:cs="Calibri"/>
                <w:color w:val="000000"/>
                <w:sz w:val="23"/>
                <w:szCs w:val="23"/>
                <w:lang w:val="sv" w:eastAsia="sv"/>
              </w:rPr>
              <w:br/>
              <w:t xml:space="preserve">Synd att rehabassistent slutar, vore bra om den ersattes. </w:t>
            </w:r>
          </w:p>
        </w:tc>
      </w:tr>
      <w:tr w:rsidR="003B01E9" w14:paraId="2CF319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AF4B9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fungerar samarbetet bra mellan professionerna utifrån förutsättningar. Namngivna personer finns inom professionen och möjlighet till lättillgänglig kontakt finns. Svårigheter vid frånvaro. Ibland dubbelarbetar vi kopplat till hand rehabiliterings patienter. Rehabiliteringen för våra invånare behöver utvecklas inom kommunen Kommunikation kopplat mellan läkare och rehabiliterings professioner behöver förenklas, Vi önskar ett gemensamt digitalt rondstöd i vardagen. </w:t>
            </w:r>
          </w:p>
        </w:tc>
      </w:tr>
      <w:tr w:rsidR="003B01E9" w14:paraId="65EDC1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A885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får snabbt och lätt kontakt med arbetsterapeut och de har teamträffar. lite svårare att få kontakt med SÄBO chef. Bättre samverkan efter Mantelprojektet drog igång. </w:t>
            </w:r>
          </w:p>
        </w:tc>
      </w:tr>
      <w:tr w:rsidR="003B01E9" w14:paraId="2C7B7E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31D9C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inga hinder. Bra rehabinsatser utifrån den givna tiden. </w:t>
            </w:r>
          </w:p>
        </w:tc>
      </w:tr>
      <w:tr w:rsidR="003B01E9" w14:paraId="105DDF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5C54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mellan fysioterapeut och arbetesterapeut fungerar mycket bra </w:t>
            </w:r>
          </w:p>
        </w:tc>
      </w:tr>
      <w:tr w:rsidR="003B01E9" w14:paraId="1EE44A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9DF9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bra samverkan med samtliga professioner. Kommunen ser ett behov av utökad uppföljning av träningsprogram och hjälpmedel som lämnas ut. Ansvaret landar på arbetsterapeuterna som känner att de inte har kompetensen att göra den uppföljningen. Större behov när det gäller korttidspatienter. </w:t>
            </w:r>
            <w:r>
              <w:rPr>
                <w:rFonts w:ascii="Calibri" w:eastAsia="Calibri" w:hAnsi="Calibri" w:cs="Calibri"/>
                <w:color w:val="000000"/>
                <w:sz w:val="23"/>
                <w:szCs w:val="23"/>
                <w:lang w:val="sv" w:eastAsia="sv"/>
              </w:rPr>
              <w:br/>
              <w:t xml:space="preserve">Regionen har önskemål om att man delvis börjar kommunicera via Sefos, kan då förbereda sig lite mer inför besöket med patienten. </w:t>
            </w:r>
          </w:p>
        </w:tc>
      </w:tr>
      <w:tr w:rsidR="003B01E9" w14:paraId="6E57B2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0FA5C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Kan vara svårt ibland när baspersonal har språkbrister. </w:t>
            </w:r>
          </w:p>
        </w:tc>
      </w:tr>
      <w:tr w:rsidR="003B01E9" w14:paraId="75D615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616E6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w:t>
            </w:r>
          </w:p>
        </w:tc>
      </w:tr>
      <w:tr w:rsidR="003B01E9" w14:paraId="1D68C4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0B668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utifrån förutsättningarna. Hade önskar mer tid med fysioterapeut. </w:t>
            </w:r>
            <w:r>
              <w:rPr>
                <w:rFonts w:ascii="Calibri" w:eastAsia="Calibri" w:hAnsi="Calibri" w:cs="Calibri"/>
                <w:color w:val="000000"/>
                <w:sz w:val="23"/>
                <w:szCs w:val="23"/>
                <w:lang w:val="sv" w:eastAsia="sv"/>
              </w:rPr>
              <w:br/>
              <w:t xml:space="preserve">Rehabronder regelbundet.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Rehabuppdraget på SÄBO fungerar bra. </w:t>
            </w:r>
          </w:p>
        </w:tc>
      </w:tr>
      <w:tr w:rsidR="003B01E9" w14:paraId="734843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51AC3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få ärenden som hittills varit har samarbetet fungerat bra. Generellt har patienterna försämrats under rehabtiden och i stället har fokus mest auktualiserats till mobilisering. Bra kommunikation och samarbete. Personalen på SÄBO har varit bra på att kommunicera till fysio angående pat´s tillstånd. Även väl fungerande samarbete med arbetsterapeut. </w:t>
            </w:r>
          </w:p>
        </w:tc>
      </w:tr>
      <w:tr w:rsidR="003B01E9" w14:paraId="68520F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57FB5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Mikaeligårdens omvårdnadspersonal utför inte ordination från sjukgymnast. Detta är inget nytt. </w:t>
            </w:r>
            <w:r>
              <w:rPr>
                <w:rFonts w:ascii="Calibri" w:eastAsia="Calibri" w:hAnsi="Calibri" w:cs="Calibri"/>
                <w:color w:val="000000"/>
                <w:sz w:val="23"/>
                <w:szCs w:val="23"/>
                <w:lang w:val="sv" w:eastAsia="sv"/>
              </w:rPr>
              <w:br/>
              <w:t>Ingen förbättring, samverkan har hållits och försök har gjorts. Vårdcentralen utför sitt uppdrag enligt kok-boken. Regionen kan inte påverka omvårdnadspersonalens intresse/vilja för rehabilitering eller boendets organisation kring rehabilitering. Vårdcentralen lyfter återigen upp i linjenivån att uppdrag fortfarande inte utförs av boendet inom rehabiliteringsområdet samt att rehabiliteringspärmar och struktur inte utförts enligt samverkan i våras. Avvikelser har vårdcentralen slutat att skriva då det landa</w:t>
            </w:r>
            <w:r>
              <w:rPr>
                <w:rFonts w:ascii="Calibri" w:eastAsia="Calibri" w:hAnsi="Calibri" w:cs="Calibri"/>
                <w:color w:val="000000"/>
                <w:sz w:val="23"/>
                <w:szCs w:val="23"/>
                <w:lang w:val="sv" w:eastAsia="sv"/>
              </w:rPr>
              <w:t xml:space="preserve">r fel boendet går i försvar.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Fungerar bra mellan Västerpark och vårdcentralen. </w:t>
            </w:r>
          </w:p>
        </w:tc>
      </w:tr>
      <w:tr w:rsidR="003B01E9" w14:paraId="510A4E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2F5B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fungerande samverkansstruktur med möten varje vecka där arbetsterapeuter och fysioterapeut och rehabass deltar. Det har enligt alla fungerat mycket bra. Fr.o.m oktober 2025 har vårdcentralen vakans på hemrehabfysio och därmed fungerar det inte längre. Fr.o.m december 2025 kommer arbetet att återupptas då ny hemrehabfysio har anställts. Hemrehabfysio ansvarar för både HSV, SÄBO och korttids. </w:t>
            </w:r>
          </w:p>
        </w:tc>
      </w:tr>
      <w:tr w:rsidR="003B01E9" w14:paraId="1962F2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6B608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
        </w:tc>
      </w:tr>
      <w:tr w:rsidR="003B01E9" w14:paraId="29226F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FD57E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Generellt fungerar samarbetet mycket bra men sämre nu under ordinarie fysioterapeuts föräldraledighet. Rehabassistent är alltid tillgänglig och behjälplig inom ramen för sitt uppdrag. </w:t>
            </w:r>
            <w:r>
              <w:rPr>
                <w:rFonts w:ascii="Calibri" w:eastAsia="Calibri" w:hAnsi="Calibri" w:cs="Calibri"/>
                <w:color w:val="000000"/>
                <w:sz w:val="23"/>
                <w:szCs w:val="23"/>
                <w:lang w:val="sv" w:eastAsia="sv"/>
              </w:rPr>
              <w:br/>
              <w:t xml:space="preserve">Frustration hos Rehab på Kga las då man saknar någon att lämna över ärenden till. Det blir ansvarsmässigt svårt. </w:t>
            </w:r>
          </w:p>
        </w:tc>
      </w:tr>
      <w:tr w:rsidR="003B01E9" w14:paraId="13CA3D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88D8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och fysioterapeut har den närmsta kontakten. Fysioterapeut har bokade tider mot korttids 3 halvdagar/vecka. Sen varierar det med fasta tider mot SÄBO, vissa har en halvdag varje vecka vissa har varannan vecka. Fysioterapeut har oftast kontakt med arbetsterapeut. Samarbetet fungerar bra. </w:t>
            </w:r>
          </w:p>
        </w:tc>
      </w:tr>
      <w:tr w:rsidR="003B01E9" w14:paraId="7C468D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A2453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Gällande korttidsboendet Stinsen är samarbetet läkare/arbetsterapeut och arbetsterapeut/fysioterapeut bra. Vi når varandra om vi behöver. För Backafallet är samarbetet inte lika väletablerat. </w:t>
            </w:r>
          </w:p>
        </w:tc>
      </w:tr>
      <w:tr w:rsidR="003B01E9" w14:paraId="58DABD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AA646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p>
        </w:tc>
      </w:tr>
      <w:tr w:rsidR="003B01E9" w14:paraId="427121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9287D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mellan fysioterapeuter och arbetsterapeuter. I vissa områden sämre mellan fysioterapeuter och omvårdnadspersonal där träningsprogram följs dåligt eller inte alls. </w:t>
            </w:r>
          </w:p>
        </w:tc>
      </w:tr>
    </w:tbl>
    <w:p w14:paraId="0918B3DE" w14:textId="77777777" w:rsidR="003B01E9" w:rsidRDefault="003B01E9">
      <w:pPr>
        <w:pBdr>
          <w:right w:val="none" w:sz="0" w:space="3" w:color="auto"/>
        </w:pBdr>
        <w:ind w:right="150"/>
        <w:rPr>
          <w:lang w:val="sv" w:eastAsia="sv"/>
        </w:rPr>
      </w:pPr>
    </w:p>
    <w:p w14:paraId="13B8F40A"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3.1. Samarbetet och arbetssätten vid inskrivning fungerar utifrån </w:t>
      </w:r>
      <w:r>
        <w:rPr>
          <w:rFonts w:ascii="Calibri" w:eastAsia="Calibri" w:hAnsi="Calibri" w:cs="Calibri"/>
          <w:bCs w:val="0"/>
          <w:color w:val="000000"/>
          <w:kern w:val="36"/>
          <w:sz w:val="26"/>
          <w:szCs w:val="26"/>
          <w:lang w:val="sv" w:eastAsia="sv"/>
        </w:rPr>
        <w:t>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08C2C4E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4805F53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76D370"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9A452F"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5CD938"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69115D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CF77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CEDB8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8026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253C6D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3BB0F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FDA0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5D100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3B01E9" w14:paraId="14A495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4F1C8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69387"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56812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3B01E9" w14:paraId="04F8E8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109FA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CA2535"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2440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3B01E9" w14:paraId="7136EB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034C20"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8C5D91"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EE3367"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EDF6F6" w14:textId="77777777" w:rsidR="003B01E9" w:rsidRDefault="003B01E9">
            <w:pPr>
              <w:ind w:right="75"/>
              <w:rPr>
                <w:lang w:val="sv" w:eastAsia="sv"/>
              </w:rPr>
            </w:pPr>
          </w:p>
          <w:p w14:paraId="5E281D4C"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3C3500A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F8D5F5"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2490CD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67E38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6234BCF7" w14:textId="77777777" w:rsidR="003B01E9" w:rsidRDefault="003B01E9">
            <w:pPr>
              <w:ind w:right="75"/>
              <w:rPr>
                <w:lang w:val="sv" w:eastAsia="sv"/>
              </w:rPr>
            </w:pPr>
          </w:p>
          <w:p w14:paraId="1C423B1B" w14:textId="77777777" w:rsidR="003B01E9" w:rsidRDefault="003B01E9">
            <w:pPr>
              <w:rPr>
                <w:lang w:val="sv" w:eastAsia="sv"/>
              </w:rPr>
            </w:pPr>
          </w:p>
        </w:tc>
        <w:tc>
          <w:tcPr>
            <w:tcW w:w="2900" w:type="pct"/>
            <w:tcMar>
              <w:top w:w="15" w:type="dxa"/>
              <w:left w:w="15" w:type="dxa"/>
              <w:bottom w:w="15" w:type="dxa"/>
              <w:right w:w="15" w:type="dxa"/>
            </w:tcMar>
          </w:tcPr>
          <w:p w14:paraId="33E23973" w14:textId="77777777" w:rsidR="003B01E9" w:rsidRDefault="00595D1E">
            <w:pPr>
              <w:rPr>
                <w:lang w:val="sv" w:eastAsia="sv"/>
              </w:rPr>
            </w:pPr>
            <w:r>
              <w:rPr>
                <w:noProof/>
                <w:lang w:val="sv" w:eastAsia="sv"/>
              </w:rPr>
              <w:drawing>
                <wp:inline distT="0" distB="0" distL="0" distR="0" wp14:anchorId="0FDBA4AE" wp14:editId="784963D3">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2082806885" name=""/>
                          <pic:cNvPicPr/>
                        </pic:nvPicPr>
                        <pic:blipFill>
                          <a:blip r:embed="rId14"/>
                          <a:stretch>
                            <a:fillRect/>
                          </a:stretch>
                        </pic:blipFill>
                        <pic:spPr>
                          <a:xfrm>
                            <a:off x="0" y="0"/>
                            <a:ext cx="3333750" cy="2857500"/>
                          </a:xfrm>
                          <a:prstGeom prst="rect">
                            <a:avLst/>
                          </a:prstGeom>
                        </pic:spPr>
                      </pic:pic>
                    </a:graphicData>
                  </a:graphic>
                </wp:inline>
              </w:drawing>
            </w:r>
          </w:p>
        </w:tc>
      </w:tr>
    </w:tbl>
    <w:p w14:paraId="33096AE6"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1DD8D1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56D93E"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5D85B4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15BA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ibland för långt fram eller inte alls, beroende på hur patienterna mår. Sämre på sommaren pga. tidsbrist. Pappersinskrivningar görs alltid men inte besök varje gång. </w:t>
            </w:r>
          </w:p>
        </w:tc>
      </w:tr>
      <w:tr w:rsidR="003B01E9" w14:paraId="02CA38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6625E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information vid inskrivning av korttidspatienterna. Samarbete och arbetssätt vid inskrivning av övriga patienter fungerar bra. </w:t>
            </w:r>
            <w:r>
              <w:rPr>
                <w:rFonts w:ascii="Calibri" w:eastAsia="Calibri" w:hAnsi="Calibri" w:cs="Calibri"/>
                <w:color w:val="000000"/>
                <w:sz w:val="23"/>
                <w:szCs w:val="23"/>
                <w:lang w:val="sv" w:eastAsia="sv"/>
              </w:rPr>
              <w:br/>
              <w:t xml:space="preserve">SSK informerar läkare i god tid. </w:t>
            </w:r>
          </w:p>
        </w:tc>
      </w:tr>
      <w:tr w:rsidR="003B01E9" w14:paraId="51925F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DB492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upplever tidsbrist, ssk kan ej göra något mera. </w:t>
            </w:r>
          </w:p>
        </w:tc>
      </w:tr>
      <w:tr w:rsidR="003B01E9" w14:paraId="53894A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6E0A2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för det mesta. </w:t>
            </w:r>
            <w:r>
              <w:rPr>
                <w:rFonts w:ascii="Calibri" w:eastAsia="Calibri" w:hAnsi="Calibri" w:cs="Calibri"/>
                <w:color w:val="000000"/>
                <w:sz w:val="23"/>
                <w:szCs w:val="23"/>
                <w:lang w:val="sv" w:eastAsia="sv"/>
              </w:rPr>
              <w:br/>
              <w:t xml:space="preserve">Arbete utifrån ny överenskommelse pågår och palliativ vård. </w:t>
            </w:r>
          </w:p>
        </w:tc>
      </w:tr>
      <w:tr w:rsidR="003B01E9" w14:paraId="21C4E4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F6F94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rutinerna ʺskaʺ ett hembesök och läkemedelsgenomgång ske vid inskrivning som en rekommendation. Vårdcentralen arbetar utifrån medicinska behovet som styr och det sker inte på regelbunden basis. Läkemedelsgenomgång sker vid senare tillfälle utefter behov. Här finns gemensam förbättringspotential. </w:t>
            </w:r>
          </w:p>
        </w:tc>
      </w:tr>
      <w:tr w:rsidR="003B01E9" w14:paraId="02C827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8AF43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meddelar nya patienter vid första ronden. Läkemedelsgenomgång görs vid inskrivningen </w:t>
            </w:r>
          </w:p>
        </w:tc>
      </w:tr>
      <w:tr w:rsidR="003B01E9" w14:paraId="70591B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AB5E9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kan språksvårigheter påverka kommunikationen. </w:t>
            </w:r>
          </w:p>
        </w:tc>
      </w:tr>
      <w:tr w:rsidR="003B01E9" w14:paraId="2804E6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7581E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med ex gemensamma medicinska planer. </w:t>
            </w:r>
          </w:p>
        </w:tc>
      </w:tr>
      <w:tr w:rsidR="003B01E9" w14:paraId="6A5ACC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FEA70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våra lokala rutiner i dagsläget, arbetet med GAP-analysen pågår. </w:t>
            </w:r>
          </w:p>
        </w:tc>
      </w:tr>
      <w:tr w:rsidR="003B01E9" w14:paraId="63AED2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67081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och arbetssätt fungerar utmärkt. Arbetet utförs men inte alltid inom given tidsram beroende på övriga ärenden vid rond. </w:t>
            </w:r>
          </w:p>
        </w:tc>
      </w:tr>
      <w:tr w:rsidR="003B01E9" w14:paraId="665C0B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CC22B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sjuksköterska informerar läkare vanligtvis alternativt när vårdbehov uppstår. Utifrån patientperspektiv behöver vi avboka planerade besök på vårdcentralen när patienten är på korttidsboende, annars kan det skapa oro. Ett förbättringsområde! </w:t>
            </w:r>
          </w:p>
        </w:tc>
      </w:tr>
      <w:tr w:rsidR="003B01E9" w14:paraId="16BDD4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26FCD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förutom i ett hemsjukvårdsområde där man kvitterar i Lifecare men återkoppling till vårdcentralen saknas. </w:t>
            </w:r>
          </w:p>
        </w:tc>
      </w:tr>
    </w:tbl>
    <w:p w14:paraId="0B9AF9C6" w14:textId="77777777" w:rsidR="003B01E9" w:rsidRDefault="003B01E9">
      <w:pPr>
        <w:pBdr>
          <w:right w:val="none" w:sz="0" w:space="3" w:color="auto"/>
        </w:pBdr>
        <w:ind w:right="150"/>
        <w:rPr>
          <w:lang w:val="sv" w:eastAsia="sv"/>
        </w:rPr>
      </w:pPr>
    </w:p>
    <w:p w14:paraId="536CE736"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7BE4B40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0656B93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EEEAFF"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B9ED16"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C94487"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0BF169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C92C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68AD2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83DA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4D82E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5946C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FD660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403905"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r>
            <w:tr w:rsidR="003B01E9" w14:paraId="32FD8E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88ABA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EA241"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3570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3B01E9" w14:paraId="4482EB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4F418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927B4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90A12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36 </w:t>
                  </w:r>
                </w:p>
              </w:tc>
            </w:tr>
            <w:tr w:rsidR="003B01E9" w14:paraId="0DE386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8E660C"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EDD612"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3A1FD1"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A69E23" w14:textId="77777777" w:rsidR="003B01E9" w:rsidRDefault="003B01E9">
            <w:pPr>
              <w:ind w:right="75"/>
              <w:rPr>
                <w:lang w:val="sv" w:eastAsia="sv"/>
              </w:rPr>
            </w:pPr>
          </w:p>
          <w:p w14:paraId="4F0D8453"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3AFB99F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9A354C"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7F648A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4DC3F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4F108643" w14:textId="77777777" w:rsidR="003B01E9" w:rsidRDefault="003B01E9">
            <w:pPr>
              <w:ind w:right="75"/>
              <w:rPr>
                <w:lang w:val="sv" w:eastAsia="sv"/>
              </w:rPr>
            </w:pPr>
          </w:p>
          <w:p w14:paraId="47FB9015" w14:textId="77777777" w:rsidR="003B01E9" w:rsidRDefault="003B01E9">
            <w:pPr>
              <w:rPr>
                <w:lang w:val="sv" w:eastAsia="sv"/>
              </w:rPr>
            </w:pPr>
          </w:p>
        </w:tc>
        <w:tc>
          <w:tcPr>
            <w:tcW w:w="2900" w:type="pct"/>
            <w:tcMar>
              <w:top w:w="15" w:type="dxa"/>
              <w:left w:w="15" w:type="dxa"/>
              <w:bottom w:w="15" w:type="dxa"/>
              <w:right w:w="15" w:type="dxa"/>
            </w:tcMar>
          </w:tcPr>
          <w:p w14:paraId="18D34402" w14:textId="77777777" w:rsidR="003B01E9" w:rsidRDefault="00595D1E">
            <w:pPr>
              <w:rPr>
                <w:lang w:val="sv" w:eastAsia="sv"/>
              </w:rPr>
            </w:pPr>
            <w:r>
              <w:rPr>
                <w:noProof/>
                <w:lang w:val="sv" w:eastAsia="sv"/>
              </w:rPr>
              <w:drawing>
                <wp:inline distT="0" distB="0" distL="0" distR="0" wp14:anchorId="328793D5" wp14:editId="163F27BA">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508243490" name=""/>
                          <pic:cNvPicPr/>
                        </pic:nvPicPr>
                        <pic:blipFill>
                          <a:blip r:embed="rId17"/>
                          <a:stretch>
                            <a:fillRect/>
                          </a:stretch>
                        </pic:blipFill>
                        <pic:spPr>
                          <a:xfrm>
                            <a:off x="0" y="0"/>
                            <a:ext cx="3333750" cy="2857500"/>
                          </a:xfrm>
                          <a:prstGeom prst="rect">
                            <a:avLst/>
                          </a:prstGeom>
                        </pic:spPr>
                      </pic:pic>
                    </a:graphicData>
                  </a:graphic>
                </wp:inline>
              </w:drawing>
            </w:r>
          </w:p>
        </w:tc>
      </w:tr>
    </w:tbl>
    <w:p w14:paraId="0FDC40D3"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EB0C0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AF99ED"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22F873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AAA6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Bedömningarna görs men det dokumenteras inte alltid enligt ViSam. SIP används inte ofta. </w:t>
            </w:r>
          </w:p>
        </w:tc>
      </w:tr>
      <w:tr w:rsidR="003B01E9" w14:paraId="6F2FA7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D610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VISam modellen följs </w:t>
            </w:r>
          </w:p>
        </w:tc>
      </w:tr>
      <w:tr w:rsidR="003B01E9" w14:paraId="294D99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62D8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utveckling potential, det finns numera en utsedd metodstöd handledare </w:t>
            </w:r>
          </w:p>
        </w:tc>
      </w:tr>
      <w:tr w:rsidR="003B01E9" w14:paraId="4E58C2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FABE0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förbättringspotential kopplat till användningen av beslutsstöd enligt Visam. Systematik finns men vi har brister i viss följsamhet. Utbildade metod handledare finns. </w:t>
            </w:r>
          </w:p>
        </w:tc>
      </w:tr>
      <w:tr w:rsidR="003B01E9" w14:paraId="542735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1C063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Använder vissa delar i beslutsstödet. Man arbetar med detta för att förbättra. </w:t>
            </w:r>
          </w:p>
        </w:tc>
      </w:tr>
      <w:tr w:rsidR="003B01E9" w14:paraId="30EE3C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3BB72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Framförallt används den jourtid för beslut innan inskick. Dagtid gör majoriteten det. </w:t>
            </w:r>
          </w:p>
        </w:tc>
      </w:tr>
      <w:tr w:rsidR="003B01E9" w14:paraId="4FC746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75C9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Statistiskt kan vi bli bättre. Vi utför mer än dokumenteras. </w:t>
            </w:r>
          </w:p>
        </w:tc>
      </w:tr>
      <w:tr w:rsidR="003B01E9" w14:paraId="1E1E28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EB40B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 planering görs tillsammans mellan kommunssk och VC vilket innebär att fler personer blir kvar på SÄBO i stället för att skickas till sjukhus. Beslutsstöd används men kanske inte allt i det beroende på situation. </w:t>
            </w:r>
          </w:p>
        </w:tc>
      </w:tr>
      <w:tr w:rsidR="003B01E9" w14:paraId="3AF370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FC4BC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är vår uppfattning. </w:t>
            </w:r>
          </w:p>
        </w:tc>
      </w:tr>
      <w:tr w:rsidR="003B01E9" w14:paraId="240B258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2EBCB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inget behov av det. </w:t>
            </w:r>
          </w:p>
        </w:tc>
      </w:tr>
      <w:tr w:rsidR="003B01E9" w14:paraId="27D0C4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C875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 i beslutsstöd har efterfrågats från regionen men ej genomgörts. </w:t>
            </w:r>
          </w:p>
        </w:tc>
      </w:tr>
    </w:tbl>
    <w:p w14:paraId="0F0BC5A4" w14:textId="77777777" w:rsidR="003B01E9" w:rsidRDefault="003B01E9">
      <w:pPr>
        <w:pBdr>
          <w:right w:val="none" w:sz="0" w:space="3" w:color="auto"/>
        </w:pBdr>
        <w:ind w:right="150"/>
        <w:rPr>
          <w:lang w:val="sv" w:eastAsia="sv"/>
        </w:rPr>
      </w:pPr>
    </w:p>
    <w:p w14:paraId="51A9E1B8"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C7480C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51BD9A7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453212"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9EE1C3"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47CE2F"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3EA1C6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DBCCA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47F5F2"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B30A6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084C13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5AAD2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1663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AB3CE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5158AF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6AF1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78727"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08CAC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72 </w:t>
                  </w:r>
                </w:p>
              </w:tc>
            </w:tr>
            <w:tr w:rsidR="003B01E9" w14:paraId="4EBD56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58693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88BD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9876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r>
            <w:tr w:rsidR="003B01E9" w14:paraId="1889AB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997CC4"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545694"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8A2A67"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4957C42" w14:textId="77777777" w:rsidR="003B01E9" w:rsidRDefault="003B01E9">
            <w:pPr>
              <w:ind w:right="75"/>
              <w:rPr>
                <w:lang w:val="sv" w:eastAsia="sv"/>
              </w:rPr>
            </w:pPr>
          </w:p>
          <w:p w14:paraId="25CCF606"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02D83A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071C5F"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6654D5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42B63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5F8568AA" w14:textId="77777777" w:rsidR="003B01E9" w:rsidRDefault="003B01E9">
            <w:pPr>
              <w:ind w:right="75"/>
              <w:rPr>
                <w:lang w:val="sv" w:eastAsia="sv"/>
              </w:rPr>
            </w:pPr>
          </w:p>
          <w:p w14:paraId="1C0D23FE" w14:textId="77777777" w:rsidR="003B01E9" w:rsidRDefault="003B01E9">
            <w:pPr>
              <w:rPr>
                <w:lang w:val="sv" w:eastAsia="sv"/>
              </w:rPr>
            </w:pPr>
          </w:p>
        </w:tc>
        <w:tc>
          <w:tcPr>
            <w:tcW w:w="2900" w:type="pct"/>
            <w:tcMar>
              <w:top w:w="15" w:type="dxa"/>
              <w:left w:w="15" w:type="dxa"/>
              <w:bottom w:w="15" w:type="dxa"/>
              <w:right w:w="15" w:type="dxa"/>
            </w:tcMar>
          </w:tcPr>
          <w:p w14:paraId="3F2A7FC5" w14:textId="77777777" w:rsidR="003B01E9" w:rsidRDefault="00595D1E">
            <w:pPr>
              <w:rPr>
                <w:lang w:val="sv" w:eastAsia="sv"/>
              </w:rPr>
            </w:pPr>
            <w:r>
              <w:rPr>
                <w:noProof/>
                <w:lang w:val="sv" w:eastAsia="sv"/>
              </w:rPr>
              <w:drawing>
                <wp:inline distT="0" distB="0" distL="0" distR="0" wp14:anchorId="0FE3B9C7" wp14:editId="2E5ACB67">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306155624" name=""/>
                          <pic:cNvPicPr/>
                        </pic:nvPicPr>
                        <pic:blipFill>
                          <a:blip r:embed="rId18"/>
                          <a:stretch>
                            <a:fillRect/>
                          </a:stretch>
                        </pic:blipFill>
                        <pic:spPr>
                          <a:xfrm>
                            <a:off x="0" y="0"/>
                            <a:ext cx="3333750" cy="2857500"/>
                          </a:xfrm>
                          <a:prstGeom prst="rect">
                            <a:avLst/>
                          </a:prstGeom>
                        </pic:spPr>
                      </pic:pic>
                    </a:graphicData>
                  </a:graphic>
                </wp:inline>
              </w:drawing>
            </w:r>
          </w:p>
        </w:tc>
      </w:tr>
    </w:tbl>
    <w:p w14:paraId="7C7C644B"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3D7E233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209EEF"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4529B9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1AFB5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Ungefär. </w:t>
            </w:r>
          </w:p>
        </w:tc>
      </w:tr>
      <w:tr w:rsidR="003B01E9" w14:paraId="5304F2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4113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mindre bra med omvårdnadspersonalen. Kan bli bristande information ibland när det inte är fasta sköterskor som kontaktar läkare ex i akuta situationer. </w:t>
            </w:r>
            <w:r>
              <w:rPr>
                <w:rFonts w:ascii="Calibri" w:eastAsia="Calibri" w:hAnsi="Calibri" w:cs="Calibri"/>
                <w:color w:val="000000"/>
                <w:sz w:val="23"/>
                <w:szCs w:val="23"/>
                <w:lang w:val="sv" w:eastAsia="sv"/>
              </w:rPr>
              <w:br/>
              <w:t xml:space="preserve">Kommunen tar med sig detta, får rekommenderar personal att använda sig av SBAR. </w:t>
            </w:r>
          </w:p>
        </w:tc>
      </w:tr>
      <w:tr w:rsidR="003B01E9" w14:paraId="771BCF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B0B4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även förbättringspotential, ingick metodstöd handledare uppdrag </w:t>
            </w:r>
          </w:p>
        </w:tc>
      </w:tr>
      <w:tr w:rsidR="003B01E9" w14:paraId="76CD5D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1F05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ska användas av samtliga professioner. </w:t>
            </w:r>
          </w:p>
        </w:tc>
      </w:tr>
      <w:tr w:rsidR="003B01E9" w14:paraId="611D10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7E089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Brister finns i kontakter mellan olika professioner. </w:t>
            </w:r>
          </w:p>
        </w:tc>
      </w:tr>
      <w:tr w:rsidR="003B01E9" w14:paraId="3E02BE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1B6BC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mer jourtid. När sköterskorna har kontakt med PAL görs det alltid inte. </w:t>
            </w:r>
            <w:r>
              <w:rPr>
                <w:rFonts w:ascii="Calibri" w:eastAsia="Calibri" w:hAnsi="Calibri" w:cs="Calibri"/>
                <w:color w:val="000000"/>
                <w:sz w:val="23"/>
                <w:szCs w:val="23"/>
                <w:lang w:val="sv" w:eastAsia="sv"/>
              </w:rPr>
              <w:br/>
              <w:t xml:space="preserve">Frågeläkaren upplever att det på sista tiden ej kommunicerats via SBAR. </w:t>
            </w:r>
          </w:p>
        </w:tc>
      </w:tr>
      <w:tr w:rsidR="003B01E9" w14:paraId="5F99A5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54504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förbättringspotential. </w:t>
            </w:r>
          </w:p>
        </w:tc>
      </w:tr>
      <w:tr w:rsidR="003B01E9" w14:paraId="2EA3B2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716E5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w:t>
            </w:r>
          </w:p>
        </w:tc>
      </w:tr>
      <w:tr w:rsidR="003B01E9" w14:paraId="7D6328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07054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muntlig informationsöverföring sker det inte alltid strukturerat utifrån SBAR </w:t>
            </w:r>
          </w:p>
        </w:tc>
      </w:tr>
      <w:tr w:rsidR="003B01E9" w14:paraId="58CABE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16767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Förbättringsområde. </w:t>
            </w:r>
          </w:p>
        </w:tc>
      </w:tr>
      <w:tr w:rsidR="003B01E9" w14:paraId="0814F7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F2222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Blir bättre och bättre. Alltid SBAR i lifecare. Kommunen kan vb kasta om bokstäverna lite för att det passar individ och situation </w:t>
            </w:r>
          </w:p>
        </w:tc>
      </w:tr>
      <w:tr w:rsidR="003B01E9" w14:paraId="6975A5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25D6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allra flesta fall används SBAR. </w:t>
            </w:r>
          </w:p>
        </w:tc>
      </w:tr>
      <w:tr w:rsidR="003B01E9" w14:paraId="684114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67DAC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Under införande för arbetsterapeuter. </w:t>
            </w:r>
          </w:p>
        </w:tc>
      </w:tr>
    </w:tbl>
    <w:p w14:paraId="23CBD17D" w14:textId="77777777" w:rsidR="003B01E9" w:rsidRDefault="003B01E9">
      <w:pPr>
        <w:pBdr>
          <w:right w:val="none" w:sz="0" w:space="3" w:color="auto"/>
        </w:pBdr>
        <w:ind w:right="150"/>
        <w:rPr>
          <w:lang w:val="sv" w:eastAsia="sv"/>
        </w:rPr>
      </w:pPr>
    </w:p>
    <w:p w14:paraId="5D306DA4"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w:t>
      </w:r>
      <w:r>
        <w:rPr>
          <w:rFonts w:ascii="Calibri" w:eastAsia="Calibri" w:hAnsi="Calibri" w:cs="Calibri"/>
          <w:bCs w:val="0"/>
          <w:color w:val="000000"/>
          <w:kern w:val="36"/>
          <w:sz w:val="26"/>
          <w:szCs w:val="26"/>
          <w:lang w:val="sv" w:eastAsia="sv"/>
        </w:rPr>
        <w:t>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134BAF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B01E9" w14:paraId="028F0A7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EB267D"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305131"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A79F16"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575A4C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91AAF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59560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45F1CE"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3B01E9" w14:paraId="68FD31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38439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8708A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6392A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3B01E9" w14:paraId="762223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F8D8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6745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A6C8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3B01E9" w14:paraId="5733F6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BD8DE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F91283"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47E54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29,2 </w:t>
                  </w:r>
                </w:p>
              </w:tc>
            </w:tr>
            <w:tr w:rsidR="003B01E9" w14:paraId="24A5F4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759EC2"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586BB7"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293369"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D9427B5" w14:textId="77777777" w:rsidR="003B01E9" w:rsidRDefault="003B01E9">
            <w:pPr>
              <w:ind w:right="75"/>
              <w:rPr>
                <w:lang w:val="sv" w:eastAsia="sv"/>
              </w:rPr>
            </w:pPr>
          </w:p>
          <w:p w14:paraId="07C3F7D4"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21E95A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072A2B"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08C8AB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3816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15744D21" w14:textId="77777777" w:rsidR="003B01E9" w:rsidRDefault="003B01E9">
            <w:pPr>
              <w:ind w:right="75"/>
              <w:rPr>
                <w:lang w:val="sv" w:eastAsia="sv"/>
              </w:rPr>
            </w:pPr>
          </w:p>
          <w:p w14:paraId="29BF9ECE" w14:textId="77777777" w:rsidR="003B01E9" w:rsidRDefault="003B01E9">
            <w:pPr>
              <w:rPr>
                <w:lang w:val="sv" w:eastAsia="sv"/>
              </w:rPr>
            </w:pPr>
          </w:p>
        </w:tc>
        <w:tc>
          <w:tcPr>
            <w:tcW w:w="2900" w:type="pct"/>
            <w:tcMar>
              <w:top w:w="15" w:type="dxa"/>
              <w:left w:w="15" w:type="dxa"/>
              <w:bottom w:w="15" w:type="dxa"/>
              <w:right w:w="15" w:type="dxa"/>
            </w:tcMar>
          </w:tcPr>
          <w:p w14:paraId="373BFC52" w14:textId="77777777" w:rsidR="003B01E9" w:rsidRDefault="00595D1E">
            <w:pPr>
              <w:rPr>
                <w:lang w:val="sv" w:eastAsia="sv"/>
              </w:rPr>
            </w:pPr>
            <w:r>
              <w:rPr>
                <w:noProof/>
                <w:lang w:val="sv" w:eastAsia="sv"/>
              </w:rPr>
              <w:drawing>
                <wp:inline distT="0" distB="0" distL="0" distR="0" wp14:anchorId="6C3A0C87" wp14:editId="09FF7648">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673584757" name=""/>
                          <pic:cNvPicPr/>
                        </pic:nvPicPr>
                        <pic:blipFill>
                          <a:blip r:embed="rId19"/>
                          <a:stretch>
                            <a:fillRect/>
                          </a:stretch>
                        </pic:blipFill>
                        <pic:spPr>
                          <a:xfrm>
                            <a:off x="0" y="0"/>
                            <a:ext cx="3333750" cy="2857500"/>
                          </a:xfrm>
                          <a:prstGeom prst="rect">
                            <a:avLst/>
                          </a:prstGeom>
                        </pic:spPr>
                      </pic:pic>
                    </a:graphicData>
                  </a:graphic>
                </wp:inline>
              </w:drawing>
            </w:r>
          </w:p>
        </w:tc>
      </w:tr>
    </w:tbl>
    <w:p w14:paraId="59A4B4CC"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36AC05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B8E814"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418504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546A7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problem tas bedömning upp med läkare. Dock jobbar inte läkarna på vc med Senior Alert och alla känner därför inte till det. Ssk får gärna visa instrumentet/bedömningen för läkare vid rond. </w:t>
            </w:r>
          </w:p>
        </w:tc>
      </w:tr>
      <w:tr w:rsidR="003B01E9" w14:paraId="21F523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0FBDE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Beteendeschema används. Här önskas mer hjälp av omvårdnadspersolnalen. </w:t>
            </w:r>
            <w:r>
              <w:rPr>
                <w:rFonts w:ascii="Calibri" w:eastAsia="Calibri" w:hAnsi="Calibri" w:cs="Calibri"/>
                <w:color w:val="000000"/>
                <w:sz w:val="23"/>
                <w:szCs w:val="23"/>
                <w:lang w:val="sv" w:eastAsia="sv"/>
              </w:rPr>
              <w:br/>
              <w:t xml:space="preserve">Riskbedömningar används mer sällan. Inget etablerat arbetssätt finns på Säbo för detta. </w:t>
            </w:r>
          </w:p>
        </w:tc>
      </w:tr>
      <w:tr w:rsidR="003B01E9" w14:paraId="6A4C25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555FE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Använder senior alert. Finns förbättringspotential för hur VC och kommunen ska samverka kring detta. </w:t>
            </w:r>
          </w:p>
        </w:tc>
      </w:tr>
      <w:tr w:rsidR="003B01E9" w14:paraId="7D9DDE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4AC61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arbetar på varsitt håll med arbetssättet. Förbättringar finns kopplat till systematik. </w:t>
            </w:r>
          </w:p>
        </w:tc>
      </w:tr>
      <w:tr w:rsidR="003B01E9" w14:paraId="21D7A0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4608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arbetar aktivt med Senior alert vilket inte vårdcentralen gör. Det finns en tidsaspekt. </w:t>
            </w:r>
          </w:p>
        </w:tc>
      </w:tr>
      <w:tr w:rsidR="003B01E9" w14:paraId="108A17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2FE5A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gör bedömningen men kommuniceras inte med läkaren i så stor utsträckning. Man kommunicerar det inte med fysioterapeuterna häller. Kan förbättras. </w:t>
            </w:r>
          </w:p>
        </w:tc>
      </w:tr>
      <w:tr w:rsidR="003B01E9" w14:paraId="2DB530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BA2F4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vårdboenden är i startgroparna, andra har kommit längre. </w:t>
            </w:r>
          </w:p>
        </w:tc>
      </w:tr>
      <w:tr w:rsidR="003B01E9" w14:paraId="6EDCE4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24D3C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Jobbar ej utifrån det systemet. </w:t>
            </w:r>
          </w:p>
        </w:tc>
      </w:tr>
      <w:tr w:rsidR="003B01E9" w14:paraId="14B7EA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710B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Händer mest att enstaka fall lyfts med läkare eller fysioterapeut. </w:t>
            </w:r>
          </w:p>
        </w:tc>
      </w:tr>
      <w:tr w:rsidR="003B01E9" w14:paraId="759912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B01EC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brister i arbetssätt p.ga ny implementering och uppdatering inom Senior Alert </w:t>
            </w:r>
          </w:p>
        </w:tc>
      </w:tr>
      <w:tr w:rsidR="003B01E9" w14:paraId="158841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B903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på rond om risker uppstår. </w:t>
            </w:r>
          </w:p>
        </w:tc>
      </w:tr>
      <w:tr w:rsidR="003B01E9" w14:paraId="51FB26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49B6E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tolkar frågan olika. Ssk upplever att det stämmer helt medans arbetsterapeut tycker det stämmer ganska bra. Om det funnits mer rehabresurs så skulle man kunna göra väldigt mycket mer. </w:t>
            </w:r>
          </w:p>
        </w:tc>
      </w:tr>
      <w:tr w:rsidR="003B01E9" w14:paraId="754980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018B4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hög utsträckning av SÄBO:s sköterskor och de utgåt från dess parametrar vid kontakten med läkare. </w:t>
            </w:r>
          </w:p>
        </w:tc>
      </w:tr>
    </w:tbl>
    <w:p w14:paraId="1FE50023" w14:textId="77777777" w:rsidR="003B01E9" w:rsidRDefault="003B01E9">
      <w:pPr>
        <w:pBdr>
          <w:right w:val="none" w:sz="0" w:space="3" w:color="auto"/>
        </w:pBdr>
        <w:ind w:right="150"/>
        <w:rPr>
          <w:lang w:val="sv" w:eastAsia="sv"/>
        </w:rPr>
      </w:pPr>
    </w:p>
    <w:p w14:paraId="2F42FCFB"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BED86C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5686E4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F000DA"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5D729B"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025BC1"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79C8B0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05CAE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5954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7C6F5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3AD3B2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19B31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F734F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B7E4D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3B01E9" w14:paraId="32027A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F250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BBA2F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753B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3B01E9" w14:paraId="4DF1BC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13184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96432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9B7C0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3B01E9" w14:paraId="4C07F1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E8079D"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78DFE2"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31D6BE"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7BEB688" w14:textId="77777777" w:rsidR="003B01E9" w:rsidRDefault="003B01E9">
            <w:pPr>
              <w:ind w:right="75"/>
              <w:rPr>
                <w:lang w:val="sv" w:eastAsia="sv"/>
              </w:rPr>
            </w:pPr>
          </w:p>
          <w:p w14:paraId="1A6D6589"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46AFF8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DD0259"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20EF5C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9932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9BD1EE1" w14:textId="77777777" w:rsidR="003B01E9" w:rsidRDefault="003B01E9">
            <w:pPr>
              <w:ind w:right="75"/>
              <w:rPr>
                <w:lang w:val="sv" w:eastAsia="sv"/>
              </w:rPr>
            </w:pPr>
          </w:p>
          <w:p w14:paraId="075658EF" w14:textId="77777777" w:rsidR="003B01E9" w:rsidRDefault="003B01E9">
            <w:pPr>
              <w:rPr>
                <w:lang w:val="sv" w:eastAsia="sv"/>
              </w:rPr>
            </w:pPr>
          </w:p>
        </w:tc>
        <w:tc>
          <w:tcPr>
            <w:tcW w:w="2900" w:type="pct"/>
            <w:tcMar>
              <w:top w:w="15" w:type="dxa"/>
              <w:left w:w="15" w:type="dxa"/>
              <w:bottom w:w="15" w:type="dxa"/>
              <w:right w:w="15" w:type="dxa"/>
            </w:tcMar>
          </w:tcPr>
          <w:p w14:paraId="169E8F56" w14:textId="77777777" w:rsidR="003B01E9" w:rsidRDefault="00595D1E">
            <w:pPr>
              <w:rPr>
                <w:lang w:val="sv" w:eastAsia="sv"/>
              </w:rPr>
            </w:pPr>
            <w:r>
              <w:rPr>
                <w:noProof/>
                <w:lang w:val="sv" w:eastAsia="sv"/>
              </w:rPr>
              <w:drawing>
                <wp:inline distT="0" distB="0" distL="0" distR="0" wp14:anchorId="2869568A" wp14:editId="6C29B051">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331328277" name=""/>
                          <pic:cNvPicPr/>
                        </pic:nvPicPr>
                        <pic:blipFill>
                          <a:blip r:embed="rId20"/>
                          <a:stretch>
                            <a:fillRect/>
                          </a:stretch>
                        </pic:blipFill>
                        <pic:spPr>
                          <a:xfrm>
                            <a:off x="0" y="0"/>
                            <a:ext cx="3333750" cy="2857500"/>
                          </a:xfrm>
                          <a:prstGeom prst="rect">
                            <a:avLst/>
                          </a:prstGeom>
                        </pic:spPr>
                      </pic:pic>
                    </a:graphicData>
                  </a:graphic>
                </wp:inline>
              </w:drawing>
            </w:r>
          </w:p>
        </w:tc>
      </w:tr>
    </w:tbl>
    <w:p w14:paraId="42590E8F"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77074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90649B"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34E642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29F69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direktkontakt mellan läkare och arb.terapeut vilket ibland önskas. Vi ser över det och ev. kan arb.terapeut vara med vid hembesök. </w:t>
            </w:r>
          </w:p>
        </w:tc>
      </w:tr>
      <w:tr w:rsidR="003B01E9" w14:paraId="19D539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A01F1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sjg och arbetsterapeut men svårt att få omvårdnadspersonal att utföra insatserna. Insatserna uteblir helt, inga åtgärder utförs, ex gångträning mm. </w:t>
            </w:r>
          </w:p>
        </w:tc>
      </w:tr>
      <w:tr w:rsidR="003B01E9" w14:paraId="19B1FB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13766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dokumentation och ADL bedömning görs av AT och ssk. vid inflytt och sedan vid behov Läkare inte så inblandad. </w:t>
            </w:r>
          </w:p>
        </w:tc>
      </w:tr>
      <w:tr w:rsidR="003B01E9" w14:paraId="67E3EA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05DC5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en pågående diskussion? </w:t>
            </w:r>
          </w:p>
        </w:tc>
      </w:tr>
      <w:tr w:rsidR="003B01E9" w14:paraId="58F3E7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0212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Mellan arbetsterapeut och fysioterapeut på Säbo/korttids finns ett upparbetat samarbete och kommunikation, gemensamma hembesök. Tydliga arbetssätt finns. </w:t>
            </w:r>
          </w:p>
        </w:tc>
      </w:tr>
      <w:tr w:rsidR="003B01E9" w14:paraId="29CCDB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F58A7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gör rehabplaner, bedömningar görs ihop (Arbetsterapeut och fysioterapeut). </w:t>
            </w:r>
          </w:p>
        </w:tc>
      </w:tr>
      <w:tr w:rsidR="003B01E9" w14:paraId="2F7C70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0059A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Fysioterapeuten kommer varje vecka </w:t>
            </w:r>
          </w:p>
        </w:tc>
      </w:tr>
      <w:tr w:rsidR="003B01E9" w14:paraId="71B123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2277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w:t>
            </w:r>
          </w:p>
        </w:tc>
      </w:tr>
      <w:tr w:rsidR="003B01E9" w14:paraId="011D98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5F7B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utvecklingsbehov och förbättringsbehov finns som är till gagn för både resurser och i slutändan för patienten, gäller främst kortidsboende. </w:t>
            </w:r>
          </w:p>
        </w:tc>
      </w:tr>
      <w:tr w:rsidR="003B01E9" w14:paraId="672A5C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5FF44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samverkansstrukturen mellan rbetsterapeuter och fysioterapeut och rehabass tillsammans utrett och bedömt rehab behov.. Det har enligt alla fungerat mycket bra. Fr.o.m oktober 2025 har vårdcentralen vakans på hemrehabfysio och därmed fungerar det inte längre. Fr.o.m december 2025 kommer arbetet att återupptas då ny hemrehabfysio har anställts. </w:t>
            </w:r>
          </w:p>
        </w:tc>
      </w:tr>
      <w:tr w:rsidR="003B01E9" w14:paraId="519ED7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2B5A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förbättringsområden. </w:t>
            </w:r>
          </w:p>
        </w:tc>
      </w:tr>
      <w:tr w:rsidR="003B01E9" w14:paraId="3006EF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B586F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Generellt har det fungerat mycket bra men nu ändrade förutsättningar rt föräldraledig fysioterapeut. Längre väntetid och krångligare hantering. </w:t>
            </w:r>
          </w:p>
        </w:tc>
      </w:tr>
      <w:tr w:rsidR="003B01E9" w14:paraId="3D23D6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0D5FE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Teammöten och struktur på korttidsboende. Vi löser de behov som finns. </w:t>
            </w:r>
          </w:p>
        </w:tc>
      </w:tr>
      <w:tr w:rsidR="003B01E9" w14:paraId="34678D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F88DE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forum/arbetssätt/bedömnings formulär. </w:t>
            </w:r>
          </w:p>
        </w:tc>
      </w:tr>
      <w:tr w:rsidR="003B01E9" w14:paraId="7C7C46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B6B9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mellan fysioterapeuter/arbetsterapeuter men ej för omvårdnadspersonal. </w:t>
            </w:r>
          </w:p>
        </w:tc>
      </w:tr>
    </w:tbl>
    <w:p w14:paraId="46B69A05" w14:textId="77777777" w:rsidR="003B01E9" w:rsidRDefault="003B01E9">
      <w:pPr>
        <w:pBdr>
          <w:right w:val="none" w:sz="0" w:space="3" w:color="auto"/>
        </w:pBdr>
        <w:ind w:right="150"/>
        <w:rPr>
          <w:lang w:val="sv" w:eastAsia="sv"/>
        </w:rPr>
      </w:pPr>
    </w:p>
    <w:p w14:paraId="663F8BA7"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7D4EFF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3465EA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DD7DB4"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2C3BC9"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FE35E1"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33C387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EFB68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3AA3F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B0769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69449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2B8BF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A6470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F6A0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24B2D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D344C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026B5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DDF6A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3B01E9" w14:paraId="3AFCA2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10AAA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70A9C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F207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56 </w:t>
                  </w:r>
                </w:p>
              </w:tc>
            </w:tr>
            <w:tr w:rsidR="003B01E9" w14:paraId="422325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FBE0AA"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E68F7B"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1B4497"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6A43DB" w14:textId="77777777" w:rsidR="003B01E9" w:rsidRDefault="003B01E9">
            <w:pPr>
              <w:ind w:right="75"/>
              <w:rPr>
                <w:lang w:val="sv" w:eastAsia="sv"/>
              </w:rPr>
            </w:pPr>
          </w:p>
          <w:p w14:paraId="5CB9FDC0"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0AB217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489CBE"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1FF325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458B0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4DE2E14F" w14:textId="77777777" w:rsidR="003B01E9" w:rsidRDefault="003B01E9">
            <w:pPr>
              <w:ind w:right="75"/>
              <w:rPr>
                <w:lang w:val="sv" w:eastAsia="sv"/>
              </w:rPr>
            </w:pPr>
          </w:p>
          <w:p w14:paraId="13EA7A81" w14:textId="77777777" w:rsidR="003B01E9" w:rsidRDefault="003B01E9">
            <w:pPr>
              <w:rPr>
                <w:lang w:val="sv" w:eastAsia="sv"/>
              </w:rPr>
            </w:pPr>
          </w:p>
        </w:tc>
        <w:tc>
          <w:tcPr>
            <w:tcW w:w="2900" w:type="pct"/>
            <w:tcMar>
              <w:top w:w="15" w:type="dxa"/>
              <w:left w:w="15" w:type="dxa"/>
              <w:bottom w:w="15" w:type="dxa"/>
              <w:right w:w="15" w:type="dxa"/>
            </w:tcMar>
          </w:tcPr>
          <w:p w14:paraId="256A626F" w14:textId="77777777" w:rsidR="003B01E9" w:rsidRDefault="00595D1E">
            <w:pPr>
              <w:rPr>
                <w:lang w:val="sv" w:eastAsia="sv"/>
              </w:rPr>
            </w:pPr>
            <w:r>
              <w:rPr>
                <w:noProof/>
                <w:lang w:val="sv" w:eastAsia="sv"/>
              </w:rPr>
              <w:drawing>
                <wp:inline distT="0" distB="0" distL="0" distR="0" wp14:anchorId="165DF882" wp14:editId="2E13480D">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91189828" name=""/>
                          <pic:cNvPicPr/>
                        </pic:nvPicPr>
                        <pic:blipFill>
                          <a:blip r:embed="rId21"/>
                          <a:stretch>
                            <a:fillRect/>
                          </a:stretch>
                        </pic:blipFill>
                        <pic:spPr>
                          <a:xfrm>
                            <a:off x="0" y="0"/>
                            <a:ext cx="3333750" cy="2857500"/>
                          </a:xfrm>
                          <a:prstGeom prst="rect">
                            <a:avLst/>
                          </a:prstGeom>
                        </pic:spPr>
                      </pic:pic>
                    </a:graphicData>
                  </a:graphic>
                </wp:inline>
              </w:drawing>
            </w:r>
          </w:p>
        </w:tc>
      </w:tr>
    </w:tbl>
    <w:p w14:paraId="5AA5625F"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60BECC7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BBCD47"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6FDCEB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61F5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Patientens tillstånd och önskemål samt anhörigas (över)engagemang kan försvåra det. </w:t>
            </w:r>
          </w:p>
        </w:tc>
      </w:tr>
      <w:tr w:rsidR="003B01E9" w14:paraId="32FD32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483A9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planerar i god tid vilka insatser som ska göras, ex hembesök, insättning av läkemedel/apodos, samtal med anhöriga. </w:t>
            </w:r>
          </w:p>
        </w:tc>
      </w:tr>
      <w:tr w:rsidR="003B01E9" w14:paraId="40AA90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7EFC8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går att förbättra planeringen i teamet </w:t>
            </w:r>
            <w:r>
              <w:rPr>
                <w:rFonts w:ascii="Calibri" w:eastAsia="Calibri" w:hAnsi="Calibri" w:cs="Calibri"/>
                <w:color w:val="000000"/>
                <w:sz w:val="23"/>
                <w:szCs w:val="23"/>
                <w:lang w:val="sv" w:eastAsia="sv"/>
              </w:rPr>
              <w:br/>
              <w:t xml:space="preserve">läkare tycker det är svårt att dokumentera och få det överskådligt i Cosmic </w:t>
            </w:r>
          </w:p>
        </w:tc>
      </w:tr>
      <w:tr w:rsidR="003B01E9" w14:paraId="34E207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96B3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Kopplat till vissa professioner fungerar det bättre och sämre vid planering av vården gäller främst rehab personal. Vi tycker frågan är svår att förstå. Vi har idag inte gemensamma planer. Vi har inget systemstöd idag för gemensamma planer. Planering sker idag på rond, vårdplanering, SIP. Vid tillfällen där struktur finns fungerar det bättre. </w:t>
            </w:r>
          </w:p>
        </w:tc>
      </w:tr>
      <w:tr w:rsidR="003B01E9" w14:paraId="526A3A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46850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 osäker kring omvårdnadspersonl utförande av ordinationer </w:t>
            </w:r>
          </w:p>
        </w:tc>
      </w:tr>
      <w:tr w:rsidR="003B01E9" w14:paraId="5F6F3D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65761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tack vare vi har en kontinuitet </w:t>
            </w:r>
          </w:p>
        </w:tc>
      </w:tr>
      <w:tr w:rsidR="003B01E9" w14:paraId="30BC55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99EA3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Upprättandet av medicinska vårdplaner pågår. Fungerande ronder, viktigt att SSK är förberedd inför ronden vilket de är till stor del. Bra samarbete mellan Fysio, rehab, koordinator och VSM. </w:t>
            </w:r>
          </w:p>
        </w:tc>
      </w:tr>
      <w:tr w:rsidR="003B01E9" w14:paraId="7700183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25BE3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en central och viktig funktion i samverkan och samarbete </w:t>
            </w:r>
          </w:p>
        </w:tc>
      </w:tr>
      <w:tr w:rsidR="003B01E9" w14:paraId="120F5F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E62C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Sårplanen från vårdcentralen kommuniceras inte alltid till kommunen om patienten går från hemmet, till sjukhus, sen korttids och SÄBO. </w:t>
            </w:r>
          </w:p>
        </w:tc>
      </w:tr>
      <w:tr w:rsidR="003B01E9" w14:paraId="4696B8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C9E65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Planering under vistelse på korttidsboende drar ibland ut på tiden. Samarbetet med biståndshandläggare bromsar ofta flödet i processen. </w:t>
            </w:r>
          </w:p>
        </w:tc>
      </w:tr>
      <w:tr w:rsidR="003B01E9" w14:paraId="31F8F5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A39D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endast primärvården, samarbete med mottagningar och slutenvården fungerar dåligt. </w:t>
            </w:r>
          </w:p>
        </w:tc>
      </w:tr>
      <w:tr w:rsidR="003B01E9" w14:paraId="61B3F6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FB4C8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Individ- och kompetensberoende, struktur finns. </w:t>
            </w:r>
          </w:p>
        </w:tc>
      </w:tr>
    </w:tbl>
    <w:p w14:paraId="4FF2C868" w14:textId="77777777" w:rsidR="003B01E9" w:rsidRDefault="003B01E9">
      <w:pPr>
        <w:pBdr>
          <w:right w:val="none" w:sz="0" w:space="3" w:color="auto"/>
        </w:pBdr>
        <w:ind w:right="150"/>
        <w:rPr>
          <w:lang w:val="sv" w:eastAsia="sv"/>
        </w:rPr>
      </w:pPr>
    </w:p>
    <w:p w14:paraId="2FFF1167"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36AC3F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7751BC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4B6B2A"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5B26CA"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EBE8E0"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58D5B0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C7E5F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CE3A07"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4FDB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23F2BE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D14A2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15C3C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04A9C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3B01E9" w14:paraId="19112F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7B0C2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E03E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3825D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 </w:t>
                  </w:r>
                </w:p>
              </w:tc>
            </w:tr>
            <w:tr w:rsidR="003B01E9" w14:paraId="492CB1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4CC64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5EF983"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971C7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3B01E9" w14:paraId="44EFD7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A8A0D2"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2E7EDE"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C5D7AC"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1F80B7" w14:textId="77777777" w:rsidR="003B01E9" w:rsidRDefault="003B01E9">
            <w:pPr>
              <w:ind w:right="75"/>
              <w:rPr>
                <w:lang w:val="sv" w:eastAsia="sv"/>
              </w:rPr>
            </w:pPr>
          </w:p>
          <w:p w14:paraId="1399C75F"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5A0397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8247A7"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7FB5FC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08E0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03B06F9D" w14:textId="77777777" w:rsidR="003B01E9" w:rsidRDefault="003B01E9">
            <w:pPr>
              <w:ind w:right="75"/>
              <w:rPr>
                <w:lang w:val="sv" w:eastAsia="sv"/>
              </w:rPr>
            </w:pPr>
          </w:p>
          <w:p w14:paraId="22B6886B" w14:textId="77777777" w:rsidR="003B01E9" w:rsidRDefault="003B01E9">
            <w:pPr>
              <w:rPr>
                <w:lang w:val="sv" w:eastAsia="sv"/>
              </w:rPr>
            </w:pPr>
          </w:p>
        </w:tc>
        <w:tc>
          <w:tcPr>
            <w:tcW w:w="2900" w:type="pct"/>
            <w:tcMar>
              <w:top w:w="15" w:type="dxa"/>
              <w:left w:w="15" w:type="dxa"/>
              <w:bottom w:w="15" w:type="dxa"/>
              <w:right w:w="15" w:type="dxa"/>
            </w:tcMar>
          </w:tcPr>
          <w:p w14:paraId="4F9C350E" w14:textId="77777777" w:rsidR="003B01E9" w:rsidRDefault="00595D1E">
            <w:pPr>
              <w:rPr>
                <w:lang w:val="sv" w:eastAsia="sv"/>
              </w:rPr>
            </w:pPr>
            <w:r>
              <w:rPr>
                <w:noProof/>
                <w:lang w:val="sv" w:eastAsia="sv"/>
              </w:rPr>
              <w:drawing>
                <wp:inline distT="0" distB="0" distL="0" distR="0" wp14:anchorId="34BFF6BC" wp14:editId="4369663C">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2012975248" name=""/>
                          <pic:cNvPicPr/>
                        </pic:nvPicPr>
                        <pic:blipFill>
                          <a:blip r:embed="rId22"/>
                          <a:stretch>
                            <a:fillRect/>
                          </a:stretch>
                        </pic:blipFill>
                        <pic:spPr>
                          <a:xfrm>
                            <a:off x="0" y="0"/>
                            <a:ext cx="3333750" cy="2857500"/>
                          </a:xfrm>
                          <a:prstGeom prst="rect">
                            <a:avLst/>
                          </a:prstGeom>
                        </pic:spPr>
                      </pic:pic>
                    </a:graphicData>
                  </a:graphic>
                </wp:inline>
              </w:drawing>
            </w:r>
          </w:p>
        </w:tc>
      </w:tr>
    </w:tbl>
    <w:p w14:paraId="09000960"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472965A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74568E"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54EB47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2D3F8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Ex 0-HLR, palliativ vård och palliativa ordinationer. Bra samarbete och arbetssätt. </w:t>
            </w:r>
          </w:p>
        </w:tc>
      </w:tr>
      <w:tr w:rsidR="003B01E9" w14:paraId="60C5E5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1E418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med info till anhöriga, i vissa lägen behöver det komma från läkare. </w:t>
            </w:r>
          </w:p>
        </w:tc>
      </w:tr>
      <w:tr w:rsidR="003B01E9" w14:paraId="13C136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FB0A2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förstår inte riktigt vad som menas </w:t>
            </w:r>
          </w:p>
        </w:tc>
      </w:tr>
      <w:tr w:rsidR="003B01E9" w14:paraId="5D9741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5CB4F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att den är uppdelad i två delar, men svårt med månatliga uppdateringar. I implementeringsfasen, kommer nog bli bra så småningom. </w:t>
            </w:r>
          </w:p>
        </w:tc>
      </w:tr>
      <w:tr w:rsidR="003B01E9" w14:paraId="1B9380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ACF08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säger att det fungerar mycket bra, framförallt på SÄBO. </w:t>
            </w:r>
          </w:p>
        </w:tc>
      </w:tr>
      <w:tr w:rsidR="003B01E9" w14:paraId="74E700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C0D63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Nya direktiv med 0-HLR från sjukhus som ska tas ställning till inom 2 veckor kräver mer rondtid då patienten i regel är okänd för både läkare och ssk på korttids. Beslut dröjer. Arbetssättet behöver ändras rt nya ök. </w:t>
            </w:r>
          </w:p>
        </w:tc>
      </w:tr>
      <w:tr w:rsidR="003B01E9" w14:paraId="471DD4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9415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Information gällande ej HLR till patient brister från läkarens håll, oftast ssk i kommunen som får göra. Läkare bör skriva anledning till varför samtal inte genomförts med patient om den bedömningen gjorts. </w:t>
            </w:r>
          </w:p>
        </w:tc>
      </w:tr>
      <w:tr w:rsidR="003B01E9" w14:paraId="6DD577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729BF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flöde och dialog kring behandlingsbegränsningar. </w:t>
            </w:r>
          </w:p>
        </w:tc>
      </w:tr>
      <w:tr w:rsidR="003B01E9" w14:paraId="29F279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9266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överens. </w:t>
            </w:r>
          </w:p>
        </w:tc>
      </w:tr>
      <w:tr w:rsidR="003B01E9" w14:paraId="1D31F0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1921C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brister i kommunikationsflödet. </w:t>
            </w:r>
          </w:p>
        </w:tc>
      </w:tr>
    </w:tbl>
    <w:p w14:paraId="1FE893A6" w14:textId="77777777" w:rsidR="003B01E9" w:rsidRDefault="003B01E9">
      <w:pPr>
        <w:pBdr>
          <w:right w:val="none" w:sz="0" w:space="3" w:color="auto"/>
        </w:pBdr>
        <w:ind w:right="150"/>
        <w:rPr>
          <w:lang w:val="sv" w:eastAsia="sv"/>
        </w:rPr>
      </w:pPr>
    </w:p>
    <w:p w14:paraId="38750E43"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absoluta slut genomförs av läkare i en omfattning som motsvarar de ställda kraven och </w:t>
      </w:r>
      <w:r>
        <w:rPr>
          <w:rFonts w:ascii="Calibri" w:eastAsia="Calibri" w:hAnsi="Calibri" w:cs="Calibri"/>
          <w:bCs w:val="0"/>
          <w:color w:val="000000"/>
          <w:kern w:val="36"/>
          <w:sz w:val="26"/>
          <w:szCs w:val="26"/>
          <w:lang w:val="sv" w:eastAsia="sv"/>
        </w:rPr>
        <w:t>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0A02FBC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B01E9" w14:paraId="01191F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B0FAB3"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8EA77B"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BBD64D"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1334AE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55DB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497E2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78FAA7"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80248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213D5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C006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E89DFF"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3B01E9" w14:paraId="7154CF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FA9A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3C1B4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EE26D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3B01E9" w14:paraId="4F021A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AD74C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65DFB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445F1F"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3B01E9" w14:paraId="3EB26B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CC0684"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22C51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EF62EA"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E21591" w14:textId="77777777" w:rsidR="003B01E9" w:rsidRDefault="003B01E9">
            <w:pPr>
              <w:ind w:right="75"/>
              <w:rPr>
                <w:lang w:val="sv" w:eastAsia="sv"/>
              </w:rPr>
            </w:pPr>
          </w:p>
          <w:p w14:paraId="456252A9"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63EDECF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0A085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2DF15E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A9460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1FB01AD1" w14:textId="77777777" w:rsidR="003B01E9" w:rsidRDefault="003B01E9">
            <w:pPr>
              <w:ind w:right="75"/>
              <w:rPr>
                <w:lang w:val="sv" w:eastAsia="sv"/>
              </w:rPr>
            </w:pPr>
          </w:p>
          <w:p w14:paraId="42017E38" w14:textId="77777777" w:rsidR="003B01E9" w:rsidRDefault="003B01E9">
            <w:pPr>
              <w:rPr>
                <w:lang w:val="sv" w:eastAsia="sv"/>
              </w:rPr>
            </w:pPr>
          </w:p>
        </w:tc>
        <w:tc>
          <w:tcPr>
            <w:tcW w:w="2900" w:type="pct"/>
            <w:tcMar>
              <w:top w:w="15" w:type="dxa"/>
              <w:left w:w="15" w:type="dxa"/>
              <w:bottom w:w="15" w:type="dxa"/>
              <w:right w:w="15" w:type="dxa"/>
            </w:tcMar>
          </w:tcPr>
          <w:p w14:paraId="4E541052" w14:textId="77777777" w:rsidR="003B01E9" w:rsidRDefault="00595D1E">
            <w:pPr>
              <w:rPr>
                <w:lang w:val="sv" w:eastAsia="sv"/>
              </w:rPr>
            </w:pPr>
            <w:r>
              <w:rPr>
                <w:noProof/>
                <w:lang w:val="sv" w:eastAsia="sv"/>
              </w:rPr>
              <w:drawing>
                <wp:inline distT="0" distB="0" distL="0" distR="0" wp14:anchorId="3D83E0C4" wp14:editId="0752984C">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746865260" name=""/>
                          <pic:cNvPicPr/>
                        </pic:nvPicPr>
                        <pic:blipFill>
                          <a:blip r:embed="rId23"/>
                          <a:stretch>
                            <a:fillRect/>
                          </a:stretch>
                        </pic:blipFill>
                        <pic:spPr>
                          <a:xfrm>
                            <a:off x="0" y="0"/>
                            <a:ext cx="3333750" cy="2857500"/>
                          </a:xfrm>
                          <a:prstGeom prst="rect">
                            <a:avLst/>
                          </a:prstGeom>
                        </pic:spPr>
                      </pic:pic>
                    </a:graphicData>
                  </a:graphic>
                </wp:inline>
              </w:drawing>
            </w:r>
          </w:p>
        </w:tc>
      </w:tr>
    </w:tbl>
    <w:p w14:paraId="2F828B11"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17C2EB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1DC95E"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18FA39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DEAF5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samtal behövs vilket fungerar väl på de palliativa trygghetsplatserna. Det fungerar inte lika bra på övriga avdelningar, där läkare ibland väntar för länge och samtalen kommer lite för sent. Vårdcentralen tar med det till läkargruppen. </w:t>
            </w:r>
          </w:p>
        </w:tc>
      </w:tr>
      <w:tr w:rsidR="003B01E9" w14:paraId="248979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8A73C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bättre än tidigare </w:t>
            </w:r>
          </w:p>
        </w:tc>
      </w:tr>
      <w:tr w:rsidR="003B01E9" w14:paraId="2077F2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CACA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ssk ger info till anhöriga, ej läkare, kan vi göra annorlunda?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behövs mera tid i ronden för läkarna för att hinna med att info anhöriga och pat kring 0HLR och palliativa beslut. </w:t>
            </w:r>
          </w:p>
        </w:tc>
      </w:tr>
      <w:tr w:rsidR="003B01E9" w14:paraId="110BCC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FF08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w:t>
            </w:r>
          </w:p>
        </w:tc>
      </w:tr>
      <w:tr w:rsidR="003B01E9" w14:paraId="4CE582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A5BA3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Samtalen genomförs idag men kvaliteten i samtalen kan förbättras. </w:t>
            </w:r>
          </w:p>
        </w:tc>
      </w:tr>
      <w:tr w:rsidR="003B01E9" w14:paraId="132DD5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9F23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Mantelprojektet bidrar till förbättring </w:t>
            </w:r>
          </w:p>
        </w:tc>
      </w:tr>
      <w:tr w:rsidR="003B01E9" w14:paraId="2BB1F9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68B34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Utförs oftast av ssk. </w:t>
            </w:r>
          </w:p>
        </w:tc>
      </w:tr>
      <w:tr w:rsidR="003B01E9" w14:paraId="582EED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47D1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tar ofta det första samtalen vid inskrivning i palliativ vård, men vid övergång till vård i livets slut tar oftast ssk </w:t>
            </w:r>
          </w:p>
        </w:tc>
      </w:tr>
      <w:tr w:rsidR="003B01E9" w14:paraId="0D12FA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57A99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utifrån behov, samarbetet fungerar mycket bra mellan sjuksköterskor och läkare. Lillån lyfts fram som ett föredöme. </w:t>
            </w:r>
          </w:p>
        </w:tc>
      </w:tr>
      <w:tr w:rsidR="003B01E9" w14:paraId="396B7C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25990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Brytpunktsamtal vid tidigt men inte i sen fas, finns ej resurser att kunna ha det i sen fas. Dagtid där patienter/anhöriga efterfrågar samtal så löser läkaren detta. Jourtid är det inte möjligt. Då får sköterskan ha samtalet med anhöriga, men ej optimalt då det kan komma upp frågor som blir svårt för en sköterska kan svara på </w:t>
            </w:r>
          </w:p>
        </w:tc>
      </w:tr>
      <w:tr w:rsidR="003B01E9" w14:paraId="40953E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EA7B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lyfter Mikaeligårdens samordnare att boendets sjuksköterskor anser att vårdcentralens läkare skriver in patienten i tidig palliativvård försent. De vill ha tidigare inskrivningar. </w:t>
            </w:r>
          </w:p>
        </w:tc>
      </w:tr>
      <w:tr w:rsidR="003B01E9" w14:paraId="79E1A7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85A39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och sjuksköterskor på kommunen är eniga om att det fungerar mycket bra på SÄBO men fungerar mindre bra på korttids. Korttids har en annan verksamhet med snabba vårddtider som påverkar. </w:t>
            </w:r>
          </w:p>
        </w:tc>
      </w:tr>
      <w:tr w:rsidR="003B01E9" w14:paraId="6B7278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C7C8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SÄBO-läkare har etablerat ett eget arbetssätt där sköterskor med god kännedom om patient och närstående, i vissa fall, utfört detta på ”läkarordination”. Ssk i kommen varken vill eller ska ha det ansvaret utan det vilar helt på läkaren att uföra dessa samtal. Bra diskussion runt bordet hur vi kan få till detta på ett klokt sätt i ett redan tajt uppdrag. </w:t>
            </w:r>
          </w:p>
        </w:tc>
      </w:tr>
      <w:tr w:rsidR="003B01E9" w14:paraId="2C0B84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7BF8F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Formuleringen av frågan är lite konstig då brytpunktssamtal oftast sker tidigare än i det absoluta slut. Läkare ställer inte alltid upp och kommer när det ssk bedömer och efterfrågar besök från läkare. </w:t>
            </w:r>
          </w:p>
        </w:tc>
      </w:tr>
      <w:tr w:rsidR="003B01E9" w14:paraId="319105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3BC7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sjukhus ibland, annars på SÄBO. Dokumentation kan vara svår då vi saknar gemensamt journalsystem. </w:t>
            </w:r>
          </w:p>
        </w:tc>
      </w:tr>
    </w:tbl>
    <w:p w14:paraId="238B1B25" w14:textId="77777777" w:rsidR="003B01E9" w:rsidRDefault="003B01E9">
      <w:pPr>
        <w:pBdr>
          <w:right w:val="none" w:sz="0" w:space="3" w:color="auto"/>
        </w:pBdr>
        <w:ind w:right="150"/>
        <w:rPr>
          <w:lang w:val="sv" w:eastAsia="sv"/>
        </w:rPr>
      </w:pPr>
    </w:p>
    <w:p w14:paraId="2A9D126A"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3088D64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B01E9" w14:paraId="63B8B2B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D83A48"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40CAD4"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B1E55C"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4007A9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AC19F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C5D7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4A5E1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3B01E9" w14:paraId="12E91B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E94F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D4FBF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D38D8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3B01E9" w14:paraId="6CCE51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D4DF8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9100A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418F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B01E9" w14:paraId="30D587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1DA90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E99BC1"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8EF6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45,8 </w:t>
                  </w:r>
                </w:p>
              </w:tc>
            </w:tr>
            <w:tr w:rsidR="003B01E9" w14:paraId="01DE9A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ACE93C"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7C4EC8"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E71A0A"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E446B1" w14:textId="77777777" w:rsidR="003B01E9" w:rsidRDefault="003B01E9">
            <w:pPr>
              <w:ind w:right="75"/>
              <w:rPr>
                <w:lang w:val="sv" w:eastAsia="sv"/>
              </w:rPr>
            </w:pPr>
          </w:p>
          <w:p w14:paraId="7778C6F2"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7DC5BE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75302A"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61E1CA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172B3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2E2C0590" w14:textId="77777777" w:rsidR="003B01E9" w:rsidRDefault="003B01E9">
            <w:pPr>
              <w:ind w:right="75"/>
              <w:rPr>
                <w:lang w:val="sv" w:eastAsia="sv"/>
              </w:rPr>
            </w:pPr>
          </w:p>
          <w:p w14:paraId="69DE28AC" w14:textId="77777777" w:rsidR="003B01E9" w:rsidRDefault="003B01E9">
            <w:pPr>
              <w:rPr>
                <w:lang w:val="sv" w:eastAsia="sv"/>
              </w:rPr>
            </w:pPr>
          </w:p>
        </w:tc>
        <w:tc>
          <w:tcPr>
            <w:tcW w:w="2900" w:type="pct"/>
            <w:tcMar>
              <w:top w:w="15" w:type="dxa"/>
              <w:left w:w="15" w:type="dxa"/>
              <w:bottom w:w="15" w:type="dxa"/>
              <w:right w:w="15" w:type="dxa"/>
            </w:tcMar>
          </w:tcPr>
          <w:p w14:paraId="0ACB33A4" w14:textId="77777777" w:rsidR="003B01E9" w:rsidRDefault="00595D1E">
            <w:pPr>
              <w:rPr>
                <w:lang w:val="sv" w:eastAsia="sv"/>
              </w:rPr>
            </w:pPr>
            <w:r>
              <w:rPr>
                <w:noProof/>
                <w:lang w:val="sv" w:eastAsia="sv"/>
              </w:rPr>
              <w:drawing>
                <wp:inline distT="0" distB="0" distL="0" distR="0" wp14:anchorId="06A94DF7" wp14:editId="2820B29B">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276009169" name=""/>
                          <pic:cNvPicPr/>
                        </pic:nvPicPr>
                        <pic:blipFill>
                          <a:blip r:embed="rId24"/>
                          <a:stretch>
                            <a:fillRect/>
                          </a:stretch>
                        </pic:blipFill>
                        <pic:spPr>
                          <a:xfrm>
                            <a:off x="0" y="0"/>
                            <a:ext cx="3333750" cy="2857500"/>
                          </a:xfrm>
                          <a:prstGeom prst="rect">
                            <a:avLst/>
                          </a:prstGeom>
                        </pic:spPr>
                      </pic:pic>
                    </a:graphicData>
                  </a:graphic>
                </wp:inline>
              </w:drawing>
            </w:r>
          </w:p>
        </w:tc>
      </w:tr>
    </w:tbl>
    <w:p w14:paraId="0C91F289"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1228A8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122BD7"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7AC9BF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C8B4B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Behovet är inte stort men det kan bli fler. </w:t>
            </w:r>
          </w:p>
        </w:tc>
      </w:tr>
      <w:tr w:rsidR="003B01E9" w14:paraId="127BB4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B189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få patienter som behöver en SIP på Säbo. </w:t>
            </w:r>
          </w:p>
        </w:tc>
      </w:tr>
      <w:tr w:rsidR="003B01E9" w14:paraId="751587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BC8D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lite, men om det uppstår behov så kan det bli aktuellt </w:t>
            </w:r>
          </w:p>
        </w:tc>
      </w:tr>
      <w:tr w:rsidR="003B01E9" w14:paraId="653C0D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3A77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aktuelt </w:t>
            </w:r>
          </w:p>
        </w:tc>
      </w:tr>
      <w:tr w:rsidR="003B01E9" w14:paraId="0D96A6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E43A1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Bistånd kallar till SIP.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I dagsläget inga SIP- möten på korttids. </w:t>
            </w:r>
          </w:p>
        </w:tc>
      </w:tr>
      <w:tr w:rsidR="003B01E9" w14:paraId="213CF9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7F7F2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Arbetssätt finns, metodhandledare finns men vi har en låg följsamhet på grund av olika orsaker. </w:t>
            </w:r>
          </w:p>
        </w:tc>
      </w:tr>
      <w:tr w:rsidR="003B01E9" w14:paraId="5492D6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29FB1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vid behov. </w:t>
            </w:r>
          </w:p>
        </w:tc>
      </w:tr>
      <w:tr w:rsidR="003B01E9" w14:paraId="711CFF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3A215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Sällan behov </w:t>
            </w:r>
          </w:p>
        </w:tc>
      </w:tr>
      <w:tr w:rsidR="003B01E9" w14:paraId="53FCB0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44A8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det behovet finns, när det uppstår svårt komma ihåg hur man ska gå tillväga </w:t>
            </w:r>
          </w:p>
        </w:tc>
      </w:tr>
      <w:tr w:rsidR="003B01E9" w14:paraId="407ACB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FCCE1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aktuellt speciellt ofta på vårdboende. </w:t>
            </w:r>
          </w:p>
        </w:tc>
      </w:tr>
      <w:tr w:rsidR="003B01E9" w14:paraId="77D2BC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DDDF7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Arbetar ej på det sättet, ej stort behov för det. </w:t>
            </w:r>
          </w:p>
        </w:tc>
      </w:tr>
      <w:tr w:rsidR="003B01E9" w14:paraId="69EFF9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9B7BF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vissa svårigheter då specialistkliniker är inblandade. Tänka SIP i större utsträckning </w:t>
            </w:r>
          </w:p>
        </w:tc>
      </w:tr>
      <w:tr w:rsidR="003B01E9" w14:paraId="4919F6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49D26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aktuell </w:t>
            </w:r>
          </w:p>
        </w:tc>
      </w:tr>
      <w:tr w:rsidR="003B01E9" w14:paraId="3C7DB9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0B31A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fungerande gemensamma arbetssätt men de används inte i den utsträckning som de borde. Det handlar således inte om arbetssättet utan om att göra det i praktiken. Försök kommer att göras på korttids med att arbeta systematiskt med SIP. </w:t>
            </w:r>
          </w:p>
        </w:tc>
      </w:tr>
      <w:tr w:rsidR="003B01E9" w14:paraId="0C4D43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4D7F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ej till. </w:t>
            </w:r>
          </w:p>
        </w:tc>
      </w:tr>
      <w:tr w:rsidR="003B01E9" w14:paraId="496A55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1F436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Kunskap finns men kommunen borde kallas i fler fall. </w:t>
            </w:r>
          </w:p>
        </w:tc>
      </w:tr>
    </w:tbl>
    <w:p w14:paraId="0F6D9C2A" w14:textId="77777777" w:rsidR="003B01E9" w:rsidRDefault="003B01E9">
      <w:pPr>
        <w:pBdr>
          <w:right w:val="none" w:sz="0" w:space="3" w:color="auto"/>
        </w:pBdr>
        <w:ind w:right="150"/>
        <w:rPr>
          <w:lang w:val="sv" w:eastAsia="sv"/>
        </w:rPr>
      </w:pPr>
    </w:p>
    <w:p w14:paraId="7B0CC1A9"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6D71E06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701EC5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6E5865"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41F907"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FB4F52"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3F7772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7C0E6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4223D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66E54D"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E968B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BBBF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E629D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F679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02A110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6491C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399E38"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7787C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3B01E9" w14:paraId="5A526A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F54B6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59D6AF"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8DA72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3B01E9" w14:paraId="5A3144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BDF0C5"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CA704F"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43701F"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F2D44A2" w14:textId="77777777" w:rsidR="003B01E9" w:rsidRDefault="003B01E9">
            <w:pPr>
              <w:ind w:right="75"/>
              <w:rPr>
                <w:lang w:val="sv" w:eastAsia="sv"/>
              </w:rPr>
            </w:pPr>
          </w:p>
          <w:p w14:paraId="76AED836"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7C1CA9C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A975E5"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09111E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AA447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70C971BF" w14:textId="77777777" w:rsidR="003B01E9" w:rsidRDefault="003B01E9">
            <w:pPr>
              <w:ind w:right="75"/>
              <w:rPr>
                <w:lang w:val="sv" w:eastAsia="sv"/>
              </w:rPr>
            </w:pPr>
          </w:p>
          <w:p w14:paraId="7B1D9C07" w14:textId="77777777" w:rsidR="003B01E9" w:rsidRDefault="003B01E9">
            <w:pPr>
              <w:rPr>
                <w:lang w:val="sv" w:eastAsia="sv"/>
              </w:rPr>
            </w:pPr>
          </w:p>
        </w:tc>
        <w:tc>
          <w:tcPr>
            <w:tcW w:w="2900" w:type="pct"/>
            <w:tcMar>
              <w:top w:w="15" w:type="dxa"/>
              <w:left w:w="15" w:type="dxa"/>
              <w:bottom w:w="15" w:type="dxa"/>
              <w:right w:w="15" w:type="dxa"/>
            </w:tcMar>
          </w:tcPr>
          <w:p w14:paraId="39F7AB42" w14:textId="77777777" w:rsidR="003B01E9" w:rsidRDefault="00595D1E">
            <w:pPr>
              <w:rPr>
                <w:lang w:val="sv" w:eastAsia="sv"/>
              </w:rPr>
            </w:pPr>
            <w:r>
              <w:rPr>
                <w:noProof/>
                <w:lang w:val="sv" w:eastAsia="sv"/>
              </w:rPr>
              <w:drawing>
                <wp:inline distT="0" distB="0" distL="0" distR="0" wp14:anchorId="0970AECA" wp14:editId="42EE43FD">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902392848" name=""/>
                          <pic:cNvPicPr/>
                        </pic:nvPicPr>
                        <pic:blipFill>
                          <a:blip r:embed="rId25"/>
                          <a:stretch>
                            <a:fillRect/>
                          </a:stretch>
                        </pic:blipFill>
                        <pic:spPr>
                          <a:xfrm>
                            <a:off x="0" y="0"/>
                            <a:ext cx="3333750" cy="2857500"/>
                          </a:xfrm>
                          <a:prstGeom prst="rect">
                            <a:avLst/>
                          </a:prstGeom>
                        </pic:spPr>
                      </pic:pic>
                    </a:graphicData>
                  </a:graphic>
                </wp:inline>
              </w:drawing>
            </w:r>
          </w:p>
        </w:tc>
      </w:tr>
    </w:tbl>
    <w:p w14:paraId="44BB0964"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8819D2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6414DF"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0EC20A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76E1D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olika ut på olika avdelningar. Hembesök utförs inte alltid enligt önskemål från ssk, där man önskar en gemensam bedömning. Vc tar upp det och planerar lite annorlunda i schemat för tydlighet. </w:t>
            </w:r>
          </w:p>
        </w:tc>
      </w:tr>
      <w:tr w:rsidR="003B01E9" w14:paraId="7CA8BB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161EC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förutom omvårdnadspersonalen gällande överlåten hälso - och sjukvård </w:t>
            </w:r>
          </w:p>
        </w:tc>
      </w:tr>
      <w:tr w:rsidR="003B01E9" w14:paraId="2BE3EF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4927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så klart förbättringspotential. Det är bättre än för ett år sen. Det finns fortfarande utmaningar kring kompetensutveckling samt ruljangs på ssk i kommunen. </w:t>
            </w:r>
          </w:p>
        </w:tc>
      </w:tr>
      <w:tr w:rsidR="003B01E9" w14:paraId="156452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669B6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skriva in läkemedel i Pascal kan bli bättre. </w:t>
            </w:r>
          </w:p>
        </w:tc>
      </w:tr>
      <w:tr w:rsidR="003B01E9" w14:paraId="3F63B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BDC60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i akuta skedet då tid och resurser är en brist utifrån det mer förebyggande och planerande perspektivet i utförandet av vården. Krav utifrån resursfördelning matchar inte behovet hos både kommun och vårdcentral utifrån komplext medicinskt behov. </w:t>
            </w:r>
          </w:p>
        </w:tc>
      </w:tr>
      <w:tr w:rsidR="003B01E9" w14:paraId="4F07EE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6181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underlag till läkare för att fatta medicinska beslutar , gör gärna egna bedömningar först (vitalparametrar, fördjupad anamnes) </w:t>
            </w:r>
          </w:p>
        </w:tc>
      </w:tr>
      <w:tr w:rsidR="003B01E9" w14:paraId="142EB6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44103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Varierande hur de fungerar, främst utifrån personal närmast patient. </w:t>
            </w:r>
            <w:r>
              <w:rPr>
                <w:rFonts w:ascii="Calibri" w:eastAsia="Calibri" w:hAnsi="Calibri" w:cs="Calibri"/>
                <w:color w:val="000000"/>
                <w:sz w:val="23"/>
                <w:szCs w:val="23"/>
                <w:lang w:val="sv" w:eastAsia="sv"/>
              </w:rPr>
              <w:br/>
              <w:t xml:space="preserve">I övrigt fungerar det bra. </w:t>
            </w:r>
          </w:p>
        </w:tc>
      </w:tr>
      <w:tr w:rsidR="003B01E9" w14:paraId="15E63F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B298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och arbetssätt fungerar utmärkt men ibland svårt att få till det inom givna tidsramar. Man måste prioritera bland patienter och arbetsuppgifter. </w:t>
            </w:r>
          </w:p>
        </w:tc>
      </w:tr>
      <w:tr w:rsidR="003B01E9" w14:paraId="2B7853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E121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Vårt samarbete fungerar bra, ibland samarbetar inte patienten men det förekommer inte så ofta. </w:t>
            </w:r>
          </w:p>
        </w:tc>
      </w:tr>
    </w:tbl>
    <w:p w14:paraId="422BCF40" w14:textId="77777777" w:rsidR="003B01E9" w:rsidRDefault="003B01E9">
      <w:pPr>
        <w:pBdr>
          <w:right w:val="none" w:sz="0" w:space="3" w:color="auto"/>
        </w:pBdr>
        <w:ind w:right="150"/>
        <w:rPr>
          <w:lang w:val="sv" w:eastAsia="sv"/>
        </w:rPr>
      </w:pPr>
    </w:p>
    <w:p w14:paraId="25BAACB5"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2A4EEF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80692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är en del som används. Även läkemedelsgenomgångar. Fysio. träffar nyinflyttade när de uppmärksammas om att de flyttat in, vilket skulle behövas en rutin för. Rehabrond diskuteras. </w:t>
            </w:r>
          </w:p>
        </w:tc>
      </w:tr>
      <w:tr w:rsidR="003B01E9" w14:paraId="365A45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16F5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görs i princip alltid. Gymnastik, promenader, aktiviteter och kvalitetsregister. </w:t>
            </w:r>
          </w:p>
        </w:tc>
      </w:tr>
      <w:tr w:rsidR="003B01E9" w14:paraId="5EA510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8D08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behöver användas mer för att arbeta förebyggande. Finns aktiviteter och grupper på boendet, bred variation. </w:t>
            </w:r>
          </w:p>
        </w:tc>
      </w:tr>
      <w:tr w:rsidR="003B01E9" w14:paraId="699999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D6A7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 utförande av lm genomgångar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Kartläggning av patientens tillstånd vid inskrivning </w:t>
            </w:r>
            <w:r>
              <w:rPr>
                <w:rFonts w:ascii="Calibri" w:eastAsia="Calibri" w:hAnsi="Calibri" w:cs="Calibri"/>
                <w:color w:val="000000"/>
                <w:sz w:val="23"/>
                <w:szCs w:val="23"/>
                <w:lang w:val="sv" w:eastAsia="sv"/>
              </w:rPr>
              <w:br/>
              <w:t xml:space="preserve">Sjukgymnast insatsen </w:t>
            </w:r>
          </w:p>
        </w:tc>
      </w:tr>
      <w:tr w:rsidR="003B01E9" w14:paraId="7AB128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7F6B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Senioralert används </w:t>
            </w:r>
            <w:r>
              <w:rPr>
                <w:rFonts w:ascii="Calibri" w:eastAsia="Calibri" w:hAnsi="Calibri" w:cs="Calibri"/>
                <w:color w:val="000000"/>
                <w:sz w:val="23"/>
                <w:szCs w:val="23"/>
                <w:lang w:val="sv" w:eastAsia="sv"/>
              </w:rPr>
              <w:br/>
              <w:t xml:space="preserve">- Sjukgymnast insatsen </w:t>
            </w:r>
          </w:p>
        </w:tc>
      </w:tr>
      <w:tr w:rsidR="003B01E9" w14:paraId="6F0900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73EAF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teamträff, ronder, ADL bed. Avvikelser. Kvalitetssystem </w:t>
            </w:r>
            <w:r>
              <w:rPr>
                <w:rFonts w:ascii="Calibri" w:eastAsia="Calibri" w:hAnsi="Calibri" w:cs="Calibri"/>
                <w:color w:val="000000"/>
                <w:sz w:val="23"/>
                <w:szCs w:val="23"/>
                <w:lang w:val="sv" w:eastAsia="sv"/>
              </w:rPr>
              <w:br/>
              <w:t xml:space="preserve">Använder bedömningsinstrument. </w:t>
            </w:r>
          </w:p>
        </w:tc>
      </w:tr>
      <w:tr w:rsidR="003B01E9" w14:paraId="6E5F4A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56F76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hemrehab, </w:t>
            </w:r>
          </w:p>
        </w:tc>
      </w:tr>
      <w:tr w:rsidR="003B01E9" w14:paraId="679D96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9B69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patienter går före i vardagen och mindre tid till förebyggande och hälsofrämjande arbete. Något vi vill arbeta mer med. Dock så genomför vi vissa gemensamma insatser som ex skattningar, läkemedelsgenomgångar, senior alert. </w:t>
            </w:r>
          </w:p>
        </w:tc>
      </w:tr>
      <w:tr w:rsidR="003B01E9" w14:paraId="239B4B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8F3B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samarbete med den riktade fysioterapeuten. Vi har gjort en riktad gemensam insats inom demensvården som ledde till minskat utfall enligt BPSD (kvalitetsregister). </w:t>
            </w:r>
          </w:p>
        </w:tc>
      </w:tr>
      <w:tr w:rsidR="003B01E9" w14:paraId="7BAD33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A04CC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ssk som initierar och lyfts på ronden </w:t>
            </w:r>
          </w:p>
        </w:tc>
      </w:tr>
      <w:tr w:rsidR="003B01E9" w14:paraId="7FB17D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1F00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Bibehålla funktioner, undvika fall, läkemdelsgenomgång, nutriton, internutbildning. </w:t>
            </w:r>
          </w:p>
        </w:tc>
      </w:tr>
      <w:tr w:rsidR="003B01E9" w14:paraId="284A50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35069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Vaccinationer ges generellt på alla boende </w:t>
            </w:r>
            <w:r>
              <w:rPr>
                <w:rFonts w:ascii="Calibri" w:eastAsia="Calibri" w:hAnsi="Calibri" w:cs="Calibri"/>
                <w:color w:val="000000"/>
                <w:sz w:val="23"/>
                <w:szCs w:val="23"/>
                <w:lang w:val="sv" w:eastAsia="sv"/>
              </w:rPr>
              <w:br/>
              <w:t xml:space="preserve">fallprevention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Kan förbättras men handlar om resurser </w:t>
            </w:r>
          </w:p>
        </w:tc>
      </w:tr>
      <w:tr w:rsidR="003B01E9" w14:paraId="5A55FB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21E6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Fallförebyggande arbete görs. Sambesök är enklare på vårdboende. Läkemedelsgenomgångar görs regelbundet. Vi har patienten i fokus gemensamt men gör insatser var för sig. Vi initierar arbete hos varandra. </w:t>
            </w:r>
          </w:p>
        </w:tc>
      </w:tr>
      <w:tr w:rsidR="003B01E9" w14:paraId="3B8A4C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9328A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Gärna ifall det fanns ett gym med träningsredskap </w:t>
            </w:r>
          </w:p>
        </w:tc>
      </w:tr>
      <w:tr w:rsidR="003B01E9" w14:paraId="59556B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957FD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Diskuteras i äldregruppen. Nytt arbete kring kognitivt stödteam. Aktivitetssamordnararbete på SÄBO. </w:t>
            </w:r>
            <w:r>
              <w:rPr>
                <w:rFonts w:ascii="Calibri" w:eastAsia="Calibri" w:hAnsi="Calibri" w:cs="Calibri"/>
                <w:color w:val="000000"/>
                <w:sz w:val="23"/>
                <w:szCs w:val="23"/>
                <w:lang w:val="sv" w:eastAsia="sv"/>
              </w:rPr>
              <w:br/>
              <w:t xml:space="preserve">Habbie testats på SÄBO. </w:t>
            </w:r>
          </w:p>
        </w:tc>
      </w:tr>
      <w:tr w:rsidR="003B01E9" w14:paraId="0C776A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C947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Senior Alert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 Svårt att i dagsläget möta patienters behov, en utökning av resurser skulle möjliggöra detta </w:t>
            </w:r>
          </w:p>
        </w:tc>
      </w:tr>
      <w:tr w:rsidR="003B01E9" w14:paraId="153292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2F148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MittVaccin, olika aktiviteter. </w:t>
            </w:r>
          </w:p>
        </w:tc>
      </w:tr>
      <w:tr w:rsidR="003B01E9" w14:paraId="5297B5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FBDF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Inget pågående just nu. Det är svårt , framförallt på korttids. Kommunen har hälsofrämjande och förebyggande insatser men inget som sker i samverkan. </w:t>
            </w:r>
          </w:p>
        </w:tc>
      </w:tr>
      <w:tr w:rsidR="003B01E9" w14:paraId="52D0C2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F8F7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kortbo finns rehabundersköterska med fokus på förebyggande arbete. </w:t>
            </w:r>
            <w:r>
              <w:rPr>
                <w:rFonts w:ascii="Calibri" w:eastAsia="Calibri" w:hAnsi="Calibri" w:cs="Calibri"/>
                <w:color w:val="000000"/>
                <w:sz w:val="23"/>
                <w:szCs w:val="23"/>
                <w:lang w:val="sv" w:eastAsia="sv"/>
              </w:rPr>
              <w:br/>
              <w:t xml:space="preserve">Gemensamt synsätt och samverkan med alla professioner. </w:t>
            </w:r>
            <w:r>
              <w:rPr>
                <w:rFonts w:ascii="Calibri" w:eastAsia="Calibri" w:hAnsi="Calibri" w:cs="Calibri"/>
                <w:color w:val="000000"/>
                <w:sz w:val="23"/>
                <w:szCs w:val="23"/>
                <w:lang w:val="sv" w:eastAsia="sv"/>
              </w:rPr>
              <w:br/>
              <w:t xml:space="preserve">Alltid SIP. </w:t>
            </w:r>
          </w:p>
        </w:tc>
      </w:tr>
      <w:tr w:rsidR="003B01E9" w14:paraId="12FE3D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FABC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jobbar bla med fallprevention, självständig utevistelse, kost- och nutritions information. Arbetsterapeut lyfter att så mycket mer skulle kunna göras med mer tid för hemrehabfysio. </w:t>
            </w:r>
            <w:r>
              <w:rPr>
                <w:rFonts w:ascii="Calibri" w:eastAsia="Calibri" w:hAnsi="Calibri" w:cs="Calibri"/>
                <w:color w:val="000000"/>
                <w:sz w:val="23"/>
                <w:szCs w:val="23"/>
                <w:lang w:val="sv" w:eastAsia="sv"/>
              </w:rPr>
              <w:br/>
              <w:t xml:space="preserve">Arbetet behöver också in mer naturligt i förhållning- och arbetssätt. </w:t>
            </w:r>
          </w:p>
        </w:tc>
      </w:tr>
      <w:tr w:rsidR="003B01E9" w14:paraId="0AB72D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EE36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rondtillfällen. Läkemedelsgenomgång. Fysioterapeut känner sig inte ofta involverad vid Senior Alert eller när fall skett, bli bättre på samarbetet. </w:t>
            </w:r>
          </w:p>
        </w:tc>
      </w:tr>
      <w:tr w:rsidR="003B01E9" w14:paraId="73874F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9791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den mån patienterna orkar aktiveras de, vi skulle behöva arbeta mer med exempelvis samtalsstöd, fallprevention. Vi uppmuntrar till rökslutarstöd. </w:t>
            </w:r>
          </w:p>
        </w:tc>
      </w:tr>
      <w:tr w:rsidR="003B01E9" w14:paraId="002C6A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F9548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inte så mycket hälsofrämjande eller förebyggande arbete längre. </w:t>
            </w:r>
          </w:p>
        </w:tc>
      </w:tr>
      <w:tr w:rsidR="003B01E9" w14:paraId="06E6A3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07377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Högt fokus på beviljat bistånd. Lägre fokus på hälsofrämjande/förebyggande. Brister t ex i vardagsrehabilitering. </w:t>
            </w:r>
          </w:p>
        </w:tc>
      </w:tr>
    </w:tbl>
    <w:p w14:paraId="5921D97F" w14:textId="77777777" w:rsidR="003B01E9" w:rsidRDefault="003B01E9">
      <w:pPr>
        <w:pBdr>
          <w:right w:val="none" w:sz="0" w:space="3" w:color="auto"/>
        </w:pBdr>
        <w:ind w:right="150"/>
        <w:rPr>
          <w:lang w:val="sv" w:eastAsia="sv"/>
        </w:rPr>
      </w:pPr>
    </w:p>
    <w:p w14:paraId="02A1B914"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6112839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60434D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45E2E0"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1D5E1B"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AFFB2A"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67D726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FE404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4393D"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44860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12BCDC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E3E97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80C0F1"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76AC4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0E68DE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5626B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85248"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1994A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3B01E9" w14:paraId="16BFC1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27C8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E0AC1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371F7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3B01E9" w14:paraId="11727D4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6288C1"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2530CD"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CDF66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03DA925" w14:textId="77777777" w:rsidR="003B01E9" w:rsidRDefault="003B01E9">
            <w:pPr>
              <w:ind w:right="75"/>
              <w:rPr>
                <w:lang w:val="sv" w:eastAsia="sv"/>
              </w:rPr>
            </w:pPr>
          </w:p>
          <w:p w14:paraId="088ED6CC"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3CF55AE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D3086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16D54A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C94C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0F8E418F" w14:textId="77777777" w:rsidR="003B01E9" w:rsidRDefault="003B01E9">
            <w:pPr>
              <w:ind w:right="75"/>
              <w:rPr>
                <w:lang w:val="sv" w:eastAsia="sv"/>
              </w:rPr>
            </w:pPr>
          </w:p>
          <w:p w14:paraId="5F75C94A" w14:textId="77777777" w:rsidR="003B01E9" w:rsidRDefault="003B01E9">
            <w:pPr>
              <w:rPr>
                <w:lang w:val="sv" w:eastAsia="sv"/>
              </w:rPr>
            </w:pPr>
          </w:p>
        </w:tc>
        <w:tc>
          <w:tcPr>
            <w:tcW w:w="2900" w:type="pct"/>
            <w:tcMar>
              <w:top w:w="15" w:type="dxa"/>
              <w:left w:w="15" w:type="dxa"/>
              <w:bottom w:w="15" w:type="dxa"/>
              <w:right w:w="15" w:type="dxa"/>
            </w:tcMar>
          </w:tcPr>
          <w:p w14:paraId="44B7FA84" w14:textId="77777777" w:rsidR="003B01E9" w:rsidRDefault="00595D1E">
            <w:pPr>
              <w:rPr>
                <w:lang w:val="sv" w:eastAsia="sv"/>
              </w:rPr>
            </w:pPr>
            <w:r>
              <w:rPr>
                <w:noProof/>
                <w:lang w:val="sv" w:eastAsia="sv"/>
              </w:rPr>
              <w:drawing>
                <wp:inline distT="0" distB="0" distL="0" distR="0" wp14:anchorId="49B31B20" wp14:editId="772468C6">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464350740" name=""/>
                          <pic:cNvPicPr/>
                        </pic:nvPicPr>
                        <pic:blipFill>
                          <a:blip r:embed="rId26"/>
                          <a:stretch>
                            <a:fillRect/>
                          </a:stretch>
                        </pic:blipFill>
                        <pic:spPr>
                          <a:xfrm>
                            <a:off x="0" y="0"/>
                            <a:ext cx="3333750" cy="2857500"/>
                          </a:xfrm>
                          <a:prstGeom prst="rect">
                            <a:avLst/>
                          </a:prstGeom>
                        </pic:spPr>
                      </pic:pic>
                    </a:graphicData>
                  </a:graphic>
                </wp:inline>
              </w:drawing>
            </w:r>
          </w:p>
        </w:tc>
      </w:tr>
    </w:tbl>
    <w:p w14:paraId="1E4F8922"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237315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4C9D30"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33C041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D075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Önskemål om rondtider på förmiddagar för alla avdelningar. Det ordnas. </w:t>
            </w:r>
          </w:p>
        </w:tc>
      </w:tr>
      <w:tr w:rsidR="003B01E9" w14:paraId="4BE729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8D118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för lite tid för att hinna med det som behövs och önskas. </w:t>
            </w:r>
          </w:p>
        </w:tc>
      </w:tr>
      <w:tr w:rsidR="003B01E9" w14:paraId="646A32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1E1DC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Försöker vara strukturerade och förberedda inför rond. Det kan vara svårt när det är nya ssk som kommer och rondar. Ronderna är adekvata, svårt att hinna på 6 minuter/patient. Alla frågor är relevanta. Vi kan bli bättre på att prata ihop oss inför ronder, ex för att veta vilka hembesök som behövs. Mejl av ssk till läkare dagen innan behövs med info om vilken ssk som kommer och hur många hembesök som det planeras för. </w:t>
            </w:r>
          </w:p>
        </w:tc>
      </w:tr>
      <w:tr w:rsidR="003B01E9" w14:paraId="795B23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0D96B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Alldeles för lite tid jämfört med vad behovet är! Uppdraget kräver mer omfattande tid för att kunna tillgodose behovet hos våra äldre patienter på SÄBO </w:t>
            </w:r>
          </w:p>
        </w:tc>
      </w:tr>
      <w:tr w:rsidR="003B01E9" w14:paraId="3CE954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66056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stående rondtider, mycket hänger på informationsöverföring från ssk till läkare. </w:t>
            </w:r>
            <w:r>
              <w:rPr>
                <w:rFonts w:ascii="Calibri" w:eastAsia="Calibri" w:hAnsi="Calibri" w:cs="Calibri"/>
                <w:color w:val="000000"/>
                <w:sz w:val="23"/>
                <w:szCs w:val="23"/>
                <w:lang w:val="sv" w:eastAsia="sv"/>
              </w:rPr>
              <w:br/>
              <w:t xml:space="preserve">Det är hyfsat stabilt med personal på Ängens vobo vilket underlättar rondarbetet. Oavsett så är parterna överens om att det är för lite tid som är utsedd för uppdraget då patienterna är sjukare och mer vård krävande än tidigare = hembesök/admintid/ </w:t>
            </w:r>
          </w:p>
        </w:tc>
      </w:tr>
      <w:tr w:rsidR="003B01E9" w14:paraId="4D9311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3BD5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räcker inte till för läkare, ingen bra arbetsstation på boendet. </w:t>
            </w:r>
            <w:r>
              <w:rPr>
                <w:rFonts w:ascii="Calibri" w:eastAsia="Calibri" w:hAnsi="Calibri" w:cs="Calibri"/>
                <w:color w:val="000000"/>
                <w:sz w:val="23"/>
                <w:szCs w:val="23"/>
                <w:lang w:val="sv" w:eastAsia="sv"/>
              </w:rPr>
              <w:br/>
              <w:t xml:space="preserve">bra annars med ssk och läkare. </w:t>
            </w:r>
          </w:p>
        </w:tc>
      </w:tr>
      <w:tr w:rsidR="003B01E9" w14:paraId="3D559F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5972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korttids fungerar det mycket bra. </w:t>
            </w:r>
          </w:p>
        </w:tc>
      </w:tr>
      <w:tr w:rsidR="003B01E9" w14:paraId="542820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DC3D4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här är en gemensam aktuell utmaning där vi från både vårdcentral och kommun ser behov av utökad rondtid för våra gemensamma patienter men resurserna räcker inte till utifrån dagens tilldelning/avtal. Vi försöker gemensamt nyttja den befintliga rondtiden så gott det går och arbetar för att förbättra våra arbetssätt. Konsekvenserna av detta är att enbart det akuta hinns med på tilldelad rondtid. </w:t>
            </w:r>
          </w:p>
        </w:tc>
      </w:tr>
      <w:tr w:rsidR="003B01E9" w14:paraId="73A362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7813F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lite kort om tid ibland </w:t>
            </w:r>
          </w:p>
        </w:tc>
      </w:tr>
      <w:tr w:rsidR="003B01E9" w14:paraId="44D823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F616D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är avgörande. Ibland hinner man inte allt som var tänkt. Försöker göra rondtiden så effektiv som möjligt. Ett sätt är att recept skrivs på adm.tid. </w:t>
            </w:r>
          </w:p>
        </w:tc>
      </w:tr>
      <w:tr w:rsidR="003B01E9" w14:paraId="7D35E9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DACA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för det mesta men frågor kan uppkomma i efterhand som behöver besvaras. </w:t>
            </w:r>
          </w:p>
        </w:tc>
      </w:tr>
      <w:tr w:rsidR="003B01E9" w14:paraId="4AAA9F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4C858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 behöver utvecklas ytterligare med större tydlighet i ansvarsfördelning. </w:t>
            </w:r>
          </w:p>
        </w:tc>
      </w:tr>
    </w:tbl>
    <w:p w14:paraId="0EA937C0" w14:textId="77777777" w:rsidR="003B01E9" w:rsidRDefault="003B01E9">
      <w:pPr>
        <w:pBdr>
          <w:right w:val="none" w:sz="0" w:space="3" w:color="auto"/>
        </w:pBdr>
        <w:ind w:right="150"/>
        <w:rPr>
          <w:lang w:val="sv" w:eastAsia="sv"/>
        </w:rPr>
      </w:pPr>
    </w:p>
    <w:p w14:paraId="0CCC6F49"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1FF2908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34CB01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D5EF48"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4953A1"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1A2359"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2633DE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CE6F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04D79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F712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091D58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E9A52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7114D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3A6ABC"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3B01E9" w14:paraId="7AA3AE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6A9F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44659"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B8C5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3B01E9" w14:paraId="06F4C9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67C77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B2247"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3ECAB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3B01E9" w14:paraId="3E4B9A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ED4FDF"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1E1EE3"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93D47D"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629C7F" w14:textId="77777777" w:rsidR="003B01E9" w:rsidRDefault="003B01E9">
            <w:pPr>
              <w:ind w:right="75"/>
              <w:rPr>
                <w:lang w:val="sv" w:eastAsia="sv"/>
              </w:rPr>
            </w:pPr>
          </w:p>
          <w:p w14:paraId="631AACEB"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779E6D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68AC15"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15DD41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C8B53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641DCDAE" w14:textId="77777777" w:rsidR="003B01E9" w:rsidRDefault="003B01E9">
            <w:pPr>
              <w:ind w:right="75"/>
              <w:rPr>
                <w:lang w:val="sv" w:eastAsia="sv"/>
              </w:rPr>
            </w:pPr>
          </w:p>
          <w:p w14:paraId="66686F57" w14:textId="77777777" w:rsidR="003B01E9" w:rsidRDefault="003B01E9">
            <w:pPr>
              <w:rPr>
                <w:lang w:val="sv" w:eastAsia="sv"/>
              </w:rPr>
            </w:pPr>
          </w:p>
        </w:tc>
        <w:tc>
          <w:tcPr>
            <w:tcW w:w="2900" w:type="pct"/>
            <w:tcMar>
              <w:top w:w="15" w:type="dxa"/>
              <w:left w:w="15" w:type="dxa"/>
              <w:bottom w:w="15" w:type="dxa"/>
              <w:right w:w="15" w:type="dxa"/>
            </w:tcMar>
          </w:tcPr>
          <w:p w14:paraId="4F84425C" w14:textId="77777777" w:rsidR="003B01E9" w:rsidRDefault="00595D1E">
            <w:pPr>
              <w:rPr>
                <w:lang w:val="sv" w:eastAsia="sv"/>
              </w:rPr>
            </w:pPr>
            <w:r>
              <w:rPr>
                <w:noProof/>
                <w:lang w:val="sv" w:eastAsia="sv"/>
              </w:rPr>
              <w:drawing>
                <wp:inline distT="0" distB="0" distL="0" distR="0" wp14:anchorId="4AD45F14" wp14:editId="50505283">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911701406" name=""/>
                          <pic:cNvPicPr/>
                        </pic:nvPicPr>
                        <pic:blipFill>
                          <a:blip r:embed="rId27"/>
                          <a:stretch>
                            <a:fillRect/>
                          </a:stretch>
                        </pic:blipFill>
                        <pic:spPr>
                          <a:xfrm>
                            <a:off x="0" y="0"/>
                            <a:ext cx="3333750" cy="2857500"/>
                          </a:xfrm>
                          <a:prstGeom prst="rect">
                            <a:avLst/>
                          </a:prstGeom>
                        </pic:spPr>
                      </pic:pic>
                    </a:graphicData>
                  </a:graphic>
                </wp:inline>
              </w:drawing>
            </w:r>
          </w:p>
        </w:tc>
      </w:tr>
    </w:tbl>
    <w:p w14:paraId="379F3AFF"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1252637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A72C10"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6F1C11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BDA2D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ligger efter med diktaten nu vilket betyder att läkare behöver prioritera diktaten på SÄBO-patienter. Det tas upp med läkarna. </w:t>
            </w:r>
          </w:p>
        </w:tc>
      </w:tr>
      <w:tr w:rsidR="003B01E9" w14:paraId="62144C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F0D7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början på sommaren kunde det ta lite längre tid. </w:t>
            </w:r>
          </w:p>
        </w:tc>
      </w:tr>
      <w:tr w:rsidR="003B01E9" w14:paraId="29CBAD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BBFC5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förbättras </w:t>
            </w:r>
          </w:p>
        </w:tc>
      </w:tr>
      <w:tr w:rsidR="003B01E9" w14:paraId="02638E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D2C88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håller inte riktigt måttet och det för man som läkare ligger efter i sitt arbete </w:t>
            </w:r>
          </w:p>
        </w:tc>
      </w:tr>
      <w:tr w:rsidR="003B01E9" w14:paraId="639298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504C7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Anteckningar kommer inom några dagar. </w:t>
            </w:r>
          </w:p>
        </w:tc>
      </w:tr>
      <w:tr w:rsidR="003B01E9" w14:paraId="4D65F3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F3147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dag finns en osäkerhet runt spegling i NPÖ. </w:t>
            </w:r>
          </w:p>
        </w:tc>
      </w:tr>
      <w:tr w:rsidR="003B01E9" w14:paraId="1C61E8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1B10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Tandem, journal finns under dagen. </w:t>
            </w:r>
          </w:p>
        </w:tc>
      </w:tr>
      <w:tr w:rsidR="003B01E9" w14:paraId="0EE758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15303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påminns om rutiner </w:t>
            </w:r>
          </w:p>
        </w:tc>
      </w:tr>
      <w:tr w:rsidR="003B01E9" w14:paraId="2EAF74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4DC5F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ligger vårdcentralen efter med diktaten. </w:t>
            </w:r>
          </w:p>
        </w:tc>
      </w:tr>
      <w:tr w:rsidR="003B01E9" w14:paraId="5E2A81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21F7C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säger att periodvis stämmer det ganska dåligt, det beror på om läkare hunnit diktera och i steg två om MVA hunnit skriva diktaten. Vårdcentralen försöker att hantera dessa diktat skyndsamt i alla led. </w:t>
            </w:r>
          </w:p>
        </w:tc>
      </w:tr>
      <w:tr w:rsidR="003B01E9" w14:paraId="3A0751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740A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Dokumentation och anteckningar saknas. Väldigt mycket görs men det dokumenteras inte alltid av läkare. Personbundet. </w:t>
            </w:r>
          </w:p>
        </w:tc>
      </w:tr>
      <w:tr w:rsidR="003B01E9" w14:paraId="6994B1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BC730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Beror på hur läkaren valt att göra anteckningen, via diktering eller skriver själv kan det dröja. </w:t>
            </w:r>
          </w:p>
        </w:tc>
      </w:tr>
      <w:tr w:rsidR="003B01E9" w14:paraId="1591A2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71ECA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Medicinsk vårdadministratör skriver ut diktat som är högt prioriterade. </w:t>
            </w:r>
          </w:p>
        </w:tc>
      </w:tr>
    </w:tbl>
    <w:p w14:paraId="0F03D56D" w14:textId="77777777" w:rsidR="003B01E9" w:rsidRDefault="003B01E9">
      <w:pPr>
        <w:pBdr>
          <w:right w:val="none" w:sz="0" w:space="3" w:color="auto"/>
        </w:pBdr>
        <w:ind w:right="150"/>
        <w:rPr>
          <w:lang w:val="sv" w:eastAsia="sv"/>
        </w:rPr>
      </w:pPr>
    </w:p>
    <w:p w14:paraId="211F6940"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5.5. Läkemedelsgenomgång genomförs i samband med inflyttning på särskilt </w:t>
      </w:r>
      <w:r>
        <w:rPr>
          <w:rFonts w:ascii="Calibri" w:eastAsia="Calibri" w:hAnsi="Calibri" w:cs="Calibri"/>
          <w:bCs w:val="0"/>
          <w:color w:val="000000"/>
          <w:kern w:val="36"/>
          <w:sz w:val="26"/>
          <w:szCs w:val="26"/>
          <w:lang w:val="sv" w:eastAsia="sv"/>
        </w:rPr>
        <w:t>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0389D1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199E4C2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158DFF"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F54FFE"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0AB3BE"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65E9A2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DC3C9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0E9266"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34FD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3CE07B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0F9EB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49029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F4229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3B01E9" w14:paraId="1CD46E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EB429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664D5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B2863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32 </w:t>
                  </w:r>
                </w:p>
              </w:tc>
            </w:tr>
            <w:tr w:rsidR="003B01E9" w14:paraId="5831D3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90F87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9EF31"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79D01E"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3B01E9" w14:paraId="344C5D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9B5BCA"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1D10C7"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196534"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0AF8B06" w14:textId="77777777" w:rsidR="003B01E9" w:rsidRDefault="003B01E9">
            <w:pPr>
              <w:ind w:right="75"/>
              <w:rPr>
                <w:lang w:val="sv" w:eastAsia="sv"/>
              </w:rPr>
            </w:pPr>
          </w:p>
          <w:p w14:paraId="19755A38"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5E029E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12E5B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5D31C8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4EC1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59D78669" w14:textId="77777777" w:rsidR="003B01E9" w:rsidRDefault="003B01E9">
            <w:pPr>
              <w:ind w:right="75"/>
              <w:rPr>
                <w:lang w:val="sv" w:eastAsia="sv"/>
              </w:rPr>
            </w:pPr>
          </w:p>
          <w:p w14:paraId="3C4C3D9D" w14:textId="77777777" w:rsidR="003B01E9" w:rsidRDefault="003B01E9">
            <w:pPr>
              <w:rPr>
                <w:lang w:val="sv" w:eastAsia="sv"/>
              </w:rPr>
            </w:pPr>
          </w:p>
        </w:tc>
        <w:tc>
          <w:tcPr>
            <w:tcW w:w="2900" w:type="pct"/>
            <w:tcMar>
              <w:top w:w="15" w:type="dxa"/>
              <w:left w:w="15" w:type="dxa"/>
              <w:bottom w:w="15" w:type="dxa"/>
              <w:right w:w="15" w:type="dxa"/>
            </w:tcMar>
          </w:tcPr>
          <w:p w14:paraId="53E49736" w14:textId="77777777" w:rsidR="003B01E9" w:rsidRDefault="00595D1E">
            <w:pPr>
              <w:rPr>
                <w:lang w:val="sv" w:eastAsia="sv"/>
              </w:rPr>
            </w:pPr>
            <w:r>
              <w:rPr>
                <w:noProof/>
                <w:lang w:val="sv" w:eastAsia="sv"/>
              </w:rPr>
              <w:drawing>
                <wp:inline distT="0" distB="0" distL="0" distR="0" wp14:anchorId="347A5A09" wp14:editId="54DCDB11">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881480702" name=""/>
                          <pic:cNvPicPr/>
                        </pic:nvPicPr>
                        <pic:blipFill>
                          <a:blip r:embed="rId28"/>
                          <a:stretch>
                            <a:fillRect/>
                          </a:stretch>
                        </pic:blipFill>
                        <pic:spPr>
                          <a:xfrm>
                            <a:off x="0" y="0"/>
                            <a:ext cx="3333750" cy="2857500"/>
                          </a:xfrm>
                          <a:prstGeom prst="rect">
                            <a:avLst/>
                          </a:prstGeom>
                        </pic:spPr>
                      </pic:pic>
                    </a:graphicData>
                  </a:graphic>
                </wp:inline>
              </w:drawing>
            </w:r>
          </w:p>
        </w:tc>
      </w:tr>
    </w:tbl>
    <w:p w14:paraId="5924CE49"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937BE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0AB111"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42FAFA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A9EC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planeras in senare </w:t>
            </w:r>
          </w:p>
        </w:tc>
      </w:tr>
      <w:tr w:rsidR="003B01E9" w14:paraId="07DE92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6842F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Planering finns i samband med inflyttning. Planering kan ändras vid förändrat tillstånd </w:t>
            </w:r>
          </w:p>
        </w:tc>
      </w:tr>
      <w:tr w:rsidR="003B01E9" w14:paraId="3B599D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A7AB0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patienten har dosett behövs läkemedelsgenomgång direkt annars årligen. </w:t>
            </w:r>
          </w:p>
        </w:tc>
      </w:tr>
      <w:tr w:rsidR="003B01E9" w14:paraId="530018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042B5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genomförs inte idag i samband med inflytt utan sker vid senare tillfälle. </w:t>
            </w:r>
          </w:p>
        </w:tc>
      </w:tr>
      <w:tr w:rsidR="003B01E9" w14:paraId="7DD2A0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A59F0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Beroende på när förra läkemedelsgenomgången gjordes och utifrån behov. </w:t>
            </w:r>
          </w:p>
        </w:tc>
      </w:tr>
      <w:tr w:rsidR="003B01E9" w14:paraId="190530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51967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behov föreligger. </w:t>
            </w:r>
          </w:p>
        </w:tc>
      </w:tr>
      <w:tr w:rsidR="003B01E9" w14:paraId="5A7446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4D10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Förenklad - ja </w:t>
            </w:r>
          </w:p>
        </w:tc>
      </w:tr>
      <w:tr w:rsidR="003B01E9" w14:paraId="247116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C061B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kända patienter inom hemsjukvården som flyttar in. </w:t>
            </w:r>
          </w:p>
        </w:tc>
      </w:tr>
      <w:tr w:rsidR="003B01E9" w14:paraId="2888D6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828DDB"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alltid men kanske inte alltid inom utsatt tid. </w:t>
            </w:r>
          </w:p>
        </w:tc>
      </w:tr>
      <w:tr w:rsidR="003B01E9" w14:paraId="4BB37C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A0E66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i anslutning till inflyttning, men görs om behov finns. </w:t>
            </w:r>
          </w:p>
        </w:tc>
      </w:tr>
    </w:tbl>
    <w:p w14:paraId="3FCE0C7D" w14:textId="77777777" w:rsidR="003B01E9" w:rsidRDefault="003B01E9">
      <w:pPr>
        <w:pBdr>
          <w:right w:val="none" w:sz="0" w:space="3" w:color="auto"/>
        </w:pBdr>
        <w:ind w:right="150"/>
        <w:rPr>
          <w:lang w:val="sv" w:eastAsia="sv"/>
        </w:rPr>
      </w:pPr>
    </w:p>
    <w:p w14:paraId="5EC1DB72"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024D5CC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43E633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0C7B8E"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ECD9F1"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71C6D8"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173E06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53F7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712A8C"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7A2730"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243AC3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85663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AFDB9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884138"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3B01E9" w14:paraId="196A30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6B149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02A254"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1A3B8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r>
            <w:tr w:rsidR="003B01E9" w14:paraId="7A0FDF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CD36F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C2BF3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2F0CED"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68 </w:t>
                  </w:r>
                </w:p>
              </w:tc>
            </w:tr>
            <w:tr w:rsidR="003B01E9" w14:paraId="5C7716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0B7C7F"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B3E6EF"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AF2DA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A4BE7F" w14:textId="77777777" w:rsidR="003B01E9" w:rsidRDefault="003B01E9">
            <w:pPr>
              <w:ind w:right="75"/>
              <w:rPr>
                <w:lang w:val="sv" w:eastAsia="sv"/>
              </w:rPr>
            </w:pPr>
          </w:p>
          <w:p w14:paraId="4E2CF8FC"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1C5027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58B623"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513240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2318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0FE3A337" w14:textId="77777777" w:rsidR="003B01E9" w:rsidRDefault="003B01E9">
            <w:pPr>
              <w:ind w:right="75"/>
              <w:rPr>
                <w:lang w:val="sv" w:eastAsia="sv"/>
              </w:rPr>
            </w:pPr>
          </w:p>
          <w:p w14:paraId="2AF932B9" w14:textId="77777777" w:rsidR="003B01E9" w:rsidRDefault="003B01E9">
            <w:pPr>
              <w:rPr>
                <w:lang w:val="sv" w:eastAsia="sv"/>
              </w:rPr>
            </w:pPr>
          </w:p>
        </w:tc>
        <w:tc>
          <w:tcPr>
            <w:tcW w:w="2900" w:type="pct"/>
            <w:tcMar>
              <w:top w:w="15" w:type="dxa"/>
              <w:left w:w="15" w:type="dxa"/>
              <w:bottom w:w="15" w:type="dxa"/>
              <w:right w:w="15" w:type="dxa"/>
            </w:tcMar>
          </w:tcPr>
          <w:p w14:paraId="351BB076" w14:textId="77777777" w:rsidR="003B01E9" w:rsidRDefault="00595D1E">
            <w:pPr>
              <w:rPr>
                <w:lang w:val="sv" w:eastAsia="sv"/>
              </w:rPr>
            </w:pPr>
            <w:r>
              <w:rPr>
                <w:noProof/>
                <w:lang w:val="sv" w:eastAsia="sv"/>
              </w:rPr>
              <w:drawing>
                <wp:inline distT="0" distB="0" distL="0" distR="0" wp14:anchorId="37CD062D" wp14:editId="4F72AE82">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530222051" name=""/>
                          <pic:cNvPicPr/>
                        </pic:nvPicPr>
                        <pic:blipFill>
                          <a:blip r:embed="rId29"/>
                          <a:stretch>
                            <a:fillRect/>
                          </a:stretch>
                        </pic:blipFill>
                        <pic:spPr>
                          <a:xfrm>
                            <a:off x="0" y="0"/>
                            <a:ext cx="3333750" cy="2857500"/>
                          </a:xfrm>
                          <a:prstGeom prst="rect">
                            <a:avLst/>
                          </a:prstGeom>
                        </pic:spPr>
                      </pic:pic>
                    </a:graphicData>
                  </a:graphic>
                </wp:inline>
              </w:drawing>
            </w:r>
          </w:p>
        </w:tc>
      </w:tr>
    </w:tbl>
    <w:p w14:paraId="6CEC59A9"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12FC3A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38AAC6"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13778A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6038F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planering som följs </w:t>
            </w:r>
          </w:p>
        </w:tc>
      </w:tr>
      <w:tr w:rsidR="003B01E9" w14:paraId="65B9F8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1466D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är det svårt att prioritera detta, det finns plan men det händer akuta saker </w:t>
            </w:r>
          </w:p>
        </w:tc>
      </w:tr>
      <w:tr w:rsidR="003B01E9" w14:paraId="2B274F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7D7CB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Behöver bli bättre. </w:t>
            </w:r>
          </w:p>
        </w:tc>
      </w:tr>
      <w:tr w:rsidR="003B01E9" w14:paraId="124765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21D07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genomförs läkemedelsgenomgångar men inte på årlig regelbundenhet. Årshjul finns framtaget men på grund av tiden så skjuts det på framtiden då akuta patienter går före i vardagen. I dagens arbetssätt ska dessa genomföras på rondtiden som redan är bristfällig tidsmässigt. Även arbetssätt kan förbättras. </w:t>
            </w:r>
          </w:p>
        </w:tc>
      </w:tr>
      <w:tr w:rsidR="003B01E9" w14:paraId="65F735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198459"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går alltid igenom läkemedelslistan men det blir inte alltid dokumenterat. </w:t>
            </w:r>
          </w:p>
        </w:tc>
      </w:tr>
      <w:tr w:rsidR="003B01E9" w14:paraId="34F1FC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CB7FC8"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bra koll. </w:t>
            </w:r>
          </w:p>
        </w:tc>
      </w:tr>
      <w:tr w:rsidR="003B01E9" w14:paraId="0548E0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63AF4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Korttidsboende gör inga läkemedelsgenomgångar på det sättet. SSK i kommunen har ett årshjul som följs för att alla patienter ska få en genomgång. </w:t>
            </w:r>
          </w:p>
        </w:tc>
      </w:tr>
      <w:tr w:rsidR="003B01E9" w14:paraId="58EEB4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E7212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på Tullbackagården har det varit rotation på sköterskor vilket påverkat hur rutinen följts. </w:t>
            </w:r>
          </w:p>
        </w:tc>
      </w:tr>
      <w:tr w:rsidR="003B01E9" w14:paraId="781CFF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84C24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eftersträvas i alla fall och oftast uppnås. </w:t>
            </w:r>
          </w:p>
        </w:tc>
      </w:tr>
    </w:tbl>
    <w:p w14:paraId="0B7E9FFC" w14:textId="77777777" w:rsidR="003B01E9" w:rsidRDefault="003B01E9">
      <w:pPr>
        <w:pBdr>
          <w:right w:val="none" w:sz="0" w:space="3" w:color="auto"/>
        </w:pBdr>
        <w:ind w:right="150"/>
        <w:rPr>
          <w:lang w:val="sv" w:eastAsia="sv"/>
        </w:rPr>
      </w:pPr>
    </w:p>
    <w:p w14:paraId="13CC3561"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1783D3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B01E9" w14:paraId="2E33EE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2891DF"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70E45D"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F5A126"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3206AA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59E05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010942"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CE8AA"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2DDD6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D0B42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9B3AE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30168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3B01E9" w14:paraId="418CC4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D28D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C40955"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6E42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32 </w:t>
                  </w:r>
                </w:p>
              </w:tc>
            </w:tr>
            <w:tr w:rsidR="003B01E9" w14:paraId="6CB056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6AA61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718CFB"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3A328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64 </w:t>
                  </w:r>
                </w:p>
              </w:tc>
            </w:tr>
            <w:tr w:rsidR="003B01E9" w14:paraId="765036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05A609"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BF92CB"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6F4252"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E369112" w14:textId="77777777" w:rsidR="003B01E9" w:rsidRDefault="003B01E9">
            <w:pPr>
              <w:ind w:right="75"/>
              <w:rPr>
                <w:lang w:val="sv" w:eastAsia="sv"/>
              </w:rPr>
            </w:pPr>
          </w:p>
          <w:p w14:paraId="0E686597"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72B022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0E03AF"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111DD9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24640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413C39D8" w14:textId="77777777" w:rsidR="003B01E9" w:rsidRDefault="003B01E9">
            <w:pPr>
              <w:ind w:right="75"/>
              <w:rPr>
                <w:lang w:val="sv" w:eastAsia="sv"/>
              </w:rPr>
            </w:pPr>
          </w:p>
          <w:p w14:paraId="3E83FAA5" w14:textId="77777777" w:rsidR="003B01E9" w:rsidRDefault="003B01E9">
            <w:pPr>
              <w:rPr>
                <w:lang w:val="sv" w:eastAsia="sv"/>
              </w:rPr>
            </w:pPr>
          </w:p>
        </w:tc>
        <w:tc>
          <w:tcPr>
            <w:tcW w:w="2900" w:type="pct"/>
            <w:tcMar>
              <w:top w:w="15" w:type="dxa"/>
              <w:left w:w="15" w:type="dxa"/>
              <w:bottom w:w="15" w:type="dxa"/>
              <w:right w:w="15" w:type="dxa"/>
            </w:tcMar>
          </w:tcPr>
          <w:p w14:paraId="68336A59" w14:textId="77777777" w:rsidR="003B01E9" w:rsidRDefault="00595D1E">
            <w:pPr>
              <w:rPr>
                <w:lang w:val="sv" w:eastAsia="sv"/>
              </w:rPr>
            </w:pPr>
            <w:r>
              <w:rPr>
                <w:noProof/>
                <w:lang w:val="sv" w:eastAsia="sv"/>
              </w:rPr>
              <w:drawing>
                <wp:inline distT="0" distB="0" distL="0" distR="0" wp14:anchorId="7D9D99F9" wp14:editId="2228E31D">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89009240" name=""/>
                          <pic:cNvPicPr/>
                        </pic:nvPicPr>
                        <pic:blipFill>
                          <a:blip r:embed="rId30"/>
                          <a:stretch>
                            <a:fillRect/>
                          </a:stretch>
                        </pic:blipFill>
                        <pic:spPr>
                          <a:xfrm>
                            <a:off x="0" y="0"/>
                            <a:ext cx="3333750" cy="2857500"/>
                          </a:xfrm>
                          <a:prstGeom prst="rect">
                            <a:avLst/>
                          </a:prstGeom>
                        </pic:spPr>
                      </pic:pic>
                    </a:graphicData>
                  </a:graphic>
                </wp:inline>
              </w:drawing>
            </w:r>
          </w:p>
        </w:tc>
      </w:tr>
    </w:tbl>
    <w:p w14:paraId="37535A3D"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519130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B994E1"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306442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FE007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årligen </w:t>
            </w:r>
          </w:p>
        </w:tc>
      </w:tr>
      <w:tr w:rsidR="003B01E9" w14:paraId="3CE948E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4C732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nästan jämt på varje rond är upplevelsen </w:t>
            </w:r>
          </w:p>
        </w:tc>
      </w:tr>
      <w:tr w:rsidR="003B01E9" w14:paraId="215117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D805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Brukar prioriteras på rond. </w:t>
            </w:r>
          </w:p>
        </w:tc>
      </w:tr>
      <w:tr w:rsidR="003B01E9" w14:paraId="6B7A20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5819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inte att det fattas beslut på fördjupad läkemedelsgenomgång i någon större utsträckning. </w:t>
            </w:r>
          </w:p>
        </w:tc>
      </w:tr>
      <w:tr w:rsidR="003B01E9" w14:paraId="1511C6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409E9D"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Korttidsboende gör inga läkemedelsgenomgångar på det sättet. </w:t>
            </w:r>
          </w:p>
        </w:tc>
      </w:tr>
      <w:tr w:rsidR="003B01E9" w14:paraId="08A36B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BD19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Och minst årligen. </w:t>
            </w:r>
          </w:p>
        </w:tc>
      </w:tr>
    </w:tbl>
    <w:p w14:paraId="0053DD2B" w14:textId="77777777" w:rsidR="003B01E9" w:rsidRDefault="003B01E9">
      <w:pPr>
        <w:pBdr>
          <w:right w:val="none" w:sz="0" w:space="3" w:color="auto"/>
        </w:pBdr>
        <w:ind w:right="150"/>
        <w:rPr>
          <w:lang w:val="sv" w:eastAsia="sv"/>
        </w:rPr>
      </w:pPr>
    </w:p>
    <w:p w14:paraId="2C586E19"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6.1. Det finns en arbetsordning för uppföljning av hälso-och </w:t>
      </w:r>
      <w:r>
        <w:rPr>
          <w:rFonts w:ascii="Calibri" w:eastAsia="Calibri" w:hAnsi="Calibri" w:cs="Calibri"/>
          <w:bCs w:val="0"/>
          <w:color w:val="000000"/>
          <w:kern w:val="36"/>
          <w:sz w:val="26"/>
          <w:szCs w:val="26"/>
          <w:lang w:val="sv" w:eastAsia="sv"/>
        </w:rPr>
        <w:t>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7A8CBD3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B01E9" w14:paraId="4541AB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8486C1"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3281E4"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ADD142"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0BCE4E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4E651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889F88"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5D1A7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71173E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B4F84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5ED99"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8E1B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3B01E9" w14:paraId="4D724E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CD85D0"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3514F"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307E3"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3B01E9" w14:paraId="246A1D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2E15D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0814B2"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0ED0BA"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58,3 </w:t>
                  </w:r>
                </w:p>
              </w:tc>
            </w:tr>
            <w:tr w:rsidR="003B01E9" w14:paraId="4699DB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061E16"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BCF8F4"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A75CA5"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78CEBAA" w14:textId="77777777" w:rsidR="003B01E9" w:rsidRDefault="003B01E9">
            <w:pPr>
              <w:ind w:right="75"/>
              <w:rPr>
                <w:lang w:val="sv" w:eastAsia="sv"/>
              </w:rPr>
            </w:pPr>
          </w:p>
          <w:p w14:paraId="1439A99C"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5C22191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2C78C7"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3685CF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AA84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466FC42C" w14:textId="77777777" w:rsidR="003B01E9" w:rsidRDefault="003B01E9">
            <w:pPr>
              <w:ind w:right="75"/>
              <w:rPr>
                <w:lang w:val="sv" w:eastAsia="sv"/>
              </w:rPr>
            </w:pPr>
          </w:p>
          <w:p w14:paraId="48C5B316" w14:textId="77777777" w:rsidR="003B01E9" w:rsidRDefault="003B01E9">
            <w:pPr>
              <w:rPr>
                <w:lang w:val="sv" w:eastAsia="sv"/>
              </w:rPr>
            </w:pPr>
          </w:p>
        </w:tc>
        <w:tc>
          <w:tcPr>
            <w:tcW w:w="2900" w:type="pct"/>
            <w:tcMar>
              <w:top w:w="15" w:type="dxa"/>
              <w:left w:w="15" w:type="dxa"/>
              <w:bottom w:w="15" w:type="dxa"/>
              <w:right w:w="15" w:type="dxa"/>
            </w:tcMar>
          </w:tcPr>
          <w:p w14:paraId="63742A6F" w14:textId="77777777" w:rsidR="003B01E9" w:rsidRDefault="00595D1E">
            <w:pPr>
              <w:rPr>
                <w:lang w:val="sv" w:eastAsia="sv"/>
              </w:rPr>
            </w:pPr>
            <w:r>
              <w:rPr>
                <w:noProof/>
                <w:lang w:val="sv" w:eastAsia="sv"/>
              </w:rPr>
              <w:drawing>
                <wp:inline distT="0" distB="0" distL="0" distR="0" wp14:anchorId="159D9A8B" wp14:editId="5A3E7327">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2041797473" name=""/>
                          <pic:cNvPicPr/>
                        </pic:nvPicPr>
                        <pic:blipFill>
                          <a:blip r:embed="rId31"/>
                          <a:stretch>
                            <a:fillRect/>
                          </a:stretch>
                        </pic:blipFill>
                        <pic:spPr>
                          <a:xfrm>
                            <a:off x="0" y="0"/>
                            <a:ext cx="3333750" cy="2857500"/>
                          </a:xfrm>
                          <a:prstGeom prst="rect">
                            <a:avLst/>
                          </a:prstGeom>
                        </pic:spPr>
                      </pic:pic>
                    </a:graphicData>
                  </a:graphic>
                </wp:inline>
              </w:drawing>
            </w:r>
          </w:p>
        </w:tc>
      </w:tr>
    </w:tbl>
    <w:p w14:paraId="0442C49D"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393E8FA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7D7D5A"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6DF5C4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19EF1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och läkare följer upp kontinuerligt på rond. </w:t>
            </w:r>
          </w:p>
        </w:tc>
      </w:tr>
      <w:tr w:rsidR="003B01E9" w14:paraId="1DC537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8CFB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Teamträffar finns lokalt där information ges mellan professioner. </w:t>
            </w:r>
          </w:p>
        </w:tc>
      </w:tr>
      <w:tr w:rsidR="003B01E9" w14:paraId="223AD3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BC17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 fråga </w:t>
            </w:r>
          </w:p>
        </w:tc>
      </w:tr>
      <w:tr w:rsidR="003B01E9" w14:paraId="447D10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DCD8F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Följer upp insatta åtgärder men finns ingen nedskriven rutin </w:t>
            </w:r>
          </w:p>
        </w:tc>
      </w:tr>
      <w:tr w:rsidR="003B01E9" w14:paraId="31707A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111B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3B01E9" w14:paraId="33F2B5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0F105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fastnar i ordet ”arbetsordning”. Vad avses? Vi vet vad vi ska göra och vi gör det men finns det skriftligt? </w:t>
            </w:r>
          </w:p>
        </w:tc>
      </w:tr>
      <w:tr w:rsidR="003B01E9" w14:paraId="562D04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312A3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Omvårdnadsåtgärder och behandlingar följs upp. </w:t>
            </w:r>
          </w:p>
        </w:tc>
      </w:tr>
      <w:tr w:rsidR="003B01E9" w14:paraId="4DC4F5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0332E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vad som menas. Det faller helt och håller på en sjuksköterska att se till att saker och ting följs upp av PAL. </w:t>
            </w:r>
          </w:p>
        </w:tc>
      </w:tr>
    </w:tbl>
    <w:p w14:paraId="180370F4" w14:textId="77777777" w:rsidR="003B01E9" w:rsidRDefault="003B01E9">
      <w:pPr>
        <w:pBdr>
          <w:right w:val="none" w:sz="0" w:space="3" w:color="auto"/>
        </w:pBdr>
        <w:ind w:right="150"/>
        <w:rPr>
          <w:lang w:val="sv" w:eastAsia="sv"/>
        </w:rPr>
      </w:pPr>
    </w:p>
    <w:p w14:paraId="5710FC48"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B01E9" w14:paraId="545D537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B01E9" w14:paraId="3C9F60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AB4679"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BB7482"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71964A" w14:textId="77777777" w:rsidR="003B01E9" w:rsidRDefault="00595D1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B01E9" w14:paraId="5DA973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2799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3F1004"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56167D"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B01E9" w14:paraId="4BBD0B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B7672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CCAD0"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FD5546"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20,8 </w:t>
                  </w:r>
                </w:p>
              </w:tc>
            </w:tr>
            <w:tr w:rsidR="003B01E9" w14:paraId="76AC10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AAE3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A9FE8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970BCB" w14:textId="77777777" w:rsidR="003B01E9" w:rsidRDefault="00595D1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3B01E9" w14:paraId="1793F2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F5A2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3340E4"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4D7525" w14:textId="77777777" w:rsidR="003B01E9" w:rsidRDefault="00595D1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3B01E9" w14:paraId="3340E2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C21523" w14:textId="77777777" w:rsidR="003B01E9" w:rsidRDefault="00595D1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B1B1EA"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031B74" w14:textId="77777777" w:rsidR="003B01E9" w:rsidRDefault="00595D1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B3ED6B1" w14:textId="77777777" w:rsidR="003B01E9" w:rsidRDefault="003B01E9">
            <w:pPr>
              <w:ind w:right="75"/>
              <w:rPr>
                <w:lang w:val="sv" w:eastAsia="sv"/>
              </w:rPr>
            </w:pPr>
          </w:p>
          <w:p w14:paraId="14BF1DFE" w14:textId="77777777" w:rsidR="003B01E9" w:rsidRDefault="003B01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B01E9" w14:paraId="0D72F7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EE5D03" w14:textId="77777777" w:rsidR="003B01E9" w:rsidRDefault="00595D1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B01E9" w14:paraId="1EBACE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8851E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7F8B3ED0" w14:textId="77777777" w:rsidR="003B01E9" w:rsidRDefault="003B01E9">
            <w:pPr>
              <w:ind w:right="75"/>
              <w:rPr>
                <w:lang w:val="sv" w:eastAsia="sv"/>
              </w:rPr>
            </w:pPr>
          </w:p>
          <w:p w14:paraId="1BF5B5E3" w14:textId="77777777" w:rsidR="003B01E9" w:rsidRDefault="003B01E9">
            <w:pPr>
              <w:rPr>
                <w:lang w:val="sv" w:eastAsia="sv"/>
              </w:rPr>
            </w:pPr>
          </w:p>
        </w:tc>
        <w:tc>
          <w:tcPr>
            <w:tcW w:w="2900" w:type="pct"/>
            <w:tcMar>
              <w:top w:w="15" w:type="dxa"/>
              <w:left w:w="15" w:type="dxa"/>
              <w:bottom w:w="15" w:type="dxa"/>
              <w:right w:w="15" w:type="dxa"/>
            </w:tcMar>
          </w:tcPr>
          <w:p w14:paraId="3C4F96EA" w14:textId="77777777" w:rsidR="003B01E9" w:rsidRDefault="00595D1E">
            <w:pPr>
              <w:rPr>
                <w:lang w:val="sv" w:eastAsia="sv"/>
              </w:rPr>
            </w:pPr>
            <w:r>
              <w:rPr>
                <w:noProof/>
                <w:lang w:val="sv" w:eastAsia="sv"/>
              </w:rPr>
              <w:drawing>
                <wp:inline distT="0" distB="0" distL="0" distR="0" wp14:anchorId="28D482E6" wp14:editId="7BAE8253">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466887131" name=""/>
                          <pic:cNvPicPr/>
                        </pic:nvPicPr>
                        <pic:blipFill>
                          <a:blip r:embed="rId32"/>
                          <a:stretch>
                            <a:fillRect/>
                          </a:stretch>
                        </pic:blipFill>
                        <pic:spPr>
                          <a:xfrm>
                            <a:off x="0" y="0"/>
                            <a:ext cx="3333750" cy="2857500"/>
                          </a:xfrm>
                          <a:prstGeom prst="rect">
                            <a:avLst/>
                          </a:prstGeom>
                        </pic:spPr>
                      </pic:pic>
                    </a:graphicData>
                  </a:graphic>
                </wp:inline>
              </w:drawing>
            </w:r>
          </w:p>
        </w:tc>
      </w:tr>
    </w:tbl>
    <w:p w14:paraId="1B58E35D" w14:textId="77777777" w:rsidR="003B01E9" w:rsidRDefault="003B01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60CF86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17316A" w14:textId="77777777" w:rsidR="003B01E9" w:rsidRDefault="00595D1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B01E9" w14:paraId="537AE5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5672B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saknas överrapportering från andra instanser till fysio på vc utan det ligger på arb.terapeut på SÄBO. Plan för uppföljning och hur länge insats ska pågå saknas oftast. Papperssytemet som används för rehab.åtgärder fungerar dåligt och personalen hoppas på förändring i samband med byte av journalsystem. </w:t>
            </w:r>
          </w:p>
        </w:tc>
      </w:tr>
      <w:tr w:rsidR="003B01E9" w14:paraId="36013B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C5A96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Sjukgymnastens insatser följs upp av personalen på Sirishof, inte av sjukgymnasten vilket vore önskvärt. </w:t>
            </w:r>
          </w:p>
        </w:tc>
      </w:tr>
      <w:tr w:rsidR="003B01E9" w14:paraId="5F5BBB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45F88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Uppföljningen beror på vilken åtgärd/insats det gäller. I korttidsvården har vi en tydlig arbetsordning med tätare avstämning. </w:t>
            </w:r>
          </w:p>
        </w:tc>
      </w:tr>
      <w:tr w:rsidR="003B01E9" w14:paraId="436CBE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27301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Teamträffar. </w:t>
            </w:r>
          </w:p>
        </w:tc>
      </w:tr>
      <w:tr w:rsidR="003B01E9" w14:paraId="0026CF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D183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finns </w:t>
            </w:r>
          </w:p>
        </w:tc>
      </w:tr>
      <w:tr w:rsidR="003B01E9" w14:paraId="74A99F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E2BE4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tidigare svar </w:t>
            </w:r>
          </w:p>
        </w:tc>
      </w:tr>
      <w:tr w:rsidR="003B01E9" w14:paraId="30C3D4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6472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Aktuella patienter har fått besök och bedömningar </w:t>
            </w:r>
          </w:p>
        </w:tc>
      </w:tr>
      <w:tr w:rsidR="003B01E9" w14:paraId="249153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BEAA1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 Stämmer ej </w:t>
            </w:r>
            <w:r>
              <w:rPr>
                <w:rFonts w:ascii="Calibri" w:eastAsia="Calibri" w:hAnsi="Calibri" w:cs="Calibri"/>
                <w:color w:val="000000"/>
                <w:sz w:val="23"/>
                <w:szCs w:val="23"/>
                <w:lang w:val="sv" w:eastAsia="sv"/>
              </w:rPr>
              <w:br/>
              <w:t xml:space="preserve">Västerpark: Stämmer </w:t>
            </w:r>
          </w:p>
        </w:tc>
      </w:tr>
      <w:tr w:rsidR="003B01E9" w14:paraId="1BE6F5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2F4D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3B01E9" w14:paraId="506A62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71A24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Samma här. Vi har fungerande arbetssätt men finns det skriftligt? </w:t>
            </w:r>
          </w:p>
        </w:tc>
      </w:tr>
      <w:tr w:rsidR="003B01E9" w14:paraId="2A5379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1FB5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nedskriven. </w:t>
            </w:r>
          </w:p>
        </w:tc>
      </w:tr>
      <w:tr w:rsidR="003B01E9" w14:paraId="149423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63D94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följs insatser upp lite sent pga tidsbrist. </w:t>
            </w:r>
          </w:p>
        </w:tc>
      </w:tr>
      <w:tr w:rsidR="003B01E9" w14:paraId="540C7C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2C999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inga uppföljningar av rehabiliteringsinsatser. </w:t>
            </w:r>
          </w:p>
        </w:tc>
      </w:tr>
    </w:tbl>
    <w:p w14:paraId="7E20CEAF" w14:textId="77777777" w:rsidR="003B01E9" w:rsidRDefault="003B01E9">
      <w:pPr>
        <w:pBdr>
          <w:right w:val="none" w:sz="0" w:space="3" w:color="auto"/>
        </w:pBdr>
        <w:ind w:right="150"/>
        <w:rPr>
          <w:lang w:val="sv" w:eastAsia="sv"/>
        </w:rPr>
      </w:pPr>
    </w:p>
    <w:p w14:paraId="4BA5F9D2"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46C468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DDD02"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3B01E9" w14:paraId="282262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F90AD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gott samarbete med de förutsättningar vi har (tiden). </w:t>
            </w:r>
          </w:p>
        </w:tc>
      </w:tr>
      <w:tr w:rsidR="003B01E9" w14:paraId="744BDB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7CF6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bra mellan legitimerad personal. Dock upplevs stora brister i samarbetet med omvårdnadspersonal. </w:t>
            </w:r>
          </w:p>
        </w:tc>
      </w:tr>
      <w:tr w:rsidR="003B01E9" w14:paraId="67C5EF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26779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överlag, bättre än förr. </w:t>
            </w:r>
            <w:r>
              <w:rPr>
                <w:rFonts w:ascii="Calibri" w:eastAsia="Calibri" w:hAnsi="Calibri" w:cs="Calibri"/>
                <w:color w:val="000000"/>
                <w:sz w:val="23"/>
                <w:szCs w:val="23"/>
                <w:lang w:val="sv" w:eastAsia="sv"/>
              </w:rPr>
              <w:br/>
              <w:t xml:space="preserve">Bra kommunikation </w:t>
            </w:r>
            <w:r>
              <w:rPr>
                <w:rFonts w:ascii="Calibri" w:eastAsia="Calibri" w:hAnsi="Calibri" w:cs="Calibri"/>
                <w:color w:val="000000"/>
                <w:sz w:val="23"/>
                <w:szCs w:val="23"/>
                <w:lang w:val="sv" w:eastAsia="sv"/>
              </w:rPr>
              <w:br/>
              <w:t xml:space="preserve">Bra med läkarkontinuitet </w:t>
            </w:r>
          </w:p>
        </w:tc>
      </w:tr>
      <w:tr w:rsidR="003B01E9" w14:paraId="7C1ACC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8AD50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gott samarbete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Lätt att få tag på varandra </w:t>
            </w:r>
            <w:r>
              <w:rPr>
                <w:rFonts w:ascii="Calibri" w:eastAsia="Calibri" w:hAnsi="Calibri" w:cs="Calibri"/>
                <w:color w:val="000000"/>
                <w:sz w:val="23"/>
                <w:szCs w:val="23"/>
                <w:lang w:val="sv" w:eastAsia="sv"/>
              </w:rPr>
              <w:br/>
              <w:t xml:space="preserve">God kommunikation </w:t>
            </w:r>
          </w:p>
        </w:tc>
      </w:tr>
      <w:tr w:rsidR="003B01E9" w14:paraId="23FA96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4205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överlag </w:t>
            </w:r>
          </w:p>
        </w:tc>
      </w:tr>
      <w:tr w:rsidR="003B01E9" w14:paraId="1FBB22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6423B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det stora hela.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Behöver bli bättre på läkemedelsgenomgångar och samarbetet kring senior alert. </w:t>
            </w:r>
            <w:r>
              <w:rPr>
                <w:rFonts w:ascii="Calibri" w:eastAsia="Calibri" w:hAnsi="Calibri" w:cs="Calibri"/>
                <w:color w:val="000000"/>
                <w:sz w:val="23"/>
                <w:szCs w:val="23"/>
                <w:lang w:val="sv" w:eastAsia="sv"/>
              </w:rPr>
              <w:br/>
              <w:t xml:space="preserve">Arbete pågår kring att tydliggöra processer exempelvis vid palliativ vård. </w:t>
            </w:r>
            <w:r>
              <w:rPr>
                <w:rFonts w:ascii="Calibri" w:eastAsia="Calibri" w:hAnsi="Calibri" w:cs="Calibri"/>
                <w:color w:val="000000"/>
                <w:sz w:val="23"/>
                <w:szCs w:val="23"/>
                <w:lang w:val="sv" w:eastAsia="sv"/>
              </w:rPr>
              <w:br/>
              <w:t xml:space="preserve">Samarbete för gemensam medicinsk plan pågår. </w:t>
            </w:r>
          </w:p>
        </w:tc>
      </w:tr>
      <w:tr w:rsidR="003B01E9" w14:paraId="32B952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21049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r w:rsidR="003B01E9" w14:paraId="1188B4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5025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Jättebra samarbete. </w:t>
            </w:r>
          </w:p>
        </w:tc>
      </w:tr>
      <w:tr w:rsidR="003B01E9" w14:paraId="288D31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1CDB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w:t>
            </w:r>
          </w:p>
        </w:tc>
      </w:tr>
      <w:tr w:rsidR="003B01E9" w14:paraId="2B26B5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2F32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w:t>
            </w:r>
          </w:p>
        </w:tc>
      </w:tr>
      <w:tr w:rsidR="003B01E9" w14:paraId="0A8FC8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FF489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bra </w:t>
            </w:r>
          </w:p>
        </w:tc>
      </w:tr>
      <w:tr w:rsidR="003B01E9" w14:paraId="655B33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0BD0E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Regelbundna samverkansmöten fyra gånger per år. Däremellan kontakt vid behov. Vårdkedjegrupp regelbundet. </w:t>
            </w:r>
          </w:p>
        </w:tc>
      </w:tr>
      <w:tr w:rsidR="003B01E9" w14:paraId="6B8CED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C12A9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 samarbete men förbättringspotential ligger hos bägge professionerna. </w:t>
            </w:r>
          </w:p>
        </w:tc>
      </w:tr>
      <w:tr w:rsidR="003B01E9" w14:paraId="0A96A9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803C5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ett bra samarbete, lätt att få tag i varandra vid behov, allt är nära. </w:t>
            </w:r>
          </w:p>
        </w:tc>
      </w:tr>
      <w:tr w:rsidR="003B01E9" w14:paraId="0B060D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FCBDB1"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Nära samarbete och korta kommunikationsvägar förenklar samarbetet </w:t>
            </w:r>
          </w:p>
        </w:tc>
      </w:tr>
      <w:tr w:rsidR="003B01E9" w14:paraId="3B07A4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34B4C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 Mikaeli vårdcentral fungerar bra. </w:t>
            </w:r>
            <w:r>
              <w:rPr>
                <w:rFonts w:ascii="Calibri" w:eastAsia="Calibri" w:hAnsi="Calibri" w:cs="Calibri"/>
                <w:color w:val="000000"/>
                <w:sz w:val="23"/>
                <w:szCs w:val="23"/>
                <w:lang w:val="sv" w:eastAsia="sv"/>
              </w:rPr>
              <w:br/>
              <w:t xml:space="preserve">Mikaeligården fungerar bra i samverkan med läkare- sjuksköterska- HSLchef - Vårdcentralschef-Fysio-AT </w:t>
            </w:r>
            <w:r>
              <w:rPr>
                <w:rFonts w:ascii="Calibri" w:eastAsia="Calibri" w:hAnsi="Calibri" w:cs="Calibri"/>
                <w:color w:val="000000"/>
                <w:sz w:val="23"/>
                <w:szCs w:val="23"/>
                <w:lang w:val="sv" w:eastAsia="sv"/>
              </w:rPr>
              <w:br/>
              <w:t xml:space="preserve">Fungerar inte gällande rehabiliteringsinsatser med enhetschefer + omvårdnadspersonal. </w:t>
            </w:r>
          </w:p>
        </w:tc>
      </w:tr>
      <w:tr w:rsidR="003B01E9" w14:paraId="0A5CC6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4744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tydlig planering och ambition att ha en tät samverkan på alla nivåer. Senaste året har samverkan påverkats negativt av bl.a. personalomsättning i kommunen (på flera nivåer och olika yrkesgrupper). På vårdcentralen har läkarbrist gjort att arbetsbelastningen för läkarna är hög. Vårdcentralen har också haft en vakans på hemrehabfysio. Samverkan har fungerat bra utifrån de förutsättningar som funnits. Det finns goda förutsättningar att förbättra samverkan ytterligare. </w:t>
            </w:r>
          </w:p>
        </w:tc>
      </w:tr>
      <w:tr w:rsidR="003B01E9" w14:paraId="4B5CB1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25709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över lag ett bra samarbete, fina och goda relationer och tillit till varandra, nära kontaktvägar. </w:t>
            </w:r>
          </w:p>
        </w:tc>
      </w:tr>
      <w:tr w:rsidR="003B01E9" w14:paraId="148BA3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3B17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och fungerande samarbete.Vi ser också att det finns en hel del att jobba vidare med. </w:t>
            </w:r>
          </w:p>
        </w:tc>
      </w:tr>
      <w:tr w:rsidR="003B01E9" w14:paraId="24E16C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09893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ett gott samarbete vågar prata med varandra. Samverkar kring patienterna. </w:t>
            </w:r>
          </w:p>
        </w:tc>
      </w:tr>
      <w:tr w:rsidR="003B01E9" w14:paraId="530519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069813"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tack vare korta kontaktvägar, de är lätt att få tag på varandra. Vi har samma målsättning och samsyn. Det finns förståelse för varandras verksamheter. Vi har också samsyn kring det vi behöver förbättra. </w:t>
            </w:r>
          </w:p>
        </w:tc>
      </w:tr>
      <w:tr w:rsidR="003B01E9" w14:paraId="72C34F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BE5B5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överlag bra. Det har dock varit stora problem kring hyrläkare som inte fungerat bra. När det finns fasta ordinarie läkare fungerar det mycket bättre. </w:t>
            </w:r>
          </w:p>
        </w:tc>
      </w:tr>
      <w:tr w:rsidR="003B01E9" w14:paraId="31BB90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C550D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över lag på chefsnivå, samordnare, läkare, ssk men brister hos omvårdnadspersonal främst vid genomförande av rehabiliteringsinsatser. </w:t>
            </w:r>
          </w:p>
        </w:tc>
      </w:tr>
    </w:tbl>
    <w:p w14:paraId="03B612EE" w14:textId="77777777" w:rsidR="003B01E9" w:rsidRDefault="003B01E9">
      <w:pPr>
        <w:pBdr>
          <w:right w:val="none" w:sz="0" w:space="3" w:color="auto"/>
        </w:pBdr>
        <w:ind w:right="150"/>
        <w:rPr>
          <w:lang w:val="sv" w:eastAsia="sv"/>
        </w:rPr>
      </w:pPr>
    </w:p>
    <w:p w14:paraId="7B00DFD7"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utveckla samarbetet utifrån de frågor ni </w:t>
      </w:r>
      <w:r>
        <w:rPr>
          <w:rFonts w:ascii="Calibri" w:eastAsia="Calibri" w:hAnsi="Calibri" w:cs="Calibri"/>
          <w:bCs w:val="0"/>
          <w:color w:val="000000"/>
          <w:kern w:val="36"/>
          <w:sz w:val="26"/>
          <w:szCs w:val="26"/>
          <w:lang w:val="sv" w:eastAsia="sv"/>
        </w:rPr>
        <w:t>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4B222C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841D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Rehabinsatserna. </w:t>
            </w:r>
            <w:r>
              <w:rPr>
                <w:rFonts w:ascii="Calibri" w:eastAsia="Calibri" w:hAnsi="Calibri" w:cs="Calibri"/>
                <w:color w:val="000000"/>
                <w:sz w:val="23"/>
                <w:szCs w:val="23"/>
                <w:lang w:val="sv" w:eastAsia="sv"/>
              </w:rPr>
              <w:br/>
              <w:t xml:space="preserve">Hembesök på alla avdelningar.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Renodla avdelningarna på Skebäcksgården mer och inte blanda så många olika inritningar på boendeplatser, ex. korttidsplatser, palliativa trygghetsplatser, växelvård och ʺröda spår-platserʺ. </w:t>
            </w:r>
          </w:p>
        </w:tc>
      </w:tr>
      <w:tr w:rsidR="003B01E9" w14:paraId="701811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092D3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planerar att ha med egen dator och kunna titta och dokumentera i journalsystemet direkt på plats på Sirishof. </w:t>
            </w:r>
            <w:r>
              <w:rPr>
                <w:rFonts w:ascii="Calibri" w:eastAsia="Calibri" w:hAnsi="Calibri" w:cs="Calibri"/>
                <w:color w:val="000000"/>
                <w:sz w:val="23"/>
                <w:szCs w:val="23"/>
                <w:lang w:val="sv" w:eastAsia="sv"/>
              </w:rPr>
              <w:br/>
              <w:t xml:space="preserve">Etikettskrivare ska installeras på boendet. </w:t>
            </w:r>
          </w:p>
        </w:tc>
      </w:tr>
      <w:tr w:rsidR="003B01E9" w14:paraId="4EDF5C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1BEB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Utökat samarbete med omvårdnadspersonalen. Enhetschefer på boendet behöver involveras. </w:t>
            </w:r>
          </w:p>
        </w:tc>
      </w:tr>
      <w:tr w:rsidR="003B01E9" w14:paraId="2BFCFD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6613B"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bättre kommunikation vid ev rondbyte </w:t>
            </w:r>
          </w:p>
        </w:tc>
      </w:tr>
      <w:tr w:rsidR="003B01E9" w14:paraId="7C3885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DEA76"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bättre förbereda inför hembesöken (gäller SÄBO) </w:t>
            </w:r>
            <w:r>
              <w:rPr>
                <w:rFonts w:ascii="Calibri" w:eastAsia="Calibri" w:hAnsi="Calibri" w:cs="Calibri"/>
                <w:color w:val="000000"/>
                <w:sz w:val="23"/>
                <w:szCs w:val="23"/>
                <w:lang w:val="sv" w:eastAsia="sv"/>
              </w:rPr>
              <w:br/>
              <w:t xml:space="preserve">Att AT och KP ska delta vid ronden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Läkarna skriva in i Pascal </w:t>
            </w:r>
          </w:p>
        </w:tc>
      </w:tr>
      <w:tr w:rsidR="003B01E9" w14:paraId="1EDE4E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5F1CBD"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föregående </w:t>
            </w:r>
          </w:p>
        </w:tc>
      </w:tr>
      <w:tr w:rsidR="003B01E9" w14:paraId="72BCA0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38A4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r w:rsidR="003B01E9" w14:paraId="798047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6D19B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Hur och i vilken kanal kan vi skicka säker information? Digitalt rondstöd? Kontinuitet bland baspersonalen. Gemensam plattform för kommunikation/dokumentation </w:t>
            </w:r>
          </w:p>
        </w:tc>
      </w:tr>
      <w:tr w:rsidR="003B01E9" w14:paraId="029897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54C9A"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Att vi har terminsvisa samverkansmöten med VC-SÄBO utan HSV/HSE </w:t>
            </w:r>
          </w:p>
        </w:tc>
      </w:tr>
      <w:tr w:rsidR="003B01E9" w14:paraId="40CB95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F01E6A"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ibland sen återkoppling vid patientfall från vc, Kornellen önskar information om roden blir senare lagd </w:t>
            </w:r>
          </w:p>
        </w:tc>
      </w:tr>
      <w:tr w:rsidR="003B01E9" w14:paraId="407691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20700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Säker kommunikation mellan rehabpersonal </w:t>
            </w:r>
            <w:r>
              <w:rPr>
                <w:rFonts w:ascii="Calibri" w:eastAsia="Calibri" w:hAnsi="Calibri" w:cs="Calibri"/>
                <w:color w:val="000000"/>
                <w:sz w:val="23"/>
                <w:szCs w:val="23"/>
                <w:lang w:val="sv" w:eastAsia="sv"/>
              </w:rPr>
              <w:br/>
              <w:t xml:space="preserve">SBAR mellan vårdpersonal </w:t>
            </w:r>
            <w:r>
              <w:rPr>
                <w:rFonts w:ascii="Calibri" w:eastAsia="Calibri" w:hAnsi="Calibri" w:cs="Calibri"/>
                <w:color w:val="000000"/>
                <w:sz w:val="23"/>
                <w:szCs w:val="23"/>
                <w:lang w:val="sv" w:eastAsia="sv"/>
              </w:rPr>
              <w:br/>
              <w:t xml:space="preserve">Rehabinsatser sprids till all personal i kommunen </w:t>
            </w:r>
          </w:p>
        </w:tc>
      </w:tr>
      <w:tr w:rsidR="003B01E9" w14:paraId="1D3416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927A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Skulle behövas ökad fysioresurs på boende för att kunna arbeta mer i team. Då skulle också möjlighet att arbeta mer hälsofrämjande och förebyggande öka. </w:t>
            </w:r>
          </w:p>
        </w:tc>
      </w:tr>
      <w:tr w:rsidR="003B01E9" w14:paraId="760FD3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605E5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nå ut ända ned på ʺgolvetʺ.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Bli ännu ´bättre på att följa det gemensamma inskrivningsarbetet vid nyinflytt på SÄBO. </w:t>
            </w:r>
          </w:p>
        </w:tc>
      </w:tr>
      <w:tr w:rsidR="003B01E9" w14:paraId="4A424D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3A28F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Bibehålla god kommunikation och dialog mellan verksamheterna </w:t>
            </w:r>
          </w:p>
        </w:tc>
      </w:tr>
      <w:tr w:rsidR="003B01E9" w14:paraId="72DCB9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A78D18"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Rehabilitering </w:t>
            </w:r>
          </w:p>
        </w:tc>
      </w:tr>
      <w:tr w:rsidR="003B01E9" w14:paraId="599CA2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C506A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gemensam utbildning i bl.a. Visammodellen och införande av ö.k. Hälso- och sjukvård i hemmet. Vi behöver utveckla arbetet med SIP och kommer att arbeta med det på Gläntan i första läget. Gläntan har också önskemål om snabbare flöden vilket är ett utvecklingsområde. </w:t>
            </w:r>
          </w:p>
        </w:tc>
      </w:tr>
      <w:tr w:rsidR="003B01E9" w14:paraId="13521C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1CDCD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och kommun: Nedskrivna arbetsordningar. Ändamålsenliga mötesforum.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Hälsoval: Mer framförhållning vid nya överenskommelser och bättre förarbetade förslag, inte att alla ska skapa sig egna arbetssätt. </w:t>
            </w:r>
          </w:p>
        </w:tc>
      </w:tr>
      <w:tr w:rsidR="003B01E9" w14:paraId="0029B0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0F908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Skriftliga arbetsordningar </w:t>
            </w:r>
            <w:r>
              <w:rPr>
                <w:rFonts w:ascii="Calibri" w:eastAsia="Calibri" w:hAnsi="Calibri" w:cs="Calibri"/>
                <w:color w:val="000000"/>
                <w:sz w:val="23"/>
                <w:szCs w:val="23"/>
                <w:lang w:val="sv" w:eastAsia="sv"/>
              </w:rPr>
              <w:br/>
              <w:t xml:space="preserve">Brytpunktssamtal </w:t>
            </w:r>
            <w:r>
              <w:rPr>
                <w:rFonts w:ascii="Calibri" w:eastAsia="Calibri" w:hAnsi="Calibri" w:cs="Calibri"/>
                <w:color w:val="000000"/>
                <w:sz w:val="23"/>
                <w:szCs w:val="23"/>
                <w:lang w:val="sv" w:eastAsia="sv"/>
              </w:rPr>
              <w:br/>
              <w:t xml:space="preserve">Effektivisera ronder </w:t>
            </w:r>
          </w:p>
        </w:tc>
      </w:tr>
      <w:tr w:rsidR="003B01E9" w14:paraId="4AEDB4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5A07E5"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 kring palliativ vård, brytpunktssamtal, sårvård och diabetes. Inkludera fysioterapeuter mer. </w:t>
            </w:r>
          </w:p>
        </w:tc>
      </w:tr>
      <w:tr w:rsidR="003B01E9" w14:paraId="3F95AA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F330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Processen på korttidsboende, det hälsofrämjande arbetet, uppföljning av rondarbetet, enhetlig kontaktväg till vårdcentralen. Rond + avstämningstid 1 gång per vecka för korta/akuta ärenden efter rond. </w:t>
            </w:r>
            <w:r>
              <w:rPr>
                <w:rFonts w:ascii="Calibri" w:eastAsia="Calibri" w:hAnsi="Calibri" w:cs="Calibri"/>
                <w:color w:val="000000"/>
                <w:sz w:val="23"/>
                <w:szCs w:val="23"/>
                <w:lang w:val="sv" w:eastAsia="sv"/>
              </w:rPr>
              <w:br/>
              <w:t xml:space="preserve">Inskrivningsmeddelande till läkare från sköterska på korttidsboende/SÄBO. </w:t>
            </w:r>
          </w:p>
        </w:tc>
      </w:tr>
      <w:tr w:rsidR="003B01E9" w14:paraId="04D1D4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AA7184"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r w:rsidR="003B01E9" w14:paraId="2E815A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C8B2D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Ökad kompetens hos omvårdnadspersonal. Ökad adekvat användning av SIP. </w:t>
            </w:r>
          </w:p>
        </w:tc>
      </w:tr>
    </w:tbl>
    <w:p w14:paraId="33784CD7" w14:textId="77777777" w:rsidR="003B01E9" w:rsidRDefault="003B01E9">
      <w:pPr>
        <w:pBdr>
          <w:right w:val="none" w:sz="0" w:space="3" w:color="auto"/>
        </w:pBdr>
        <w:ind w:right="150"/>
        <w:rPr>
          <w:lang w:val="sv" w:eastAsia="sv"/>
        </w:rPr>
      </w:pPr>
    </w:p>
    <w:p w14:paraId="2928AFA2" w14:textId="77777777" w:rsidR="003B01E9" w:rsidRDefault="00595D1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B01E9" w14:paraId="61EF18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E69BA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Palliativa trygghetsplatserna och korttidsplatserna, där finns ett bra teamarbete. </w:t>
            </w:r>
          </w:p>
        </w:tc>
      </w:tr>
      <w:tr w:rsidR="003B01E9" w14:paraId="14E99D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88BDE4"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fungerar bra. Framför allt fast bemanning från både säbo och vårdcentralen. </w:t>
            </w:r>
            <w:r>
              <w:rPr>
                <w:rFonts w:ascii="Calibri" w:eastAsia="Calibri" w:hAnsi="Calibri" w:cs="Calibri"/>
                <w:color w:val="000000"/>
                <w:sz w:val="23"/>
                <w:szCs w:val="23"/>
                <w:lang w:val="sv" w:eastAsia="sv"/>
              </w:rPr>
              <w:br/>
              <w:t xml:space="preserve">Utbildningsläkarna från T9 går med PAL på säbo. </w:t>
            </w:r>
          </w:p>
        </w:tc>
      </w:tr>
      <w:tr w:rsidR="003B01E9" w14:paraId="7D50BD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3D075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och samarbete mellan legitimerad personal. </w:t>
            </w:r>
          </w:p>
        </w:tc>
      </w:tr>
      <w:tr w:rsidR="003B01E9" w14:paraId="1200F7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7AFB2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Etikett skrivare på SÄBO har underlättat samarbetet </w:t>
            </w:r>
            <w:r>
              <w:rPr>
                <w:rFonts w:ascii="Calibri" w:eastAsia="Calibri" w:hAnsi="Calibri" w:cs="Calibri"/>
                <w:color w:val="000000"/>
                <w:sz w:val="23"/>
                <w:szCs w:val="23"/>
                <w:lang w:val="sv" w:eastAsia="sv"/>
              </w:rPr>
              <w:br/>
              <w:t xml:space="preserve">Telefonrond fredagar är värdefulla </w:t>
            </w:r>
          </w:p>
        </w:tc>
      </w:tr>
      <w:tr w:rsidR="003B01E9" w14:paraId="3EF375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306DDC"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Telefonronder på fredagar är uppskattade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att vi är samlokaliserade gör stor skillnad i både kommunikation samt samarbete </w:t>
            </w:r>
          </w:p>
        </w:tc>
      </w:tr>
      <w:tr w:rsidR="003B01E9" w14:paraId="536ABB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F739A2"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är viktigt och vår framgång med Backagården på ssk och läkarsidan. </w:t>
            </w:r>
            <w:r>
              <w:rPr>
                <w:rFonts w:ascii="Calibri" w:eastAsia="Calibri" w:hAnsi="Calibri" w:cs="Calibri"/>
                <w:color w:val="000000"/>
                <w:sz w:val="23"/>
                <w:szCs w:val="23"/>
                <w:lang w:val="sv" w:eastAsia="sv"/>
              </w:rPr>
              <w:br/>
              <w:t xml:space="preserve">öppet klimat </w:t>
            </w:r>
          </w:p>
        </w:tc>
      </w:tr>
      <w:tr w:rsidR="003B01E9" w14:paraId="3E9DC0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56703"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ronderna fungerar bra i det stora hela, samarbetet med fysio funkar bra på korttids. </w:t>
            </w:r>
          </w:p>
        </w:tc>
      </w:tr>
      <w:tr w:rsidR="003B01E9" w14:paraId="257B7B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F927DF"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t xml:space="preserve">Årshjul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t xml:space="preserve">Samarbete kopplat till labb, diabetes ssk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r w:rsidR="003B01E9" w14:paraId="06FB7F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4ABB2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Mantelprojektet! Ronderna. Alltid lätt att få hjälp utanför rondtid då ansvarig läkare ej är på plats. VC avsätter en resurs till SÄBO genom en dedikerad fysioterapeut. </w:t>
            </w:r>
          </w:p>
        </w:tc>
      </w:tr>
      <w:tr w:rsidR="003B01E9" w14:paraId="60E1F0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58DB4C"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mycket bra. </w:t>
            </w:r>
          </w:p>
        </w:tc>
      </w:tr>
      <w:tr w:rsidR="003B01E9" w14:paraId="60FF0D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DC6AE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Kontinuiteten förbättrad på läkarsidan. Frågedoktorstelefonen har underlättat kommunikationen </w:t>
            </w:r>
          </w:p>
        </w:tc>
      </w:tr>
      <w:tr w:rsidR="003B01E9" w14:paraId="2D31FC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A71DE0"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tycker att vi har ett bra samarbete med patienterna i fokus. Vi löser de problem vi </w:t>
            </w:r>
            <w:r>
              <w:rPr>
                <w:rFonts w:ascii="Calibri" w:eastAsia="Calibri" w:hAnsi="Calibri" w:cs="Calibri"/>
                <w:color w:val="000000"/>
                <w:sz w:val="23"/>
                <w:szCs w:val="23"/>
                <w:lang w:val="sv" w:eastAsia="sv"/>
              </w:rPr>
              <w:br/>
              <w:t xml:space="preserve">lyfter. Korta kontaktvägar. </w:t>
            </w:r>
          </w:p>
        </w:tc>
      </w:tr>
      <w:tr w:rsidR="003B01E9" w14:paraId="6F5DFD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AC058E"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ett bra samarbete, lätt att få tag i varandra vid behov, allt är nära. Samverkansgruppen äldre fungerar bra. </w:t>
            </w:r>
          </w:p>
        </w:tc>
      </w:tr>
      <w:tr w:rsidR="003B01E9" w14:paraId="3C4043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C51EEE"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öppenhet och positivitet att förbättra och fortsatt utveckla samarbete och arbetssätt </w:t>
            </w:r>
          </w:p>
        </w:tc>
      </w:tr>
      <w:tr w:rsidR="003B01E9" w14:paraId="3D686C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FA06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MittVaccin </w:t>
            </w:r>
            <w:r>
              <w:rPr>
                <w:rFonts w:ascii="Calibri" w:eastAsia="Calibri" w:hAnsi="Calibri" w:cs="Calibri"/>
                <w:color w:val="000000"/>
                <w:sz w:val="23"/>
                <w:szCs w:val="23"/>
                <w:lang w:val="sv" w:eastAsia="sv"/>
              </w:rPr>
              <w:br/>
              <w:t xml:space="preserve">Rehabilitering - Mellan AT/Fysio funkar fint. </w:t>
            </w:r>
          </w:p>
        </w:tc>
      </w:tr>
      <w:tr w:rsidR="003B01E9" w14:paraId="079DF8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20CE79"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Strukturen för hur vi samarbetar är tydlig och inarbetad i båda verksamheterna. Det finns många arbetssätt och rutiner på plats. I samverkan kan vi gemensamt implementera dessa. </w:t>
            </w:r>
          </w:p>
        </w:tc>
      </w:tr>
      <w:tr w:rsidR="003B01E9" w14:paraId="64A9AA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60E91"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arbetet runt GAP-analysen, samarbete runt allvarliga händelser, korta kontaktvägar, kontinuitet inom alla professioner. </w:t>
            </w:r>
          </w:p>
        </w:tc>
      </w:tr>
      <w:tr w:rsidR="003B01E9" w14:paraId="58C467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EE1C66"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Gemensamma regelbundna möten. Bra och god dialog. Prestigelöst.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Etablerade mötesforum för olika peronalkategorier inom region/kommun. </w:t>
            </w:r>
            <w:r>
              <w:rPr>
                <w:rFonts w:ascii="Calibri" w:eastAsia="Calibri" w:hAnsi="Calibri" w:cs="Calibri"/>
                <w:color w:val="000000"/>
                <w:sz w:val="23"/>
                <w:szCs w:val="23"/>
                <w:lang w:val="sv" w:eastAsia="sv"/>
              </w:rPr>
              <w:br/>
              <w:t xml:space="preserve">Gemensam lokal handlingsplan </w:t>
            </w:r>
            <w:r>
              <w:rPr>
                <w:rFonts w:ascii="Calibri" w:eastAsia="Calibri" w:hAnsi="Calibri" w:cs="Calibri"/>
                <w:color w:val="000000"/>
                <w:sz w:val="23"/>
                <w:szCs w:val="23"/>
                <w:lang w:val="sv" w:eastAsia="sv"/>
              </w:rPr>
              <w:br/>
              <w:t xml:space="preserve">Bra kontakt med vårdcentralslaboratoriet. Hjälpsam och tillmötesgående personal. </w:t>
            </w:r>
          </w:p>
        </w:tc>
      </w:tr>
      <w:tr w:rsidR="003B01E9" w14:paraId="5D2E94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B6CEF7"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Utbildningsinsatser kring öronspolning och doppler har genomförts i samarbete med vårdcentralen. Utbildning Rikssår och palliativvård har genomförts. </w:t>
            </w:r>
          </w:p>
        </w:tc>
      </w:tr>
      <w:tr w:rsidR="003B01E9" w14:paraId="3F0785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FA2FC5"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kommun - 1 vårdcentral möjliggör nära vård och enklare vård, utskrivningsteamet. </w:t>
            </w:r>
          </w:p>
        </w:tc>
      </w:tr>
      <w:tr w:rsidR="003B01E9" w14:paraId="54C5FB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8E50FF" w14:textId="77777777" w:rsidR="003B01E9" w:rsidRDefault="00595D1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r w:rsidR="003B01E9" w14:paraId="5523B7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3E5A87" w14:textId="77777777" w:rsidR="003B01E9" w:rsidRDefault="00595D1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 mellan VC och kommun. Samsyn. Bra samarbete läkare/ssk, arbetsterapeut/fysioterapet och på chefsnivå. </w:t>
            </w:r>
          </w:p>
        </w:tc>
      </w:tr>
    </w:tbl>
    <w:p w14:paraId="5638D8CD" w14:textId="77777777" w:rsidR="003B01E9" w:rsidRDefault="003B01E9">
      <w:pPr>
        <w:pBdr>
          <w:right w:val="none" w:sz="0" w:space="3" w:color="auto"/>
        </w:pBdr>
        <w:ind w:right="150"/>
        <w:rPr>
          <w:lang w:val="sv" w:eastAsia="sv"/>
        </w:rPr>
      </w:pPr>
    </w:p>
    <w:p w14:paraId="5DE21B2B" w14:textId="77777777" w:rsidR="00595D1E" w:rsidRPr="00E26617" w:rsidRDefault="00595D1E" w:rsidP="00E26617"/>
    <w:sectPr w:rsidR="006F0BE3" w:rsidRPr="00E26617" w:rsidSect="008151B2">
      <w:headerReference w:type="even" r:id="rId33"/>
      <w:headerReference w:type="default" r:id="rId34"/>
      <w:footerReference w:type="default" r:id="rId35"/>
      <w:headerReference w:type="first" r:id="rId36"/>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09FE" w14:textId="77777777" w:rsidR="00595D1E" w:rsidRDefault="00595D1E">
      <w:r>
        <w:separator/>
      </w:r>
    </w:p>
  </w:endnote>
  <w:endnote w:type="continuationSeparator" w:id="0">
    <w:p w14:paraId="6D1D0C77" w14:textId="77777777" w:rsidR="00595D1E" w:rsidRDefault="0059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5E18" w14:textId="7014C25A" w:rsidR="00595D1E" w:rsidRDefault="00595D1E"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174D7641" wp14:editId="665899E5">
              <wp:simplePos x="0" y="0"/>
              <wp:positionH relativeFrom="column">
                <wp:posOffset>4332605</wp:posOffset>
              </wp:positionH>
              <wp:positionV relativeFrom="paragraph">
                <wp:posOffset>-726440</wp:posOffset>
              </wp:positionV>
              <wp:extent cx="2081530" cy="1300480"/>
              <wp:effectExtent l="0" t="0" r="0" b="0"/>
              <wp:wrapNone/>
              <wp:docPr id="3874656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1FBD" w14:textId="77777777" w:rsidR="00595D1E" w:rsidRPr="00A8550F" w:rsidRDefault="00595D1E"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D7641"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1A091FBD" w14:textId="77777777" w:rsidR="00595D1E" w:rsidRPr="00A8550F" w:rsidRDefault="00595D1E"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11BE5982" wp14:editId="0FB30A58">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0A24D" w14:textId="77777777" w:rsidR="00595D1E" w:rsidRDefault="00595D1E" w:rsidP="00C61FD3">
    <w:pPr>
      <w:autoSpaceDE w:val="0"/>
      <w:autoSpaceDN w:val="0"/>
      <w:adjustRightInd w:val="0"/>
      <w:ind w:right="-20"/>
      <w:rPr>
        <w:sz w:val="20"/>
        <w:szCs w:val="20"/>
      </w:rPr>
    </w:pPr>
  </w:p>
  <w:p w14:paraId="6D4F26E2" w14:textId="77777777" w:rsidR="00595D1E" w:rsidRPr="004F635E" w:rsidRDefault="00595D1E"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837B" w14:textId="77777777" w:rsidR="00595D1E" w:rsidRDefault="00595D1E">
      <w:r>
        <w:separator/>
      </w:r>
    </w:p>
  </w:footnote>
  <w:footnote w:type="continuationSeparator" w:id="0">
    <w:p w14:paraId="374D3D45" w14:textId="77777777" w:rsidR="00595D1E" w:rsidRDefault="0059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751" w14:textId="77777777" w:rsidR="00595D1E" w:rsidRDefault="00595D1E">
    <w:pPr>
      <w:pStyle w:val="Sidhuvud"/>
    </w:pPr>
    <w:r>
      <w:rPr>
        <w:szCs w:val="20"/>
      </w:rPr>
      <w:pict w14:anchorId="0A40F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71C9" w14:textId="77777777" w:rsidR="00595D1E" w:rsidRDefault="00595D1E" w:rsidP="00CA1046">
    <w:pPr>
      <w:autoSpaceDE w:val="0"/>
      <w:autoSpaceDN w:val="0"/>
      <w:adjustRightInd w:val="0"/>
      <w:rPr>
        <w:sz w:val="20"/>
        <w:szCs w:val="20"/>
      </w:rPr>
    </w:pPr>
  </w:p>
  <w:p w14:paraId="09AFF022" w14:textId="77777777" w:rsidR="00595D1E" w:rsidRPr="00CA1046" w:rsidRDefault="00595D1E" w:rsidP="00FB172B">
    <w:pPr>
      <w:pStyle w:val="Ingetavstnd"/>
      <w:jc w:val="right"/>
      <w:rPr>
        <w:rFonts w:ascii="Arial" w:hAnsi="Arial" w:cs="Arial"/>
        <w:sz w:val="12"/>
        <w:szCs w:val="12"/>
      </w:rPr>
    </w:pPr>
  </w:p>
  <w:p w14:paraId="3D9C0019" w14:textId="290401D9" w:rsidR="00595D1E" w:rsidRDefault="00595D1E" w:rsidP="00560D54">
    <w:pPr>
      <w:pStyle w:val="Ingetavstnd"/>
      <w:jc w:val="right"/>
    </w:pPr>
    <w:r>
      <w:rPr>
        <w:noProof/>
      </w:rPr>
      <mc:AlternateContent>
        <mc:Choice Requires="wps">
          <w:drawing>
            <wp:anchor distT="0" distB="0" distL="114300" distR="114300" simplePos="0" relativeHeight="251663360" behindDoc="0" locked="0" layoutInCell="0" allowOverlap="1" wp14:anchorId="790B624B" wp14:editId="71E2E8A5">
              <wp:simplePos x="0" y="0"/>
              <wp:positionH relativeFrom="column">
                <wp:posOffset>-250190</wp:posOffset>
              </wp:positionH>
              <wp:positionV relativeFrom="paragraph">
                <wp:posOffset>803910</wp:posOffset>
              </wp:positionV>
              <wp:extent cx="6371590" cy="71755"/>
              <wp:effectExtent l="0" t="3810" r="3175" b="635"/>
              <wp:wrapNone/>
              <wp:docPr id="114674540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643F5"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44C6BD00" wp14:editId="7B48CB8E">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12A6" w14:textId="77777777" w:rsidR="00595D1E" w:rsidRDefault="00595D1E">
    <w:pPr>
      <w:pStyle w:val="Sidhuvud"/>
    </w:pPr>
    <w:r>
      <w:rPr>
        <w:szCs w:val="20"/>
      </w:rPr>
      <w:pict w14:anchorId="4E7C8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3859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E9"/>
    <w:rsid w:val="003B01E9"/>
    <w:rsid w:val="00595D1E"/>
    <w:rsid w:val="00C27DF2"/>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46E886B4"/>
  <w15:docId w15:val="{F16E9E07-59B6-4637-861D-581550AD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header" Target="header2.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eader" Target="header3.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oter" Target="footer1.xml"/><Relationship Id="rId8" Type="http://schemas.openxmlformats.org/officeDocument/2006/relationships/image" Target="media/image4.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1.jpeg"/></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8527</Words>
  <Characters>45198</Characters>
  <Application>Microsoft Office Word</Application>
  <DocSecurity>0</DocSecurity>
  <Lines>376</Lines>
  <Paragraphs>107</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2026-01-12T09:06:00Z</dcterms:created>
  <dcterms:modified xsi:type="dcterms:W3CDTF">2026-01-12T09:06:00Z</dcterms:modified>
</cp:coreProperties>
</file>