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1FAB" w14:textId="0D2EF81B" w:rsidR="00C337F5" w:rsidRDefault="000220BA" w:rsidP="000220BA">
      <w:pPr>
        <w:pStyle w:val="Rubrik1"/>
        <w:rPr>
          <w:b/>
          <w:bCs/>
          <w:color w:val="auto"/>
        </w:rPr>
      </w:pPr>
      <w:r w:rsidRPr="000220BA">
        <w:rPr>
          <w:b/>
          <w:bCs/>
          <w:color w:val="auto"/>
        </w:rPr>
        <w:t>Minnesant</w:t>
      </w:r>
      <w:r w:rsidR="00954E33">
        <w:rPr>
          <w:b/>
          <w:bCs/>
          <w:color w:val="auto"/>
        </w:rPr>
        <w:t>eck</w:t>
      </w:r>
      <w:r w:rsidR="00EA400D">
        <w:rPr>
          <w:b/>
          <w:bCs/>
          <w:color w:val="auto"/>
        </w:rPr>
        <w:t>ning Palliativa rådet/LAG Palliativ vård 2021-02-11</w:t>
      </w:r>
    </w:p>
    <w:p w14:paraId="5DF0D26A" w14:textId="570EBCE5" w:rsidR="00EA400D" w:rsidRPr="00EA400D" w:rsidRDefault="00EA400D" w:rsidP="00EA400D">
      <w:r>
        <w:t>Skypemöte kl. 13,30-16,00</w:t>
      </w:r>
    </w:p>
    <w:p w14:paraId="089E2CFA" w14:textId="373031C3" w:rsidR="008E6A33" w:rsidRDefault="008E6A33" w:rsidP="008E6A33"/>
    <w:tbl>
      <w:tblPr>
        <w:tblStyle w:val="Tabellrutnt"/>
        <w:tblW w:w="0" w:type="auto"/>
        <w:tblLook w:val="04A0" w:firstRow="1" w:lastRow="0" w:firstColumn="1" w:lastColumn="0" w:noHBand="0" w:noVBand="1"/>
      </w:tblPr>
      <w:tblGrid>
        <w:gridCol w:w="3020"/>
        <w:gridCol w:w="3021"/>
        <w:gridCol w:w="3021"/>
      </w:tblGrid>
      <w:tr w:rsidR="008E6A33" w14:paraId="4ADD1285" w14:textId="77777777" w:rsidTr="008E6A33">
        <w:tc>
          <w:tcPr>
            <w:tcW w:w="3020" w:type="dxa"/>
          </w:tcPr>
          <w:p w14:paraId="3BB94C08" w14:textId="5F89E4BE" w:rsidR="008E6A33" w:rsidRDefault="008E6A33" w:rsidP="008E6A33">
            <w:r>
              <w:t xml:space="preserve">Lydia Landh </w:t>
            </w:r>
          </w:p>
        </w:tc>
        <w:tc>
          <w:tcPr>
            <w:tcW w:w="3021" w:type="dxa"/>
          </w:tcPr>
          <w:p w14:paraId="4EA6A00E" w14:textId="1EAE9388" w:rsidR="008E6A33" w:rsidRDefault="008E6A33" w:rsidP="008E6A33">
            <w:r>
              <w:t xml:space="preserve">Primärvård </w:t>
            </w:r>
          </w:p>
        </w:tc>
        <w:tc>
          <w:tcPr>
            <w:tcW w:w="3021" w:type="dxa"/>
          </w:tcPr>
          <w:p w14:paraId="6957080F" w14:textId="0D331764" w:rsidR="008E6A33" w:rsidRDefault="00993216" w:rsidP="008E6A33">
            <w:r>
              <w:t>-</w:t>
            </w:r>
          </w:p>
        </w:tc>
      </w:tr>
      <w:tr w:rsidR="008E6A33" w14:paraId="6AB7FC6D" w14:textId="77777777" w:rsidTr="008E6A33">
        <w:tc>
          <w:tcPr>
            <w:tcW w:w="3020" w:type="dxa"/>
          </w:tcPr>
          <w:p w14:paraId="07015EFC" w14:textId="39E8BAEA" w:rsidR="008E6A33" w:rsidRDefault="008E6A33" w:rsidP="008E6A33">
            <w:r>
              <w:t xml:space="preserve">Susanne Blom </w:t>
            </w:r>
          </w:p>
        </w:tc>
        <w:tc>
          <w:tcPr>
            <w:tcW w:w="3021" w:type="dxa"/>
          </w:tcPr>
          <w:p w14:paraId="5AA59FDE" w14:textId="42DB3478" w:rsidR="008E6A33" w:rsidRDefault="008E6A33" w:rsidP="008E6A33">
            <w:r>
              <w:t>Örebro kommun</w:t>
            </w:r>
          </w:p>
        </w:tc>
        <w:tc>
          <w:tcPr>
            <w:tcW w:w="3021" w:type="dxa"/>
          </w:tcPr>
          <w:p w14:paraId="1EF2FBF1" w14:textId="1F4F7D51" w:rsidR="008E6A33" w:rsidRDefault="00954E33" w:rsidP="008E6A33">
            <w:r>
              <w:t>-</w:t>
            </w:r>
          </w:p>
        </w:tc>
      </w:tr>
      <w:tr w:rsidR="008E6A33" w14:paraId="6E1E2F1B" w14:textId="77777777" w:rsidTr="008E6A33">
        <w:tc>
          <w:tcPr>
            <w:tcW w:w="3020" w:type="dxa"/>
          </w:tcPr>
          <w:p w14:paraId="62A7A518" w14:textId="3724D2BB" w:rsidR="008E6A33" w:rsidRDefault="008E6A33" w:rsidP="008E6A33">
            <w:r>
              <w:t xml:space="preserve">Ann-Christin Ledstam </w:t>
            </w:r>
          </w:p>
        </w:tc>
        <w:tc>
          <w:tcPr>
            <w:tcW w:w="3021" w:type="dxa"/>
          </w:tcPr>
          <w:p w14:paraId="54758739" w14:textId="636572AF" w:rsidR="008E6A33" w:rsidRDefault="008E6A33" w:rsidP="008E6A33">
            <w:r>
              <w:t>Närsjukvårdsområde norr</w:t>
            </w:r>
          </w:p>
        </w:tc>
        <w:tc>
          <w:tcPr>
            <w:tcW w:w="3021" w:type="dxa"/>
          </w:tcPr>
          <w:p w14:paraId="3BD17910" w14:textId="43F13E56" w:rsidR="008E6A33" w:rsidRDefault="00954E33" w:rsidP="008E6A33">
            <w:r>
              <w:t>x</w:t>
            </w:r>
          </w:p>
        </w:tc>
      </w:tr>
      <w:tr w:rsidR="008E6A33" w14:paraId="18050626" w14:textId="77777777" w:rsidTr="008E6A33">
        <w:tc>
          <w:tcPr>
            <w:tcW w:w="3020" w:type="dxa"/>
          </w:tcPr>
          <w:p w14:paraId="3919C6DB" w14:textId="72352BC4" w:rsidR="008E6A33" w:rsidRDefault="008E6A33" w:rsidP="008E6A33">
            <w:r>
              <w:t xml:space="preserve">Bengt Rasmussen </w:t>
            </w:r>
          </w:p>
        </w:tc>
        <w:tc>
          <w:tcPr>
            <w:tcW w:w="3021" w:type="dxa"/>
          </w:tcPr>
          <w:p w14:paraId="2CEE97E7" w14:textId="58E284A7" w:rsidR="008E6A33" w:rsidRDefault="008E6A33" w:rsidP="008E6A33">
            <w:r>
              <w:t xml:space="preserve">USÖ </w:t>
            </w:r>
          </w:p>
        </w:tc>
        <w:tc>
          <w:tcPr>
            <w:tcW w:w="3021" w:type="dxa"/>
          </w:tcPr>
          <w:p w14:paraId="58463250" w14:textId="1FAA8706" w:rsidR="008E6A33" w:rsidRDefault="008E6A33" w:rsidP="008E6A33">
            <w:r>
              <w:t>x</w:t>
            </w:r>
          </w:p>
        </w:tc>
      </w:tr>
      <w:tr w:rsidR="008E6A33" w14:paraId="69089AE8" w14:textId="77777777" w:rsidTr="008E6A33">
        <w:tc>
          <w:tcPr>
            <w:tcW w:w="3020" w:type="dxa"/>
          </w:tcPr>
          <w:p w14:paraId="4C44A304" w14:textId="00B9D6D0" w:rsidR="008E6A33" w:rsidRDefault="008E6A33" w:rsidP="008E6A33">
            <w:r>
              <w:t>Clary Stark</w:t>
            </w:r>
          </w:p>
        </w:tc>
        <w:tc>
          <w:tcPr>
            <w:tcW w:w="3021" w:type="dxa"/>
          </w:tcPr>
          <w:p w14:paraId="002EB529" w14:textId="015BD7DB" w:rsidR="008E6A33" w:rsidRDefault="008E6A33" w:rsidP="008E6A33">
            <w:r>
              <w:t>Hallsbergs kommun</w:t>
            </w:r>
          </w:p>
        </w:tc>
        <w:tc>
          <w:tcPr>
            <w:tcW w:w="3021" w:type="dxa"/>
          </w:tcPr>
          <w:p w14:paraId="1AE89E2B" w14:textId="682BA16E" w:rsidR="008E6A33" w:rsidRDefault="00993216" w:rsidP="008E6A33">
            <w:r>
              <w:t>-</w:t>
            </w:r>
          </w:p>
        </w:tc>
      </w:tr>
      <w:tr w:rsidR="008E6A33" w14:paraId="614C4983" w14:textId="77777777" w:rsidTr="008E6A33">
        <w:tc>
          <w:tcPr>
            <w:tcW w:w="3020" w:type="dxa"/>
          </w:tcPr>
          <w:p w14:paraId="0725DDAD" w14:textId="2F6C2304" w:rsidR="008E6A33" w:rsidRDefault="008E6A33" w:rsidP="008E6A33">
            <w:r>
              <w:t xml:space="preserve">Ann Dalius Isenberg </w:t>
            </w:r>
          </w:p>
        </w:tc>
        <w:tc>
          <w:tcPr>
            <w:tcW w:w="3021" w:type="dxa"/>
          </w:tcPr>
          <w:p w14:paraId="52B5EF2B" w14:textId="5DB4C5C6" w:rsidR="008E6A33" w:rsidRDefault="008E6A33" w:rsidP="008E6A33">
            <w:r>
              <w:t xml:space="preserve">USÖ </w:t>
            </w:r>
          </w:p>
        </w:tc>
        <w:tc>
          <w:tcPr>
            <w:tcW w:w="3021" w:type="dxa"/>
          </w:tcPr>
          <w:p w14:paraId="28A51CBD" w14:textId="7B141E1C" w:rsidR="008E6A33" w:rsidRDefault="008E6A33" w:rsidP="008E6A33">
            <w:r>
              <w:t>X</w:t>
            </w:r>
          </w:p>
        </w:tc>
      </w:tr>
      <w:tr w:rsidR="008E6A33" w14:paraId="511D0908" w14:textId="77777777" w:rsidTr="008E6A33">
        <w:tc>
          <w:tcPr>
            <w:tcW w:w="3020" w:type="dxa"/>
          </w:tcPr>
          <w:p w14:paraId="6D969AB0" w14:textId="0A67BF4E" w:rsidR="008E6A33" w:rsidRDefault="008E6A33" w:rsidP="008E6A33">
            <w:r>
              <w:t xml:space="preserve">Gunilla Hedblad </w:t>
            </w:r>
          </w:p>
        </w:tc>
        <w:tc>
          <w:tcPr>
            <w:tcW w:w="3021" w:type="dxa"/>
          </w:tcPr>
          <w:p w14:paraId="45B95237" w14:textId="3433473B" w:rsidR="008E6A33" w:rsidRDefault="008E6A33" w:rsidP="008E6A33">
            <w:r>
              <w:t>Lindesbergs kommun</w:t>
            </w:r>
          </w:p>
        </w:tc>
        <w:tc>
          <w:tcPr>
            <w:tcW w:w="3021" w:type="dxa"/>
          </w:tcPr>
          <w:p w14:paraId="7193E09E" w14:textId="7BDB9E45" w:rsidR="008E6A33" w:rsidRDefault="008E6A33" w:rsidP="008E6A33">
            <w:r>
              <w:t>x</w:t>
            </w:r>
          </w:p>
        </w:tc>
      </w:tr>
      <w:tr w:rsidR="008E6A33" w14:paraId="757877B6" w14:textId="77777777" w:rsidTr="008E6A33">
        <w:tc>
          <w:tcPr>
            <w:tcW w:w="3020" w:type="dxa"/>
          </w:tcPr>
          <w:p w14:paraId="6609AD6B" w14:textId="677069C7" w:rsidR="008E6A33" w:rsidRDefault="008E6A33" w:rsidP="008E6A33">
            <w:r>
              <w:t xml:space="preserve">Therese Källdén </w:t>
            </w:r>
          </w:p>
        </w:tc>
        <w:tc>
          <w:tcPr>
            <w:tcW w:w="3021" w:type="dxa"/>
          </w:tcPr>
          <w:p w14:paraId="1C4EDEB4" w14:textId="179930DF" w:rsidR="008E6A33" w:rsidRDefault="008E6A33" w:rsidP="008E6A33">
            <w:r>
              <w:t>USÖ</w:t>
            </w:r>
          </w:p>
        </w:tc>
        <w:tc>
          <w:tcPr>
            <w:tcW w:w="3021" w:type="dxa"/>
          </w:tcPr>
          <w:p w14:paraId="18C26A66" w14:textId="49C975A4" w:rsidR="008E6A33" w:rsidRDefault="008E6A33" w:rsidP="008E6A33">
            <w:r>
              <w:t>-</w:t>
            </w:r>
          </w:p>
        </w:tc>
      </w:tr>
      <w:tr w:rsidR="008E6A33" w14:paraId="14391CF3" w14:textId="77777777" w:rsidTr="008E6A33">
        <w:tc>
          <w:tcPr>
            <w:tcW w:w="3020" w:type="dxa"/>
          </w:tcPr>
          <w:p w14:paraId="3B60EB95" w14:textId="54E2628E" w:rsidR="008E6A33" w:rsidRDefault="008E6A33" w:rsidP="008E6A33">
            <w:r>
              <w:t>Mats Breiwald</w:t>
            </w:r>
          </w:p>
        </w:tc>
        <w:tc>
          <w:tcPr>
            <w:tcW w:w="3021" w:type="dxa"/>
          </w:tcPr>
          <w:p w14:paraId="103A7FB5" w14:textId="2BFB4B4F" w:rsidR="008E6A33" w:rsidRDefault="008E6A33" w:rsidP="008E6A33">
            <w:r>
              <w:t>Karlskoga lasarett</w:t>
            </w:r>
          </w:p>
        </w:tc>
        <w:tc>
          <w:tcPr>
            <w:tcW w:w="3021" w:type="dxa"/>
          </w:tcPr>
          <w:p w14:paraId="2F420EA8" w14:textId="0BBADFD3" w:rsidR="008E6A33" w:rsidRDefault="008E6A33" w:rsidP="008E6A33">
            <w:r>
              <w:t>x</w:t>
            </w:r>
          </w:p>
        </w:tc>
      </w:tr>
      <w:tr w:rsidR="008E6A33" w14:paraId="56EA9A7A" w14:textId="77777777" w:rsidTr="008E6A33">
        <w:tc>
          <w:tcPr>
            <w:tcW w:w="3020" w:type="dxa"/>
          </w:tcPr>
          <w:p w14:paraId="551A77B7" w14:textId="3EE38208" w:rsidR="008E6A33" w:rsidRDefault="008E6A33" w:rsidP="008E6A33">
            <w:r>
              <w:t xml:space="preserve">Jenny Steen </w:t>
            </w:r>
          </w:p>
        </w:tc>
        <w:tc>
          <w:tcPr>
            <w:tcW w:w="3021" w:type="dxa"/>
          </w:tcPr>
          <w:p w14:paraId="736F8C2E" w14:textId="0DBE5042" w:rsidR="008E6A33" w:rsidRDefault="008E6A33" w:rsidP="008E6A33">
            <w:r>
              <w:t>Region utveckling</w:t>
            </w:r>
          </w:p>
        </w:tc>
        <w:tc>
          <w:tcPr>
            <w:tcW w:w="3021" w:type="dxa"/>
          </w:tcPr>
          <w:p w14:paraId="1961C5B6" w14:textId="056B6E27" w:rsidR="008E6A33" w:rsidRDefault="008E6A33" w:rsidP="008E6A33">
            <w:r>
              <w:t>x</w:t>
            </w:r>
          </w:p>
        </w:tc>
      </w:tr>
      <w:tr w:rsidR="008E6A33" w14:paraId="1F252423" w14:textId="77777777" w:rsidTr="008E6A33">
        <w:tc>
          <w:tcPr>
            <w:tcW w:w="3020" w:type="dxa"/>
          </w:tcPr>
          <w:p w14:paraId="3EB54DB9" w14:textId="715E2B62" w:rsidR="008E6A33" w:rsidRDefault="008E6A33" w:rsidP="008E6A33">
            <w:r>
              <w:t xml:space="preserve">Caroline Rehnberg </w:t>
            </w:r>
          </w:p>
        </w:tc>
        <w:tc>
          <w:tcPr>
            <w:tcW w:w="3021" w:type="dxa"/>
          </w:tcPr>
          <w:p w14:paraId="4C73854D" w14:textId="222833B1" w:rsidR="008E6A33" w:rsidRDefault="008E6A33" w:rsidP="008E6A33">
            <w:r>
              <w:t>Askersund</w:t>
            </w:r>
          </w:p>
        </w:tc>
        <w:tc>
          <w:tcPr>
            <w:tcW w:w="3021" w:type="dxa"/>
          </w:tcPr>
          <w:p w14:paraId="06CDC5AD" w14:textId="384F26B6" w:rsidR="008E6A33" w:rsidRDefault="00954E33" w:rsidP="008E6A33">
            <w:r>
              <w:t>x</w:t>
            </w:r>
          </w:p>
        </w:tc>
      </w:tr>
      <w:tr w:rsidR="008E6A33" w14:paraId="768CE8BF" w14:textId="77777777" w:rsidTr="008E6A33">
        <w:tc>
          <w:tcPr>
            <w:tcW w:w="3020" w:type="dxa"/>
          </w:tcPr>
          <w:p w14:paraId="20D059EE" w14:textId="77F835D0" w:rsidR="008E6A33" w:rsidRDefault="008E6A33" w:rsidP="008E6A33">
            <w:r>
              <w:t xml:space="preserve">Björn Strandell </w:t>
            </w:r>
          </w:p>
        </w:tc>
        <w:tc>
          <w:tcPr>
            <w:tcW w:w="3021" w:type="dxa"/>
          </w:tcPr>
          <w:p w14:paraId="7416B8DA" w14:textId="31C08F8F" w:rsidR="008E6A33" w:rsidRDefault="008E6A33" w:rsidP="008E6A33">
            <w:r>
              <w:t>Primärvård</w:t>
            </w:r>
          </w:p>
        </w:tc>
        <w:tc>
          <w:tcPr>
            <w:tcW w:w="3021" w:type="dxa"/>
          </w:tcPr>
          <w:p w14:paraId="26BE88A5" w14:textId="412DFC35" w:rsidR="008E6A33" w:rsidRDefault="008E6A33" w:rsidP="008E6A33">
            <w:r>
              <w:t>x</w:t>
            </w:r>
          </w:p>
        </w:tc>
      </w:tr>
      <w:tr w:rsidR="008E6A33" w14:paraId="6CA02134" w14:textId="77777777" w:rsidTr="008E6A33">
        <w:tc>
          <w:tcPr>
            <w:tcW w:w="3020" w:type="dxa"/>
          </w:tcPr>
          <w:p w14:paraId="6937FA51" w14:textId="547DB240" w:rsidR="008E6A33" w:rsidRDefault="008E6A33" w:rsidP="008E6A33">
            <w:r>
              <w:t xml:space="preserve">Gunnar Skeppner </w:t>
            </w:r>
          </w:p>
        </w:tc>
        <w:tc>
          <w:tcPr>
            <w:tcW w:w="3021" w:type="dxa"/>
          </w:tcPr>
          <w:p w14:paraId="238AF70E" w14:textId="7AEE4D00" w:rsidR="008E6A33" w:rsidRDefault="008E6A33" w:rsidP="008E6A33">
            <w:r>
              <w:t xml:space="preserve">USÖ </w:t>
            </w:r>
          </w:p>
        </w:tc>
        <w:tc>
          <w:tcPr>
            <w:tcW w:w="3021" w:type="dxa"/>
          </w:tcPr>
          <w:p w14:paraId="253490B4" w14:textId="230CEAAB" w:rsidR="008E6A33" w:rsidRDefault="008E6A33" w:rsidP="008E6A33">
            <w:r>
              <w:t>-</w:t>
            </w:r>
          </w:p>
        </w:tc>
      </w:tr>
      <w:tr w:rsidR="00085F42" w14:paraId="411C191B" w14:textId="77777777" w:rsidTr="008E6A33">
        <w:tc>
          <w:tcPr>
            <w:tcW w:w="3020" w:type="dxa"/>
          </w:tcPr>
          <w:p w14:paraId="35C9A2DB" w14:textId="5B3D4D83" w:rsidR="00085F42" w:rsidRDefault="00FE42A5" w:rsidP="008E6A33">
            <w:r>
              <w:t>Peter Åstrand</w:t>
            </w:r>
          </w:p>
        </w:tc>
        <w:tc>
          <w:tcPr>
            <w:tcW w:w="3021" w:type="dxa"/>
          </w:tcPr>
          <w:p w14:paraId="13798B78" w14:textId="5CA048E2" w:rsidR="00085F42" w:rsidRDefault="00973138" w:rsidP="008E6A33">
            <w:r>
              <w:t>Hallsbergs kommun</w:t>
            </w:r>
          </w:p>
        </w:tc>
        <w:tc>
          <w:tcPr>
            <w:tcW w:w="3021" w:type="dxa"/>
          </w:tcPr>
          <w:p w14:paraId="38E84140" w14:textId="6724AF69" w:rsidR="00085F42" w:rsidRDefault="00993216" w:rsidP="008E6A33">
            <w:r>
              <w:t>-</w:t>
            </w:r>
          </w:p>
        </w:tc>
      </w:tr>
      <w:tr w:rsidR="008E6A33" w14:paraId="1EA83387" w14:textId="77777777" w:rsidTr="008E6A33">
        <w:tc>
          <w:tcPr>
            <w:tcW w:w="3020" w:type="dxa"/>
          </w:tcPr>
          <w:p w14:paraId="1418C8C6" w14:textId="5142F208" w:rsidR="008E6A33" w:rsidRDefault="008E6A33" w:rsidP="008E6A33">
            <w:proofErr w:type="spellStart"/>
            <w:r>
              <w:t>Shahin</w:t>
            </w:r>
            <w:proofErr w:type="spellEnd"/>
            <w:r>
              <w:t xml:space="preserve"> </w:t>
            </w:r>
            <w:proofErr w:type="spellStart"/>
            <w:r>
              <w:t>Kharaei</w:t>
            </w:r>
            <w:proofErr w:type="spellEnd"/>
            <w:r>
              <w:t xml:space="preserve"> </w:t>
            </w:r>
          </w:p>
        </w:tc>
        <w:tc>
          <w:tcPr>
            <w:tcW w:w="3021" w:type="dxa"/>
          </w:tcPr>
          <w:p w14:paraId="15DAFDD1" w14:textId="3F4F61C3" w:rsidR="008E6A33" w:rsidRDefault="008E6A33" w:rsidP="008E6A33">
            <w:r>
              <w:t>Örebro kommun</w:t>
            </w:r>
          </w:p>
        </w:tc>
        <w:tc>
          <w:tcPr>
            <w:tcW w:w="3021" w:type="dxa"/>
          </w:tcPr>
          <w:p w14:paraId="0D480303" w14:textId="40910653" w:rsidR="008E6A33" w:rsidRDefault="008E6A33" w:rsidP="008E6A33">
            <w:r>
              <w:t>x</w:t>
            </w:r>
          </w:p>
        </w:tc>
      </w:tr>
    </w:tbl>
    <w:p w14:paraId="4EF1CF7E" w14:textId="77777777" w:rsidR="008E6A33" w:rsidRPr="008E6A33" w:rsidRDefault="008E6A33" w:rsidP="008E6A33"/>
    <w:p w14:paraId="1055572E" w14:textId="2F00A92F" w:rsidR="000220BA" w:rsidRPr="000220BA" w:rsidRDefault="000220BA" w:rsidP="00C337F5">
      <w:pPr>
        <w:rPr>
          <w:rFonts w:ascii="Garamond" w:hAnsi="Garamond"/>
          <w:b/>
          <w:szCs w:val="24"/>
          <w:u w:val="single"/>
        </w:rPr>
      </w:pPr>
    </w:p>
    <w:p w14:paraId="34FE30DD" w14:textId="77777777" w:rsidR="00C337F5" w:rsidRDefault="00C337F5" w:rsidP="00C337F5">
      <w:pPr>
        <w:rPr>
          <w:rFonts w:ascii="Garamond" w:hAnsi="Garamond"/>
          <w:b/>
          <w:szCs w:val="24"/>
          <w:u w:val="single"/>
        </w:rPr>
      </w:pPr>
    </w:p>
    <w:p w14:paraId="16A56E1F" w14:textId="77777777" w:rsidR="000220BA" w:rsidRPr="000220BA" w:rsidRDefault="000220BA" w:rsidP="000220BA">
      <w:pPr>
        <w:pStyle w:val="Liststycke"/>
        <w:numPr>
          <w:ilvl w:val="0"/>
          <w:numId w:val="1"/>
        </w:numPr>
        <w:rPr>
          <w:rFonts w:ascii="Garamond" w:hAnsi="Garamond"/>
          <w:b/>
          <w:bCs/>
          <w:szCs w:val="24"/>
        </w:rPr>
      </w:pPr>
      <w:r w:rsidRPr="000220BA">
        <w:rPr>
          <w:rFonts w:ascii="Garamond" w:hAnsi="Garamond"/>
          <w:b/>
          <w:bCs/>
          <w:szCs w:val="24"/>
        </w:rPr>
        <w:t>Val av mötessekreterare</w:t>
      </w:r>
    </w:p>
    <w:p w14:paraId="72F678B0" w14:textId="77777777" w:rsidR="00EA400D" w:rsidRPr="003354E1" w:rsidRDefault="00EA400D" w:rsidP="00EA400D">
      <w:pPr>
        <w:pStyle w:val="Liststycke"/>
        <w:rPr>
          <w:szCs w:val="24"/>
        </w:rPr>
      </w:pPr>
      <w:r w:rsidRPr="003354E1">
        <w:rPr>
          <w:szCs w:val="24"/>
        </w:rPr>
        <w:t>Jenny Steen skriver anteckningar från dagens möte</w:t>
      </w:r>
    </w:p>
    <w:p w14:paraId="637E5AF3" w14:textId="24FF5898" w:rsidR="000220BA" w:rsidRDefault="000220BA" w:rsidP="000220BA">
      <w:pPr>
        <w:ind w:firstLine="720"/>
        <w:rPr>
          <w:rFonts w:ascii="Garamond" w:hAnsi="Garamond"/>
          <w:szCs w:val="24"/>
        </w:rPr>
      </w:pPr>
    </w:p>
    <w:p w14:paraId="01740542" w14:textId="77777777" w:rsidR="000220BA" w:rsidRPr="000220BA" w:rsidRDefault="000220BA" w:rsidP="000220BA">
      <w:pPr>
        <w:ind w:firstLine="720"/>
        <w:rPr>
          <w:rFonts w:ascii="Garamond" w:hAnsi="Garamond"/>
          <w:szCs w:val="24"/>
        </w:rPr>
      </w:pPr>
    </w:p>
    <w:p w14:paraId="5AFA5472" w14:textId="77777777" w:rsidR="00C337F5" w:rsidRPr="000220BA" w:rsidRDefault="00C337F5" w:rsidP="00C337F5">
      <w:pPr>
        <w:pStyle w:val="Liststycke"/>
        <w:numPr>
          <w:ilvl w:val="0"/>
          <w:numId w:val="1"/>
        </w:numPr>
        <w:rPr>
          <w:rFonts w:ascii="Garamond" w:hAnsi="Garamond"/>
          <w:b/>
          <w:bCs/>
          <w:szCs w:val="24"/>
        </w:rPr>
      </w:pPr>
      <w:r w:rsidRPr="000220BA">
        <w:rPr>
          <w:rFonts w:ascii="Garamond" w:hAnsi="Garamond"/>
          <w:b/>
          <w:bCs/>
          <w:szCs w:val="24"/>
        </w:rPr>
        <w:t>Genomgång av föregående minnesanteckningar</w:t>
      </w:r>
    </w:p>
    <w:p w14:paraId="50867E58" w14:textId="77777777" w:rsidR="000220BA" w:rsidRPr="00993216" w:rsidRDefault="000220BA" w:rsidP="00993216">
      <w:pPr>
        <w:pStyle w:val="Liststycke"/>
        <w:rPr>
          <w:rFonts w:ascii="Garamond" w:hAnsi="Garamond"/>
          <w:szCs w:val="24"/>
        </w:rPr>
      </w:pPr>
      <w:r w:rsidRPr="00993216">
        <w:rPr>
          <w:rFonts w:ascii="Garamond" w:hAnsi="Garamond"/>
          <w:szCs w:val="24"/>
        </w:rPr>
        <w:t>Inget nytt att tillägga.</w:t>
      </w:r>
    </w:p>
    <w:p w14:paraId="52A9CE9C" w14:textId="77777777" w:rsidR="000220BA" w:rsidRPr="000220BA" w:rsidRDefault="000220BA" w:rsidP="000220BA">
      <w:pPr>
        <w:ind w:left="720"/>
        <w:rPr>
          <w:rFonts w:ascii="Garamond" w:hAnsi="Garamond"/>
          <w:szCs w:val="24"/>
        </w:rPr>
      </w:pPr>
    </w:p>
    <w:p w14:paraId="707F80FD" w14:textId="77777777" w:rsidR="00C337F5" w:rsidRPr="000220BA" w:rsidRDefault="00C337F5" w:rsidP="00C337F5">
      <w:pPr>
        <w:pStyle w:val="Liststycke"/>
        <w:rPr>
          <w:rFonts w:ascii="Garamond" w:hAnsi="Garamond"/>
          <w:szCs w:val="24"/>
        </w:rPr>
      </w:pPr>
    </w:p>
    <w:p w14:paraId="3660DD23" w14:textId="77777777" w:rsidR="00993216" w:rsidRPr="00993216" w:rsidRDefault="00993216" w:rsidP="00993216">
      <w:pPr>
        <w:pStyle w:val="Liststycke"/>
        <w:numPr>
          <w:ilvl w:val="0"/>
          <w:numId w:val="1"/>
        </w:numPr>
        <w:rPr>
          <w:rFonts w:ascii="Garamond" w:hAnsi="Garamond"/>
          <w:b/>
          <w:szCs w:val="24"/>
        </w:rPr>
      </w:pPr>
      <w:r w:rsidRPr="00993216">
        <w:rPr>
          <w:rFonts w:ascii="Garamond" w:hAnsi="Garamond"/>
          <w:b/>
          <w:szCs w:val="24"/>
        </w:rPr>
        <w:t>Kunskapsstyrning LPO Äldres hälsa, LAG Palliativ vård</w:t>
      </w:r>
    </w:p>
    <w:p w14:paraId="0EA93C79" w14:textId="4CA5D482" w:rsidR="00993216" w:rsidRPr="003354E1" w:rsidRDefault="00993216" w:rsidP="00993216">
      <w:pPr>
        <w:pStyle w:val="Liststycke"/>
        <w:rPr>
          <w:szCs w:val="24"/>
        </w:rPr>
      </w:pPr>
      <w:r w:rsidRPr="003354E1">
        <w:rPr>
          <w:szCs w:val="24"/>
        </w:rPr>
        <w:t xml:space="preserve">Eftersom palliativa rådet också fått ett uppdrag som LAG Palliativ vård har Jenny kollat igenom uppdragsbeskrivningarna för respektive gruppering för att se vad som skiljer. Palliativa rådet har ett uppdrag att rapportera till Chefsgrupp för samverkan via Utvecklingsgrupp </w:t>
      </w:r>
      <w:r>
        <w:rPr>
          <w:szCs w:val="24"/>
        </w:rPr>
        <w:t xml:space="preserve">Äldre och </w:t>
      </w:r>
      <w:proofErr w:type="spellStart"/>
      <w:r>
        <w:rPr>
          <w:szCs w:val="24"/>
        </w:rPr>
        <w:t>somatik</w:t>
      </w:r>
      <w:proofErr w:type="spellEnd"/>
      <w:r>
        <w:rPr>
          <w:szCs w:val="24"/>
        </w:rPr>
        <w:t>. LAG har uppd</w:t>
      </w:r>
      <w:r w:rsidRPr="003354E1">
        <w:rPr>
          <w:szCs w:val="24"/>
        </w:rPr>
        <w:t>rag att rapportera till LPO äldres hälsa som i sin tur har i uppdrag att rapportera till Chefsgrupp för samverkan. LAG får uppdrag frå</w:t>
      </w:r>
      <w:r>
        <w:rPr>
          <w:szCs w:val="24"/>
        </w:rPr>
        <w:t>n</w:t>
      </w:r>
      <w:r w:rsidRPr="003354E1">
        <w:rPr>
          <w:szCs w:val="24"/>
        </w:rPr>
        <w:t xml:space="preserve"> LPO men har också ett generellt uppdrag att följa området palliativ vård. Detta gör att uppdraget inte skiljer sig nämnvärt från tidigare utan det som skiljer är vem man rapporterar till. </w:t>
      </w:r>
    </w:p>
    <w:p w14:paraId="0D81B358" w14:textId="77777777" w:rsidR="00993216" w:rsidRPr="003354E1" w:rsidRDefault="00993216" w:rsidP="00993216">
      <w:pPr>
        <w:pStyle w:val="Liststycke"/>
        <w:rPr>
          <w:szCs w:val="24"/>
        </w:rPr>
      </w:pPr>
    </w:p>
    <w:p w14:paraId="7D8AD21C" w14:textId="67A76BD2" w:rsidR="003703B2" w:rsidRDefault="00993216" w:rsidP="00993216">
      <w:pPr>
        <w:pStyle w:val="Liststycke"/>
        <w:rPr>
          <w:szCs w:val="24"/>
        </w:rPr>
      </w:pPr>
      <w:r w:rsidRPr="003354E1">
        <w:rPr>
          <w:szCs w:val="24"/>
        </w:rPr>
        <w:t>Jenny fick också i uppdrag att ge en mer fördjupad bild av rollen kopplat till kunskapsstyrningen men mötet enades om att det blir bäst att göra det i samband med att det kommer ett vårdförlopp inom området, vilket kommer ske under året. Det gör också att det kommer finnas mer konkreta arbetsuppgifter för LAG palliativ vård att arbeta med</w:t>
      </w:r>
    </w:p>
    <w:p w14:paraId="1CE044FD" w14:textId="62C34E63" w:rsidR="00A845C0" w:rsidRDefault="00A845C0" w:rsidP="00993216">
      <w:pPr>
        <w:pStyle w:val="Liststycke"/>
        <w:rPr>
          <w:szCs w:val="24"/>
        </w:rPr>
      </w:pPr>
    </w:p>
    <w:p w14:paraId="79A319CE" w14:textId="0121FEFB" w:rsidR="00A845C0" w:rsidRDefault="00A845C0" w:rsidP="00993216">
      <w:pPr>
        <w:pStyle w:val="Liststycke"/>
        <w:rPr>
          <w:szCs w:val="24"/>
        </w:rPr>
      </w:pPr>
    </w:p>
    <w:p w14:paraId="103FA280" w14:textId="7449CEA2" w:rsidR="00A845C0" w:rsidRDefault="00A845C0" w:rsidP="00993216">
      <w:pPr>
        <w:pStyle w:val="Liststycke"/>
        <w:rPr>
          <w:szCs w:val="24"/>
        </w:rPr>
      </w:pPr>
    </w:p>
    <w:p w14:paraId="4E8902CA" w14:textId="77777777" w:rsidR="00A845C0" w:rsidRDefault="00A845C0" w:rsidP="00993216">
      <w:pPr>
        <w:pStyle w:val="Liststycke"/>
        <w:rPr>
          <w:rFonts w:ascii="Garamond" w:hAnsi="Garamond"/>
          <w:szCs w:val="24"/>
        </w:rPr>
      </w:pPr>
    </w:p>
    <w:p w14:paraId="1F147E93" w14:textId="77777777" w:rsidR="00973138" w:rsidRPr="000220BA" w:rsidRDefault="00973138" w:rsidP="00C337F5">
      <w:pPr>
        <w:pStyle w:val="Liststycke"/>
        <w:rPr>
          <w:rFonts w:ascii="Garamond" w:hAnsi="Garamond"/>
          <w:szCs w:val="24"/>
        </w:rPr>
      </w:pPr>
    </w:p>
    <w:p w14:paraId="11EE4B62" w14:textId="77777777" w:rsidR="00A845C0" w:rsidRDefault="00993216" w:rsidP="00A845C0">
      <w:pPr>
        <w:pStyle w:val="Liststycke"/>
        <w:numPr>
          <w:ilvl w:val="0"/>
          <w:numId w:val="1"/>
        </w:numPr>
        <w:rPr>
          <w:rFonts w:ascii="Garamond" w:hAnsi="Garamond"/>
          <w:b/>
          <w:bCs/>
          <w:szCs w:val="24"/>
        </w:rPr>
      </w:pPr>
      <w:r>
        <w:rPr>
          <w:rFonts w:ascii="Garamond" w:hAnsi="Garamond"/>
          <w:b/>
          <w:bCs/>
          <w:szCs w:val="24"/>
        </w:rPr>
        <w:lastRenderedPageBreak/>
        <w:t>Palliativ remiss, remissflödet</w:t>
      </w:r>
      <w:r w:rsidR="009B35C2">
        <w:rPr>
          <w:rFonts w:ascii="Garamond" w:hAnsi="Garamond"/>
          <w:b/>
          <w:bCs/>
          <w:szCs w:val="24"/>
        </w:rPr>
        <w:t xml:space="preserve"> </w:t>
      </w:r>
    </w:p>
    <w:p w14:paraId="6C40B0AD" w14:textId="7FBB09DA" w:rsidR="000B5C6D" w:rsidRPr="003354E1" w:rsidRDefault="000B5C6D" w:rsidP="000B5C6D">
      <w:pPr>
        <w:pStyle w:val="Liststycke"/>
        <w:rPr>
          <w:szCs w:val="24"/>
        </w:rPr>
      </w:pPr>
      <w:r w:rsidRPr="003354E1">
        <w:rPr>
          <w:szCs w:val="24"/>
        </w:rPr>
        <w:t>En fråga har kommit från K</w:t>
      </w:r>
      <w:r w:rsidR="00A845C0">
        <w:rPr>
          <w:szCs w:val="24"/>
        </w:rPr>
        <w:t>umla vårdcent</w:t>
      </w:r>
      <w:r w:rsidRPr="003354E1">
        <w:rPr>
          <w:szCs w:val="24"/>
        </w:rPr>
        <w:t xml:space="preserve">ral som undrar varför remisserna inte skickas i ROS? </w:t>
      </w:r>
    </w:p>
    <w:p w14:paraId="08C6CBD2" w14:textId="77777777" w:rsidR="000B5C6D" w:rsidRPr="003354E1" w:rsidRDefault="000B5C6D" w:rsidP="000B5C6D">
      <w:pPr>
        <w:pStyle w:val="Liststycke"/>
        <w:rPr>
          <w:szCs w:val="24"/>
        </w:rPr>
      </w:pPr>
    </w:p>
    <w:p w14:paraId="7276E117" w14:textId="0E8CD1A9" w:rsidR="00C337F5" w:rsidRDefault="000B5C6D" w:rsidP="000B5C6D">
      <w:pPr>
        <w:pStyle w:val="Liststycke"/>
        <w:rPr>
          <w:szCs w:val="24"/>
        </w:rPr>
      </w:pPr>
      <w:r w:rsidRPr="003354E1">
        <w:rPr>
          <w:szCs w:val="24"/>
        </w:rPr>
        <w:t>Man använder sig av pappersremiss eftersom det är lättare att få till en snabb process där alla yrkeskategorier dokumenterar sin del i en pappersversion. Det blir också säkrare med pappersremiss, eftersom remissen kommer direkt</w:t>
      </w:r>
      <w:r w:rsidRPr="000B5C6D">
        <w:rPr>
          <w:szCs w:val="24"/>
        </w:rPr>
        <w:t xml:space="preserve"> </w:t>
      </w:r>
      <w:r w:rsidRPr="003354E1">
        <w:rPr>
          <w:szCs w:val="24"/>
        </w:rPr>
        <w:t>till vårdcentralen och inte riskerar fastna hos någon enskild medarbetare. Använder man ROS finns det risk att remissen blir liggande om läkaren inte är på plats under en period. Varje vårdcentral måste dock hitta en rutin för att den ska nå till läkare senast dagen efter remissen ankommit, enligt överenskommelsen ska remissen hanteras skyndsamt. Man a</w:t>
      </w:r>
      <w:r w:rsidR="00A845C0">
        <w:rPr>
          <w:szCs w:val="24"/>
        </w:rPr>
        <w:t>nvänder sig idag av Grön lapp</w:t>
      </w:r>
      <w:r w:rsidRPr="003354E1">
        <w:rPr>
          <w:szCs w:val="24"/>
        </w:rPr>
        <w:t xml:space="preserve"> på remissen för att markera att den ska hanteras skyndsamt. Från Örebro</w:t>
      </w:r>
      <w:r w:rsidR="00277F82">
        <w:rPr>
          <w:szCs w:val="24"/>
        </w:rPr>
        <w:t xml:space="preserve"> kommun</w:t>
      </w:r>
      <w:r w:rsidRPr="003354E1">
        <w:rPr>
          <w:szCs w:val="24"/>
        </w:rPr>
        <w:t xml:space="preserve"> ser man inte några förbättringar i ledtider</w:t>
      </w:r>
      <w:r w:rsidR="00277F82">
        <w:rPr>
          <w:szCs w:val="24"/>
        </w:rPr>
        <w:t xml:space="preserve"> till patientkontakt</w:t>
      </w:r>
      <w:r w:rsidRPr="003354E1">
        <w:rPr>
          <w:szCs w:val="24"/>
        </w:rPr>
        <w:t xml:space="preserve"> men man ser att det skiljer mellan vårdcentraler. Björn tar med frågan tillbaka till vårdcentralerna.</w:t>
      </w:r>
    </w:p>
    <w:p w14:paraId="2DC81188" w14:textId="6F556758" w:rsidR="000B5C6D" w:rsidRDefault="000B5C6D" w:rsidP="000B5C6D">
      <w:pPr>
        <w:pStyle w:val="Liststycke"/>
        <w:rPr>
          <w:szCs w:val="24"/>
        </w:rPr>
      </w:pPr>
    </w:p>
    <w:p w14:paraId="7E627E7B" w14:textId="104D8525" w:rsidR="000B5C6D" w:rsidRPr="003354E1" w:rsidRDefault="000B5C6D" w:rsidP="000B5C6D">
      <w:pPr>
        <w:pStyle w:val="Liststycke"/>
        <w:rPr>
          <w:szCs w:val="24"/>
        </w:rPr>
      </w:pPr>
      <w:r w:rsidRPr="003354E1">
        <w:rPr>
          <w:szCs w:val="24"/>
        </w:rPr>
        <w:t xml:space="preserve">Man kan vara inskriven i palliativ vård men inte ha hemsjukvård. Då är vårdcentralen ansvarig. Tydliggöra vad det innebär att man blir inskriven i palliativ vård för patienten. Oklart hur detta sker idag. Man måste få med </w:t>
      </w:r>
      <w:r w:rsidR="00154D72">
        <w:rPr>
          <w:szCs w:val="24"/>
        </w:rPr>
        <w:t>helheten och tydliggör för patie</w:t>
      </w:r>
      <w:r w:rsidRPr="003354E1">
        <w:rPr>
          <w:szCs w:val="24"/>
        </w:rPr>
        <w:t xml:space="preserve">nten hur processen ser ut. </w:t>
      </w:r>
    </w:p>
    <w:p w14:paraId="239B38EF" w14:textId="77777777" w:rsidR="000B5C6D" w:rsidRPr="003354E1" w:rsidRDefault="000B5C6D" w:rsidP="000B5C6D">
      <w:pPr>
        <w:pStyle w:val="Liststycke"/>
        <w:rPr>
          <w:szCs w:val="24"/>
        </w:rPr>
      </w:pPr>
    </w:p>
    <w:p w14:paraId="14E3F33B" w14:textId="34F8BAA0" w:rsidR="000B5C6D" w:rsidRPr="003354E1" w:rsidRDefault="000B5C6D" w:rsidP="000B5C6D">
      <w:pPr>
        <w:pStyle w:val="Liststycke"/>
        <w:rPr>
          <w:szCs w:val="24"/>
        </w:rPr>
      </w:pPr>
      <w:r w:rsidRPr="003354E1">
        <w:rPr>
          <w:szCs w:val="24"/>
        </w:rPr>
        <w:t xml:space="preserve">Akuta remisser finns inte idag och skulle man gå över till digitala skulle man behöva skapa en ny remissform för detta. Under 2020 skickades </w:t>
      </w:r>
      <w:r w:rsidR="00A845C0">
        <w:rPr>
          <w:szCs w:val="24"/>
        </w:rPr>
        <w:t>ca1000 remisser till Palliativa sektionen.</w:t>
      </w:r>
      <w:r w:rsidRPr="003354E1">
        <w:rPr>
          <w:szCs w:val="24"/>
        </w:rPr>
        <w:t xml:space="preserve"> </w:t>
      </w:r>
    </w:p>
    <w:p w14:paraId="3A6A8C1C" w14:textId="2A5AF426" w:rsidR="000B5C6D" w:rsidRDefault="000B5C6D" w:rsidP="000B5C6D">
      <w:pPr>
        <w:pStyle w:val="Liststycke"/>
        <w:rPr>
          <w:szCs w:val="24"/>
        </w:rPr>
      </w:pPr>
    </w:p>
    <w:p w14:paraId="6026D298" w14:textId="01532B9D" w:rsidR="000B5C6D" w:rsidRDefault="000B5C6D" w:rsidP="000B5C6D">
      <w:pPr>
        <w:pStyle w:val="Liststycke"/>
        <w:rPr>
          <w:szCs w:val="24"/>
        </w:rPr>
      </w:pPr>
      <w:r w:rsidRPr="003354E1">
        <w:rPr>
          <w:szCs w:val="24"/>
        </w:rPr>
        <w:t xml:space="preserve">Palliativa sektionen behåller en arbetslista på de remisser som skickas ut </w:t>
      </w:r>
      <w:r w:rsidR="008B5E93">
        <w:rPr>
          <w:szCs w:val="24"/>
        </w:rPr>
        <w:t xml:space="preserve">i primärvården </w:t>
      </w:r>
      <w:r w:rsidRPr="003354E1">
        <w:rPr>
          <w:szCs w:val="24"/>
        </w:rPr>
        <w:t xml:space="preserve">och uppfattningen är att det gått snabbare för vårdcentralen att fånga upp personen. Dock svårt att veta om läkarkontakten tas inom rimlig tid eller inte samt vad patienten erbjudits. Ingen av kommunerna signalerar dock att </w:t>
      </w:r>
      <w:r w:rsidR="00A845C0">
        <w:rPr>
          <w:szCs w:val="24"/>
        </w:rPr>
        <w:t>det verkar fungera dåligt föruto</w:t>
      </w:r>
      <w:r w:rsidRPr="003354E1">
        <w:rPr>
          <w:szCs w:val="24"/>
        </w:rPr>
        <w:t xml:space="preserve">m Örebro som säger att det varierar mellan vårdcentraler. </w:t>
      </w:r>
    </w:p>
    <w:p w14:paraId="008D9597" w14:textId="52B06FC9" w:rsidR="000B5C6D" w:rsidRDefault="000B5C6D" w:rsidP="000B5C6D">
      <w:pPr>
        <w:pStyle w:val="Liststycke"/>
        <w:rPr>
          <w:szCs w:val="24"/>
        </w:rPr>
      </w:pPr>
    </w:p>
    <w:p w14:paraId="59C478AE" w14:textId="77777777" w:rsidR="008B5E93" w:rsidRDefault="000B5C6D" w:rsidP="000B5C6D">
      <w:pPr>
        <w:rPr>
          <w:szCs w:val="24"/>
        </w:rPr>
      </w:pPr>
      <w:r>
        <w:rPr>
          <w:szCs w:val="24"/>
        </w:rPr>
        <w:t xml:space="preserve">             </w:t>
      </w:r>
      <w:r w:rsidRPr="000B5C6D">
        <w:rPr>
          <w:szCs w:val="24"/>
        </w:rPr>
        <w:t>Palliativa sektionen tar kontakt med e</w:t>
      </w:r>
      <w:r w:rsidR="008B5E93">
        <w:rPr>
          <w:szCs w:val="24"/>
        </w:rPr>
        <w:t>n sköterska</w:t>
      </w:r>
      <w:r w:rsidR="00A845C0">
        <w:rPr>
          <w:szCs w:val="24"/>
        </w:rPr>
        <w:t xml:space="preserve"> i kommunen när man</w:t>
      </w:r>
    </w:p>
    <w:p w14:paraId="2BC38843" w14:textId="00DC5CCB" w:rsidR="000B5C6D" w:rsidRDefault="008B5E93" w:rsidP="000B5C6D">
      <w:pPr>
        <w:rPr>
          <w:szCs w:val="24"/>
        </w:rPr>
      </w:pPr>
      <w:r>
        <w:rPr>
          <w:szCs w:val="24"/>
        </w:rPr>
        <w:t xml:space="preserve">             </w:t>
      </w:r>
      <w:proofErr w:type="gramStart"/>
      <w:r>
        <w:rPr>
          <w:szCs w:val="24"/>
        </w:rPr>
        <w:t>vidarebefordrar r</w:t>
      </w:r>
      <w:r w:rsidR="000B5C6D" w:rsidRPr="000B5C6D">
        <w:rPr>
          <w:szCs w:val="24"/>
        </w:rPr>
        <w:t>emiss</w:t>
      </w:r>
      <w:r w:rsidR="00A845C0">
        <w:rPr>
          <w:szCs w:val="24"/>
        </w:rPr>
        <w:t>en till vårdcentralen.</w:t>
      </w:r>
      <w:proofErr w:type="gramEnd"/>
    </w:p>
    <w:p w14:paraId="45F53514" w14:textId="77777777" w:rsidR="00A845C0" w:rsidRDefault="000B5C6D" w:rsidP="000B5C6D">
      <w:pPr>
        <w:rPr>
          <w:szCs w:val="24"/>
        </w:rPr>
      </w:pPr>
      <w:r>
        <w:rPr>
          <w:szCs w:val="24"/>
        </w:rPr>
        <w:t xml:space="preserve">             </w:t>
      </w:r>
      <w:r w:rsidRPr="000B5C6D">
        <w:rPr>
          <w:szCs w:val="24"/>
        </w:rPr>
        <w:t>Bara ÖK som har palliativa samordnare</w:t>
      </w:r>
      <w:r w:rsidR="00A845C0">
        <w:rPr>
          <w:szCs w:val="24"/>
        </w:rPr>
        <w:t xml:space="preserve"> som i stället kontaktas</w:t>
      </w:r>
      <w:r w:rsidRPr="000B5C6D">
        <w:rPr>
          <w:szCs w:val="24"/>
        </w:rPr>
        <w:t xml:space="preserve">. </w:t>
      </w:r>
    </w:p>
    <w:p w14:paraId="136DD51B" w14:textId="54C3B5B1" w:rsidR="00A845C0" w:rsidRDefault="00A845C0" w:rsidP="000B5C6D">
      <w:pPr>
        <w:rPr>
          <w:szCs w:val="24"/>
        </w:rPr>
      </w:pPr>
      <w:r>
        <w:rPr>
          <w:szCs w:val="24"/>
        </w:rPr>
        <w:t xml:space="preserve">             </w:t>
      </w:r>
      <w:r w:rsidR="000B5C6D" w:rsidRPr="000B5C6D">
        <w:rPr>
          <w:szCs w:val="24"/>
        </w:rPr>
        <w:t>I väster</w:t>
      </w:r>
      <w:r>
        <w:rPr>
          <w:szCs w:val="24"/>
        </w:rPr>
        <w:t xml:space="preserve"> tar man kontakt med Palliativa </w:t>
      </w:r>
      <w:r w:rsidR="000B5C6D" w:rsidRPr="000B5C6D">
        <w:rPr>
          <w:szCs w:val="24"/>
        </w:rPr>
        <w:t>e</w:t>
      </w:r>
      <w:r w:rsidR="008B5E93">
        <w:rPr>
          <w:szCs w:val="24"/>
        </w:rPr>
        <w:t xml:space="preserve">nheten i Karlskoga </w:t>
      </w:r>
      <w:r>
        <w:rPr>
          <w:szCs w:val="24"/>
        </w:rPr>
        <w:t xml:space="preserve">som sen planerar för den </w:t>
      </w:r>
    </w:p>
    <w:p w14:paraId="6C50540E" w14:textId="330B42B6" w:rsidR="000B5C6D" w:rsidRPr="000B5C6D" w:rsidRDefault="00A845C0" w:rsidP="000B5C6D">
      <w:pPr>
        <w:rPr>
          <w:szCs w:val="24"/>
        </w:rPr>
      </w:pPr>
      <w:r>
        <w:rPr>
          <w:szCs w:val="24"/>
        </w:rPr>
        <w:t xml:space="preserve">             </w:t>
      </w:r>
      <w:proofErr w:type="gramStart"/>
      <w:r>
        <w:rPr>
          <w:szCs w:val="24"/>
        </w:rPr>
        <w:t>palliativa vården.</w:t>
      </w:r>
      <w:proofErr w:type="gramEnd"/>
    </w:p>
    <w:p w14:paraId="60B598A4" w14:textId="77777777" w:rsidR="000B5C6D" w:rsidRPr="003354E1" w:rsidRDefault="000B5C6D" w:rsidP="000B5C6D">
      <w:pPr>
        <w:pStyle w:val="Liststycke"/>
        <w:rPr>
          <w:szCs w:val="24"/>
        </w:rPr>
      </w:pPr>
    </w:p>
    <w:p w14:paraId="31ADB9A6" w14:textId="77777777" w:rsidR="000B5C6D" w:rsidRPr="003354E1" w:rsidRDefault="000B5C6D" w:rsidP="000B5C6D">
      <w:pPr>
        <w:pStyle w:val="Liststycke"/>
        <w:rPr>
          <w:szCs w:val="24"/>
        </w:rPr>
      </w:pPr>
      <w:r w:rsidRPr="003354E1">
        <w:rPr>
          <w:szCs w:val="24"/>
        </w:rPr>
        <w:t xml:space="preserve">Det kommer troligtvis att bli lättare att dela dokument i ny vårdsystemet. Värmland som har samma system har byggt mallar som bygger på vårdförlopp som vi kan ha nytta av. Bra att ta med in i arbetet. </w:t>
      </w:r>
    </w:p>
    <w:p w14:paraId="7E55241A" w14:textId="77777777" w:rsidR="000B5C6D" w:rsidRDefault="000B5C6D" w:rsidP="000B5C6D">
      <w:pPr>
        <w:pStyle w:val="Liststycke"/>
        <w:rPr>
          <w:szCs w:val="24"/>
        </w:rPr>
      </w:pPr>
    </w:p>
    <w:p w14:paraId="2671EA29" w14:textId="77777777" w:rsidR="000B5C6D" w:rsidRDefault="000B5C6D" w:rsidP="000B5C6D">
      <w:pPr>
        <w:pStyle w:val="Liststycke"/>
        <w:rPr>
          <w:rFonts w:ascii="Garamond" w:hAnsi="Garamond"/>
          <w:b/>
          <w:bCs/>
          <w:szCs w:val="24"/>
        </w:rPr>
      </w:pPr>
    </w:p>
    <w:p w14:paraId="603855CE" w14:textId="77777777" w:rsidR="000B5C6D" w:rsidRPr="000220BA" w:rsidRDefault="000B5C6D" w:rsidP="000B5C6D">
      <w:pPr>
        <w:pStyle w:val="Liststycke"/>
        <w:rPr>
          <w:rFonts w:ascii="Garamond" w:hAnsi="Garamond"/>
          <w:b/>
          <w:bCs/>
          <w:szCs w:val="24"/>
        </w:rPr>
      </w:pPr>
    </w:p>
    <w:p w14:paraId="3E2B8588" w14:textId="77777777" w:rsidR="00C337F5" w:rsidRPr="000220BA" w:rsidRDefault="00C337F5" w:rsidP="00C337F5">
      <w:pPr>
        <w:rPr>
          <w:rFonts w:ascii="Garamond" w:hAnsi="Garamond"/>
          <w:szCs w:val="24"/>
        </w:rPr>
      </w:pPr>
    </w:p>
    <w:p w14:paraId="26AE94B7" w14:textId="224B6F1E" w:rsidR="005E2090" w:rsidRDefault="00C337F5" w:rsidP="00C337F5">
      <w:pPr>
        <w:pStyle w:val="Liststycke"/>
        <w:numPr>
          <w:ilvl w:val="0"/>
          <w:numId w:val="1"/>
        </w:numPr>
        <w:rPr>
          <w:rFonts w:ascii="Garamond" w:hAnsi="Garamond"/>
          <w:b/>
          <w:bCs/>
          <w:szCs w:val="24"/>
        </w:rPr>
      </w:pPr>
      <w:r w:rsidRPr="000220BA">
        <w:rPr>
          <w:rFonts w:ascii="Garamond" w:hAnsi="Garamond"/>
          <w:b/>
          <w:bCs/>
          <w:szCs w:val="24"/>
        </w:rPr>
        <w:t xml:space="preserve">Rapport från RCC Uppsala-Örebro </w:t>
      </w:r>
    </w:p>
    <w:p w14:paraId="53895D7E" w14:textId="77777777" w:rsidR="002A2E49" w:rsidRDefault="002A2E49" w:rsidP="00A845C0">
      <w:pPr>
        <w:pStyle w:val="Liststycke"/>
        <w:rPr>
          <w:rFonts w:ascii="Garamond" w:hAnsi="Garamond"/>
          <w:bCs/>
          <w:szCs w:val="24"/>
        </w:rPr>
      </w:pPr>
      <w:r>
        <w:rPr>
          <w:rFonts w:ascii="Garamond" w:hAnsi="Garamond"/>
          <w:bCs/>
          <w:szCs w:val="24"/>
        </w:rPr>
        <w:t>Namnbyte till RCC Mellansverige.</w:t>
      </w:r>
    </w:p>
    <w:p w14:paraId="42F2981B" w14:textId="669EADC7" w:rsidR="00A845C0" w:rsidRPr="00A845C0" w:rsidRDefault="00A845C0" w:rsidP="00A845C0">
      <w:pPr>
        <w:pStyle w:val="Liststycke"/>
        <w:rPr>
          <w:rFonts w:ascii="Garamond" w:hAnsi="Garamond"/>
          <w:bCs/>
          <w:szCs w:val="24"/>
        </w:rPr>
      </w:pPr>
      <w:r w:rsidRPr="00A845C0">
        <w:rPr>
          <w:rFonts w:ascii="Garamond" w:hAnsi="Garamond"/>
          <w:bCs/>
          <w:szCs w:val="24"/>
        </w:rPr>
        <w:t xml:space="preserve">Man kommer inte genomföra någon regiondag i </w:t>
      </w:r>
      <w:r>
        <w:rPr>
          <w:rFonts w:ascii="Garamond" w:hAnsi="Garamond"/>
          <w:bCs/>
          <w:szCs w:val="24"/>
        </w:rPr>
        <w:t xml:space="preserve">år utan istället göra en </w:t>
      </w:r>
      <w:proofErr w:type="spellStart"/>
      <w:r>
        <w:rPr>
          <w:rFonts w:ascii="Garamond" w:hAnsi="Garamond"/>
          <w:bCs/>
          <w:szCs w:val="24"/>
        </w:rPr>
        <w:t>podd</w:t>
      </w:r>
      <w:proofErr w:type="spellEnd"/>
      <w:r>
        <w:rPr>
          <w:rFonts w:ascii="Garamond" w:hAnsi="Garamond"/>
          <w:bCs/>
          <w:szCs w:val="24"/>
        </w:rPr>
        <w:t>. e</w:t>
      </w:r>
      <w:r w:rsidRPr="00A845C0">
        <w:rPr>
          <w:rFonts w:ascii="Garamond" w:hAnsi="Garamond"/>
          <w:bCs/>
          <w:szCs w:val="24"/>
        </w:rPr>
        <w:t xml:space="preserve">v. även </w:t>
      </w:r>
      <w:r w:rsidR="00D3653C">
        <w:rPr>
          <w:rFonts w:ascii="Garamond" w:hAnsi="Garamond"/>
          <w:bCs/>
          <w:szCs w:val="24"/>
        </w:rPr>
        <w:t xml:space="preserve">med </w:t>
      </w:r>
      <w:r w:rsidRPr="00A845C0">
        <w:rPr>
          <w:rFonts w:ascii="Garamond" w:hAnsi="Garamond"/>
          <w:bCs/>
          <w:szCs w:val="24"/>
        </w:rPr>
        <w:t xml:space="preserve">inspelning kopplat till </w:t>
      </w:r>
      <w:r>
        <w:rPr>
          <w:rFonts w:ascii="Garamond" w:hAnsi="Garamond"/>
          <w:bCs/>
          <w:szCs w:val="24"/>
        </w:rPr>
        <w:t>ändringar i nya</w:t>
      </w:r>
      <w:r w:rsidR="002A2E49">
        <w:rPr>
          <w:rFonts w:ascii="Garamond" w:hAnsi="Garamond"/>
          <w:bCs/>
          <w:szCs w:val="24"/>
        </w:rPr>
        <w:t xml:space="preserve"> versionen av</w:t>
      </w:r>
      <w:r>
        <w:rPr>
          <w:rFonts w:ascii="Garamond" w:hAnsi="Garamond"/>
          <w:bCs/>
          <w:szCs w:val="24"/>
        </w:rPr>
        <w:t xml:space="preserve"> Nationella </w:t>
      </w:r>
      <w:r w:rsidRPr="00A845C0">
        <w:rPr>
          <w:rFonts w:ascii="Garamond" w:hAnsi="Garamond"/>
          <w:bCs/>
          <w:szCs w:val="24"/>
        </w:rPr>
        <w:t>vårdpr</w:t>
      </w:r>
      <w:r>
        <w:rPr>
          <w:rFonts w:ascii="Garamond" w:hAnsi="Garamond"/>
          <w:bCs/>
          <w:szCs w:val="24"/>
        </w:rPr>
        <w:t>o</w:t>
      </w:r>
      <w:r w:rsidRPr="00A845C0">
        <w:rPr>
          <w:rFonts w:ascii="Garamond" w:hAnsi="Garamond"/>
          <w:bCs/>
          <w:szCs w:val="24"/>
        </w:rPr>
        <w:t>grammet.</w:t>
      </w:r>
      <w:r w:rsidR="002A2E49">
        <w:rPr>
          <w:rFonts w:ascii="Garamond" w:hAnsi="Garamond"/>
          <w:bCs/>
          <w:szCs w:val="24"/>
        </w:rPr>
        <w:t xml:space="preserve"> Planeringen är att </w:t>
      </w:r>
      <w:proofErr w:type="spellStart"/>
      <w:r w:rsidR="002A2E49">
        <w:rPr>
          <w:rFonts w:ascii="Garamond" w:hAnsi="Garamond"/>
          <w:bCs/>
          <w:szCs w:val="24"/>
        </w:rPr>
        <w:t>podden</w:t>
      </w:r>
      <w:proofErr w:type="spellEnd"/>
      <w:r w:rsidR="002A2E49">
        <w:rPr>
          <w:rFonts w:ascii="Garamond" w:hAnsi="Garamond"/>
          <w:bCs/>
          <w:szCs w:val="24"/>
        </w:rPr>
        <w:t xml:space="preserve"> ska </w:t>
      </w:r>
      <w:r>
        <w:rPr>
          <w:rFonts w:ascii="Garamond" w:hAnsi="Garamond"/>
          <w:bCs/>
          <w:szCs w:val="24"/>
        </w:rPr>
        <w:t>vara klart under hösten 2021.</w:t>
      </w:r>
    </w:p>
    <w:p w14:paraId="7E46B073" w14:textId="77777777" w:rsidR="00A845C0" w:rsidRDefault="00A845C0" w:rsidP="00A845C0">
      <w:pPr>
        <w:pStyle w:val="Liststycke"/>
        <w:rPr>
          <w:rFonts w:ascii="Garamond" w:hAnsi="Garamond"/>
          <w:b/>
          <w:bCs/>
          <w:szCs w:val="24"/>
        </w:rPr>
      </w:pPr>
    </w:p>
    <w:p w14:paraId="539BE871" w14:textId="39B945C1" w:rsidR="00A845C0" w:rsidRDefault="00A845C0" w:rsidP="00C337F5">
      <w:pPr>
        <w:pStyle w:val="Liststycke"/>
        <w:numPr>
          <w:ilvl w:val="0"/>
          <w:numId w:val="1"/>
        </w:numPr>
        <w:rPr>
          <w:rFonts w:ascii="Garamond" w:hAnsi="Garamond"/>
          <w:b/>
          <w:bCs/>
          <w:szCs w:val="24"/>
        </w:rPr>
      </w:pPr>
      <w:r>
        <w:rPr>
          <w:rFonts w:ascii="Garamond" w:hAnsi="Garamond"/>
          <w:b/>
          <w:bCs/>
          <w:szCs w:val="24"/>
        </w:rPr>
        <w:lastRenderedPageBreak/>
        <w:t xml:space="preserve">Rapport från </w:t>
      </w:r>
      <w:proofErr w:type="spellStart"/>
      <w:r>
        <w:rPr>
          <w:rFonts w:ascii="Garamond" w:hAnsi="Garamond"/>
          <w:b/>
          <w:bCs/>
          <w:szCs w:val="24"/>
        </w:rPr>
        <w:t>Cancerråde</w:t>
      </w:r>
      <w:proofErr w:type="spellEnd"/>
      <w:r w:rsidR="00D3653C">
        <w:rPr>
          <w:rFonts w:ascii="Garamond" w:hAnsi="Garamond"/>
          <w:b/>
          <w:bCs/>
          <w:szCs w:val="24"/>
        </w:rPr>
        <w:t xml:space="preserve"> i </w:t>
      </w:r>
      <w:proofErr w:type="spellStart"/>
      <w:r w:rsidR="00D3653C">
        <w:rPr>
          <w:rFonts w:ascii="Garamond" w:hAnsi="Garamond"/>
          <w:b/>
          <w:bCs/>
          <w:szCs w:val="24"/>
        </w:rPr>
        <w:t>Örebro</w:t>
      </w:r>
      <w:r>
        <w:rPr>
          <w:rFonts w:ascii="Garamond" w:hAnsi="Garamond"/>
          <w:b/>
          <w:bCs/>
          <w:szCs w:val="24"/>
        </w:rPr>
        <w:t>t</w:t>
      </w:r>
      <w:proofErr w:type="spellEnd"/>
      <w:r>
        <w:rPr>
          <w:rFonts w:ascii="Garamond" w:hAnsi="Garamond"/>
          <w:b/>
          <w:bCs/>
          <w:szCs w:val="24"/>
        </w:rPr>
        <w:t>- LPO Cancer</w:t>
      </w:r>
    </w:p>
    <w:p w14:paraId="1660B0BA" w14:textId="6676B4A3" w:rsidR="00A845C0" w:rsidRDefault="00A845C0" w:rsidP="00A845C0">
      <w:pPr>
        <w:pStyle w:val="Liststycke"/>
        <w:rPr>
          <w:rFonts w:ascii="Garamond" w:hAnsi="Garamond"/>
          <w:bCs/>
          <w:szCs w:val="24"/>
        </w:rPr>
      </w:pPr>
      <w:r>
        <w:rPr>
          <w:rFonts w:ascii="Garamond" w:hAnsi="Garamond"/>
          <w:bCs/>
          <w:szCs w:val="24"/>
        </w:rPr>
        <w:t xml:space="preserve">Ann presenterade Palliativa rådet </w:t>
      </w:r>
      <w:r w:rsidR="002A2E49">
        <w:rPr>
          <w:rFonts w:ascii="Garamond" w:hAnsi="Garamond"/>
          <w:bCs/>
          <w:szCs w:val="24"/>
        </w:rPr>
        <w:t xml:space="preserve">med PP-bilder </w:t>
      </w:r>
      <w:r>
        <w:rPr>
          <w:rFonts w:ascii="Garamond" w:hAnsi="Garamond"/>
          <w:bCs/>
          <w:szCs w:val="24"/>
        </w:rPr>
        <w:t xml:space="preserve">på senaste mötet </w:t>
      </w:r>
      <w:proofErr w:type="gramStart"/>
      <w:r>
        <w:rPr>
          <w:rFonts w:ascii="Garamond" w:hAnsi="Garamond"/>
          <w:bCs/>
          <w:szCs w:val="24"/>
        </w:rPr>
        <w:t>21-01-26</w:t>
      </w:r>
      <w:proofErr w:type="gramEnd"/>
      <w:r>
        <w:rPr>
          <w:rFonts w:ascii="Garamond" w:hAnsi="Garamond"/>
          <w:bCs/>
          <w:szCs w:val="24"/>
        </w:rPr>
        <w:t>.</w:t>
      </w:r>
    </w:p>
    <w:p w14:paraId="72FCAF19" w14:textId="57D485CF" w:rsidR="002A2E49" w:rsidRDefault="002A2E49" w:rsidP="00A845C0">
      <w:pPr>
        <w:pStyle w:val="Liststycke"/>
        <w:rPr>
          <w:rFonts w:ascii="Garamond" w:hAnsi="Garamond"/>
          <w:bCs/>
          <w:szCs w:val="24"/>
        </w:rPr>
      </w:pPr>
      <w:r>
        <w:rPr>
          <w:rFonts w:ascii="Garamond" w:hAnsi="Garamond"/>
          <w:bCs/>
          <w:szCs w:val="24"/>
        </w:rPr>
        <w:t>Aktivt arbete inom Cancerrådet att få fram en representant från Onkologi och opererande specialiteter till Palliativa rådet.</w:t>
      </w:r>
    </w:p>
    <w:p w14:paraId="0F1E4AA4" w14:textId="641D34D0" w:rsidR="002A2E49" w:rsidRDefault="002A2E49" w:rsidP="00A845C0">
      <w:pPr>
        <w:pStyle w:val="Liststycke"/>
        <w:rPr>
          <w:rFonts w:ascii="Garamond" w:hAnsi="Garamond"/>
          <w:bCs/>
          <w:szCs w:val="24"/>
        </w:rPr>
      </w:pPr>
      <w:r>
        <w:rPr>
          <w:rFonts w:ascii="Garamond" w:hAnsi="Garamond"/>
          <w:bCs/>
          <w:szCs w:val="24"/>
        </w:rPr>
        <w:t>Ny Cancersamordnare anställd, Emma Olson Nevo.</w:t>
      </w:r>
    </w:p>
    <w:p w14:paraId="2F508DEB" w14:textId="4D6F32C5" w:rsidR="00A845C0" w:rsidRPr="00A845C0" w:rsidRDefault="00A845C0" w:rsidP="00A845C0">
      <w:pPr>
        <w:pStyle w:val="Liststycke"/>
        <w:rPr>
          <w:rFonts w:ascii="Garamond" w:hAnsi="Garamond"/>
          <w:bCs/>
          <w:szCs w:val="24"/>
        </w:rPr>
      </w:pPr>
      <w:r>
        <w:rPr>
          <w:rFonts w:ascii="Garamond" w:hAnsi="Garamond"/>
          <w:bCs/>
          <w:szCs w:val="24"/>
        </w:rPr>
        <w:t xml:space="preserve">KVÅ-registrering av genomförda åtgärder vad gäller levnadsvanor </w:t>
      </w:r>
      <w:r w:rsidR="002A2E49">
        <w:rPr>
          <w:rFonts w:ascii="Garamond" w:hAnsi="Garamond"/>
          <w:bCs/>
          <w:szCs w:val="24"/>
        </w:rPr>
        <w:t xml:space="preserve">diskuterades, lite svårt till </w:t>
      </w:r>
      <w:r>
        <w:rPr>
          <w:rFonts w:ascii="Garamond" w:hAnsi="Garamond"/>
          <w:bCs/>
          <w:szCs w:val="24"/>
        </w:rPr>
        <w:t>pallia</w:t>
      </w:r>
      <w:r w:rsidRPr="00A845C0">
        <w:rPr>
          <w:rFonts w:ascii="Garamond" w:hAnsi="Garamond"/>
          <w:bCs/>
          <w:szCs w:val="24"/>
        </w:rPr>
        <w:t xml:space="preserve">tiva </w:t>
      </w:r>
      <w:r w:rsidR="002A2E49">
        <w:rPr>
          <w:rFonts w:ascii="Garamond" w:hAnsi="Garamond"/>
          <w:bCs/>
          <w:szCs w:val="24"/>
        </w:rPr>
        <w:t>patient</w:t>
      </w:r>
      <w:r w:rsidRPr="00A845C0">
        <w:rPr>
          <w:rFonts w:ascii="Garamond" w:hAnsi="Garamond"/>
          <w:bCs/>
          <w:szCs w:val="24"/>
        </w:rPr>
        <w:t xml:space="preserve">gruppen men </w:t>
      </w:r>
      <w:r w:rsidR="002A2E49">
        <w:rPr>
          <w:rFonts w:ascii="Garamond" w:hAnsi="Garamond"/>
          <w:bCs/>
          <w:szCs w:val="24"/>
        </w:rPr>
        <w:t>samtal kring kost, fysisk aktivitet kan vara aktuellt. Sammanställning av KVÅ-koder kommer utföras.</w:t>
      </w:r>
    </w:p>
    <w:p w14:paraId="3BF753C1" w14:textId="77777777" w:rsidR="005E2090" w:rsidRPr="000220BA" w:rsidRDefault="005E2090" w:rsidP="00C337F5">
      <w:pPr>
        <w:pStyle w:val="Liststycke"/>
        <w:rPr>
          <w:rFonts w:ascii="Garamond" w:hAnsi="Garamond"/>
          <w:b/>
          <w:bCs/>
          <w:szCs w:val="24"/>
        </w:rPr>
      </w:pPr>
    </w:p>
    <w:p w14:paraId="1A54F918" w14:textId="2615936D" w:rsidR="00C337F5" w:rsidRDefault="00C337F5" w:rsidP="00C337F5">
      <w:pPr>
        <w:pStyle w:val="Liststycke"/>
        <w:numPr>
          <w:ilvl w:val="0"/>
          <w:numId w:val="1"/>
        </w:numPr>
        <w:rPr>
          <w:rFonts w:ascii="Garamond" w:hAnsi="Garamond"/>
          <w:b/>
          <w:bCs/>
          <w:szCs w:val="24"/>
        </w:rPr>
      </w:pPr>
      <w:r w:rsidRPr="000220BA">
        <w:rPr>
          <w:rFonts w:ascii="Garamond" w:hAnsi="Garamond"/>
          <w:b/>
          <w:bCs/>
          <w:szCs w:val="24"/>
        </w:rPr>
        <w:t>Genomgång av händelser/åtgärder i länet</w:t>
      </w:r>
    </w:p>
    <w:p w14:paraId="24C582A8" w14:textId="77777777" w:rsidR="00926307" w:rsidRDefault="00926307" w:rsidP="00926307">
      <w:pPr>
        <w:pStyle w:val="Liststycke"/>
        <w:rPr>
          <w:rFonts w:ascii="Garamond" w:hAnsi="Garamond"/>
          <w:b/>
          <w:bCs/>
          <w:szCs w:val="24"/>
        </w:rPr>
      </w:pPr>
    </w:p>
    <w:p w14:paraId="75A648B2" w14:textId="073FCC7A" w:rsidR="00C70C1D" w:rsidRDefault="00C70C1D" w:rsidP="00C70C1D">
      <w:pPr>
        <w:pStyle w:val="Liststycke"/>
        <w:rPr>
          <w:szCs w:val="24"/>
        </w:rPr>
      </w:pPr>
      <w:r w:rsidRPr="003354E1">
        <w:rPr>
          <w:b/>
          <w:szCs w:val="24"/>
        </w:rPr>
        <w:t>Askersund:</w:t>
      </w:r>
      <w:r w:rsidRPr="003354E1">
        <w:rPr>
          <w:szCs w:val="24"/>
        </w:rPr>
        <w:t xml:space="preserve"> Går igenom palliativa rutinen tillsammans med vårdcentralen.  Svårt att få ut läkare på hembesök, inte bara för palliativa patienter utan även andra grupper. Här skulle kedjan kunna bli bättre och det har man dialog kring.</w:t>
      </w:r>
    </w:p>
    <w:p w14:paraId="359428E1" w14:textId="77777777" w:rsidR="00C70C1D" w:rsidRPr="003354E1" w:rsidRDefault="00C70C1D" w:rsidP="00C70C1D">
      <w:pPr>
        <w:pStyle w:val="Liststycke"/>
        <w:rPr>
          <w:szCs w:val="24"/>
        </w:rPr>
      </w:pPr>
    </w:p>
    <w:p w14:paraId="7691EA13" w14:textId="77777777" w:rsidR="00C70C1D" w:rsidRPr="00C70C1D" w:rsidRDefault="00C70C1D" w:rsidP="00C70C1D">
      <w:pPr>
        <w:pStyle w:val="Liststycke"/>
        <w:rPr>
          <w:rFonts w:ascii="Garamond" w:hAnsi="Garamond"/>
          <w:b/>
          <w:bCs/>
          <w:szCs w:val="24"/>
        </w:rPr>
      </w:pPr>
    </w:p>
    <w:p w14:paraId="3569D875" w14:textId="77777777" w:rsidR="00C70C1D" w:rsidRDefault="00C70C1D" w:rsidP="00C70C1D">
      <w:pPr>
        <w:rPr>
          <w:rFonts w:ascii="Garamond" w:hAnsi="Garamond"/>
          <w:bCs/>
          <w:szCs w:val="24"/>
        </w:rPr>
      </w:pPr>
      <w:r>
        <w:rPr>
          <w:rFonts w:ascii="Garamond" w:hAnsi="Garamond"/>
          <w:b/>
          <w:bCs/>
          <w:szCs w:val="24"/>
        </w:rPr>
        <w:t xml:space="preserve">            </w:t>
      </w:r>
      <w:r w:rsidRPr="00C70C1D">
        <w:rPr>
          <w:rFonts w:ascii="Garamond" w:hAnsi="Garamond"/>
          <w:b/>
          <w:bCs/>
          <w:szCs w:val="24"/>
        </w:rPr>
        <w:t xml:space="preserve">Lindesberg: </w:t>
      </w:r>
      <w:r w:rsidRPr="00C70C1D">
        <w:rPr>
          <w:rFonts w:ascii="Garamond" w:hAnsi="Garamond"/>
          <w:bCs/>
          <w:szCs w:val="24"/>
        </w:rPr>
        <w:t xml:space="preserve">Diskussion pågår mellan Ambulansen, medicinkliniken och vårdcentralerna </w:t>
      </w:r>
    </w:p>
    <w:p w14:paraId="24A98831" w14:textId="7C405466" w:rsidR="00C70C1D" w:rsidRDefault="00C70C1D" w:rsidP="00C70C1D">
      <w:pPr>
        <w:rPr>
          <w:rFonts w:ascii="Garamond" w:hAnsi="Garamond"/>
          <w:bCs/>
          <w:szCs w:val="24"/>
        </w:rPr>
      </w:pPr>
      <w:r>
        <w:rPr>
          <w:rFonts w:ascii="Garamond" w:hAnsi="Garamond"/>
          <w:bCs/>
          <w:szCs w:val="24"/>
        </w:rPr>
        <w:t xml:space="preserve">            </w:t>
      </w:r>
      <w:proofErr w:type="gramStart"/>
      <w:r w:rsidRPr="00C70C1D">
        <w:rPr>
          <w:rFonts w:ascii="Garamond" w:hAnsi="Garamond"/>
          <w:bCs/>
          <w:szCs w:val="24"/>
        </w:rPr>
        <w:t xml:space="preserve">om hur man </w:t>
      </w:r>
      <w:r>
        <w:rPr>
          <w:rFonts w:ascii="Garamond" w:hAnsi="Garamond"/>
          <w:bCs/>
          <w:szCs w:val="24"/>
        </w:rPr>
        <w:t>ska hantera palliativa patienter.</w:t>
      </w:r>
      <w:r w:rsidRPr="00C70C1D">
        <w:rPr>
          <w:rFonts w:ascii="Garamond" w:hAnsi="Garamond"/>
          <w:bCs/>
          <w:szCs w:val="24"/>
        </w:rPr>
        <w:t>.</w:t>
      </w:r>
      <w:proofErr w:type="gramEnd"/>
      <w:r w:rsidRPr="00C70C1D">
        <w:rPr>
          <w:rFonts w:ascii="Garamond" w:hAnsi="Garamond"/>
          <w:bCs/>
          <w:szCs w:val="24"/>
        </w:rPr>
        <w:t xml:space="preserve"> Finns synpunkter på </w:t>
      </w:r>
      <w:r>
        <w:rPr>
          <w:rFonts w:ascii="Garamond" w:hAnsi="Garamond"/>
          <w:bCs/>
          <w:szCs w:val="24"/>
        </w:rPr>
        <w:t xml:space="preserve">att </w:t>
      </w:r>
      <w:r w:rsidRPr="00C70C1D">
        <w:rPr>
          <w:rFonts w:ascii="Garamond" w:hAnsi="Garamond"/>
          <w:bCs/>
          <w:szCs w:val="24"/>
        </w:rPr>
        <w:t xml:space="preserve">patienter skickats in </w:t>
      </w:r>
    </w:p>
    <w:p w14:paraId="7302B122" w14:textId="77777777" w:rsidR="00C70C1D" w:rsidRDefault="00C70C1D" w:rsidP="00C70C1D">
      <w:pPr>
        <w:rPr>
          <w:rFonts w:ascii="Garamond" w:hAnsi="Garamond"/>
          <w:bCs/>
          <w:szCs w:val="24"/>
        </w:rPr>
      </w:pPr>
      <w:r>
        <w:rPr>
          <w:rFonts w:ascii="Garamond" w:hAnsi="Garamond"/>
          <w:bCs/>
          <w:szCs w:val="24"/>
        </w:rPr>
        <w:t xml:space="preserve">            </w:t>
      </w:r>
      <w:proofErr w:type="gramStart"/>
      <w:r w:rsidRPr="00C70C1D">
        <w:rPr>
          <w:rFonts w:ascii="Garamond" w:hAnsi="Garamond"/>
          <w:bCs/>
          <w:szCs w:val="24"/>
        </w:rPr>
        <w:t>från boenden trots palliativt beslut.</w:t>
      </w:r>
      <w:proofErr w:type="gramEnd"/>
      <w:r w:rsidRPr="00C70C1D">
        <w:rPr>
          <w:rFonts w:ascii="Garamond" w:hAnsi="Garamond"/>
          <w:bCs/>
          <w:szCs w:val="24"/>
        </w:rPr>
        <w:t xml:space="preserve"> Rör patienter som är i tidig palliativ fas. Läkare på </w:t>
      </w:r>
    </w:p>
    <w:p w14:paraId="3DC785C5" w14:textId="77777777" w:rsidR="00C70C1D" w:rsidRDefault="00C70C1D" w:rsidP="00C70C1D">
      <w:pPr>
        <w:rPr>
          <w:rFonts w:ascii="Garamond" w:hAnsi="Garamond"/>
          <w:bCs/>
          <w:szCs w:val="24"/>
        </w:rPr>
      </w:pPr>
      <w:r>
        <w:rPr>
          <w:rFonts w:ascii="Garamond" w:hAnsi="Garamond"/>
          <w:bCs/>
          <w:szCs w:val="24"/>
        </w:rPr>
        <w:t xml:space="preserve">            </w:t>
      </w:r>
      <w:proofErr w:type="gramStart"/>
      <w:r w:rsidRPr="00C70C1D">
        <w:rPr>
          <w:rFonts w:ascii="Garamond" w:hAnsi="Garamond"/>
          <w:bCs/>
          <w:szCs w:val="24"/>
        </w:rPr>
        <w:t>vårdcentralen har gjort en avvägning och tycker att man ska skicka in för bedömning.</w:t>
      </w:r>
      <w:proofErr w:type="gramEnd"/>
      <w:r w:rsidRPr="00C70C1D">
        <w:rPr>
          <w:rFonts w:ascii="Garamond" w:hAnsi="Garamond"/>
          <w:bCs/>
          <w:szCs w:val="24"/>
        </w:rPr>
        <w:t xml:space="preserve"> </w:t>
      </w:r>
    </w:p>
    <w:p w14:paraId="7E9888BE" w14:textId="77777777" w:rsidR="00C70C1D" w:rsidRDefault="00C70C1D" w:rsidP="00C70C1D">
      <w:pPr>
        <w:rPr>
          <w:rFonts w:ascii="Garamond" w:hAnsi="Garamond"/>
          <w:bCs/>
          <w:szCs w:val="24"/>
        </w:rPr>
      </w:pPr>
      <w:r>
        <w:rPr>
          <w:rFonts w:ascii="Garamond" w:hAnsi="Garamond"/>
          <w:bCs/>
          <w:szCs w:val="24"/>
        </w:rPr>
        <w:t xml:space="preserve">            </w:t>
      </w:r>
      <w:r w:rsidRPr="00C70C1D">
        <w:rPr>
          <w:rFonts w:ascii="Garamond" w:hAnsi="Garamond"/>
          <w:bCs/>
          <w:szCs w:val="24"/>
        </w:rPr>
        <w:t xml:space="preserve">Finns behov av gemensam diskussion om vad som gäller här. Detta är hanterat i </w:t>
      </w:r>
    </w:p>
    <w:p w14:paraId="56CDE1D9" w14:textId="779EB152" w:rsidR="00C70C1D" w:rsidRDefault="00C70C1D" w:rsidP="00C70C1D">
      <w:pPr>
        <w:rPr>
          <w:rFonts w:ascii="Garamond" w:hAnsi="Garamond"/>
          <w:bCs/>
          <w:szCs w:val="24"/>
        </w:rPr>
      </w:pPr>
      <w:r>
        <w:rPr>
          <w:rFonts w:ascii="Garamond" w:hAnsi="Garamond"/>
          <w:bCs/>
          <w:szCs w:val="24"/>
        </w:rPr>
        <w:t xml:space="preserve">            </w:t>
      </w:r>
      <w:r w:rsidRPr="00C70C1D">
        <w:rPr>
          <w:rFonts w:ascii="Garamond" w:hAnsi="Garamond"/>
          <w:bCs/>
          <w:szCs w:val="24"/>
        </w:rPr>
        <w:t>avvikelsehan</w:t>
      </w:r>
      <w:r>
        <w:rPr>
          <w:rFonts w:ascii="Garamond" w:hAnsi="Garamond"/>
          <w:bCs/>
          <w:szCs w:val="24"/>
        </w:rPr>
        <w:t>t</w:t>
      </w:r>
      <w:r w:rsidRPr="00C70C1D">
        <w:rPr>
          <w:rFonts w:ascii="Garamond" w:hAnsi="Garamond"/>
          <w:bCs/>
          <w:szCs w:val="24"/>
        </w:rPr>
        <w:t xml:space="preserve">eringssystemet. </w:t>
      </w:r>
    </w:p>
    <w:p w14:paraId="24D95691" w14:textId="77777777" w:rsidR="00EC776F" w:rsidRDefault="00EC776F" w:rsidP="00EC776F">
      <w:pPr>
        <w:pStyle w:val="Liststycke"/>
        <w:rPr>
          <w:rFonts w:ascii="Garamond" w:hAnsi="Garamond"/>
          <w:bCs/>
          <w:szCs w:val="24"/>
        </w:rPr>
      </w:pPr>
      <w:r>
        <w:rPr>
          <w:rFonts w:ascii="Garamond" w:hAnsi="Garamond"/>
          <w:bCs/>
          <w:szCs w:val="24"/>
        </w:rPr>
        <w:t xml:space="preserve">            </w:t>
      </w:r>
    </w:p>
    <w:p w14:paraId="177446AB" w14:textId="055CFBA2" w:rsidR="00EC776F" w:rsidRDefault="00EC776F" w:rsidP="00EC776F">
      <w:pPr>
        <w:pStyle w:val="Liststycke"/>
        <w:rPr>
          <w:szCs w:val="24"/>
        </w:rPr>
      </w:pPr>
      <w:r w:rsidRPr="003354E1">
        <w:rPr>
          <w:b/>
          <w:szCs w:val="24"/>
        </w:rPr>
        <w:t>Norra länsdelen:</w:t>
      </w:r>
      <w:r w:rsidRPr="003354E1">
        <w:rPr>
          <w:szCs w:val="24"/>
        </w:rPr>
        <w:t xml:space="preserve"> Närsjukvårdsteam norr på väg mot ett gemensamt uppdrag. Kommer bli bra n</w:t>
      </w:r>
      <w:r w:rsidR="00926307">
        <w:rPr>
          <w:szCs w:val="24"/>
        </w:rPr>
        <w:t>är arbetssättet sätter sig. Omor</w:t>
      </w:r>
      <w:r w:rsidRPr="003354E1">
        <w:rPr>
          <w:szCs w:val="24"/>
        </w:rPr>
        <w:t xml:space="preserve">ganisationen inom HS förvaltningen påverkar regionens arbete just nu. Tar en del energi. Mkt tid går åt till vaccinering och </w:t>
      </w:r>
      <w:proofErr w:type="spellStart"/>
      <w:r w:rsidRPr="003354E1">
        <w:rPr>
          <w:szCs w:val="24"/>
        </w:rPr>
        <w:t>covidvård</w:t>
      </w:r>
      <w:proofErr w:type="spellEnd"/>
      <w:r w:rsidRPr="003354E1">
        <w:rPr>
          <w:szCs w:val="24"/>
        </w:rPr>
        <w:t xml:space="preserve">. Tungt att dra runt en </w:t>
      </w:r>
      <w:proofErr w:type="spellStart"/>
      <w:r w:rsidRPr="003354E1">
        <w:rPr>
          <w:szCs w:val="24"/>
        </w:rPr>
        <w:t>covidavdelning</w:t>
      </w:r>
      <w:proofErr w:type="spellEnd"/>
      <w:r w:rsidRPr="003354E1">
        <w:rPr>
          <w:szCs w:val="24"/>
        </w:rPr>
        <w:t xml:space="preserve"> på ett litet sjukhus. </w:t>
      </w:r>
    </w:p>
    <w:p w14:paraId="5B2E21C2" w14:textId="77777777" w:rsidR="00926307" w:rsidRPr="003354E1" w:rsidRDefault="00926307" w:rsidP="00EC776F">
      <w:pPr>
        <w:pStyle w:val="Liststycke"/>
        <w:rPr>
          <w:szCs w:val="24"/>
        </w:rPr>
      </w:pPr>
    </w:p>
    <w:p w14:paraId="1E058217" w14:textId="7DE1BF16" w:rsidR="00EC776F" w:rsidRPr="00C70C1D" w:rsidRDefault="00EC776F" w:rsidP="00C70C1D">
      <w:pPr>
        <w:rPr>
          <w:rFonts w:ascii="Garamond" w:hAnsi="Garamond"/>
          <w:b/>
          <w:bCs/>
          <w:szCs w:val="24"/>
        </w:rPr>
      </w:pPr>
    </w:p>
    <w:p w14:paraId="62FDDB11" w14:textId="52AF2996" w:rsidR="00926307" w:rsidRDefault="00926307" w:rsidP="00926307">
      <w:pPr>
        <w:rPr>
          <w:szCs w:val="24"/>
        </w:rPr>
      </w:pPr>
      <w:r>
        <w:rPr>
          <w:szCs w:val="24"/>
        </w:rPr>
        <w:t xml:space="preserve">            </w:t>
      </w:r>
      <w:r w:rsidRPr="00926307">
        <w:rPr>
          <w:b/>
          <w:szCs w:val="24"/>
        </w:rPr>
        <w:t>Örebro kommun:</w:t>
      </w:r>
      <w:r w:rsidRPr="00926307">
        <w:rPr>
          <w:szCs w:val="24"/>
        </w:rPr>
        <w:t xml:space="preserve"> M</w:t>
      </w:r>
      <w:r>
        <w:rPr>
          <w:szCs w:val="24"/>
        </w:rPr>
        <w:t>an ser att det finns behov</w:t>
      </w:r>
      <w:r w:rsidRPr="00926307">
        <w:rPr>
          <w:szCs w:val="24"/>
        </w:rPr>
        <w:t xml:space="preserve"> av att stärka kommunens följsamhet </w:t>
      </w:r>
    </w:p>
    <w:p w14:paraId="3AAFE015" w14:textId="07D7876C" w:rsidR="00926307" w:rsidRPr="00926307" w:rsidRDefault="00926307" w:rsidP="00926307">
      <w:pPr>
        <w:rPr>
          <w:szCs w:val="24"/>
        </w:rPr>
      </w:pPr>
      <w:r>
        <w:rPr>
          <w:szCs w:val="24"/>
        </w:rPr>
        <w:t xml:space="preserve">            </w:t>
      </w:r>
      <w:proofErr w:type="gramStart"/>
      <w:r w:rsidRPr="00926307">
        <w:rPr>
          <w:szCs w:val="24"/>
        </w:rPr>
        <w:t>till palliativa överenskommelsen.</w:t>
      </w:r>
      <w:proofErr w:type="gramEnd"/>
      <w:r w:rsidRPr="00926307">
        <w:rPr>
          <w:szCs w:val="24"/>
        </w:rPr>
        <w:t xml:space="preserve"> Detta kommer man jobba med under 2021</w:t>
      </w:r>
    </w:p>
    <w:p w14:paraId="08346218" w14:textId="77777777" w:rsidR="00926307" w:rsidRPr="003354E1" w:rsidRDefault="00926307" w:rsidP="00926307">
      <w:pPr>
        <w:pStyle w:val="Liststycke"/>
        <w:rPr>
          <w:szCs w:val="24"/>
        </w:rPr>
      </w:pPr>
    </w:p>
    <w:p w14:paraId="5CA3EBBD" w14:textId="08F218A6" w:rsidR="00926307" w:rsidRPr="003354E1" w:rsidRDefault="00926307" w:rsidP="00926307">
      <w:pPr>
        <w:pStyle w:val="Liststycke"/>
        <w:rPr>
          <w:szCs w:val="24"/>
        </w:rPr>
      </w:pPr>
      <w:r>
        <w:rPr>
          <w:szCs w:val="24"/>
        </w:rPr>
        <w:t>159 palliativa remisser har</w:t>
      </w:r>
      <w:r w:rsidRPr="003354E1">
        <w:rPr>
          <w:szCs w:val="24"/>
        </w:rPr>
        <w:t xml:space="preserve"> tagit emot. En majoritet i ordinärt boende. Det tar i stort sett </w:t>
      </w:r>
      <w:r w:rsidR="00612260">
        <w:rPr>
          <w:szCs w:val="24"/>
        </w:rPr>
        <w:t>3-4 veckor innan patienten får läkarkontakt</w:t>
      </w:r>
      <w:r w:rsidRPr="003354E1">
        <w:rPr>
          <w:szCs w:val="24"/>
        </w:rPr>
        <w:t xml:space="preserve">. Sjuksköterskor i </w:t>
      </w:r>
      <w:r w:rsidR="00612260">
        <w:rPr>
          <w:szCs w:val="24"/>
        </w:rPr>
        <w:t>kommunen gör inte heller alltid det som är överenskommet</w:t>
      </w:r>
      <w:r w:rsidRPr="003354E1">
        <w:rPr>
          <w:szCs w:val="24"/>
        </w:rPr>
        <w:t>. Detta kommer man jobba med 2021. Man ser fortfarande att patienten tackat nej men man har inte dokumenterat om det är palliativ vård man tackat nej till eller hemsjukvård. Finns en del att göra när det gäller dokumentation.</w:t>
      </w:r>
    </w:p>
    <w:p w14:paraId="17979445" w14:textId="77777777" w:rsidR="00926307" w:rsidRPr="003354E1" w:rsidRDefault="00926307" w:rsidP="00926307">
      <w:pPr>
        <w:rPr>
          <w:szCs w:val="24"/>
        </w:rPr>
      </w:pPr>
    </w:p>
    <w:p w14:paraId="2D1FD00B" w14:textId="018041EB" w:rsidR="00926307" w:rsidRPr="003354E1" w:rsidRDefault="00926307" w:rsidP="00926307">
      <w:pPr>
        <w:pStyle w:val="Liststycke"/>
        <w:rPr>
          <w:szCs w:val="24"/>
        </w:rPr>
      </w:pPr>
      <w:r w:rsidRPr="003354E1">
        <w:rPr>
          <w:szCs w:val="24"/>
        </w:rPr>
        <w:t>Man arbetar</w:t>
      </w:r>
      <w:r>
        <w:rPr>
          <w:szCs w:val="24"/>
        </w:rPr>
        <w:t xml:space="preserve"> nu med att ta fram en palliati</w:t>
      </w:r>
      <w:r w:rsidRPr="003354E1">
        <w:rPr>
          <w:szCs w:val="24"/>
        </w:rPr>
        <w:t>v rapport. Utifrån rapporten har man påbörjat planering för att genomföra utbildningar kring bl</w:t>
      </w:r>
      <w:r>
        <w:rPr>
          <w:szCs w:val="24"/>
        </w:rPr>
        <w:t>and annat dokumentation. Revider</w:t>
      </w:r>
      <w:r w:rsidRPr="003354E1">
        <w:rPr>
          <w:szCs w:val="24"/>
        </w:rPr>
        <w:t>ing av palliativa</w:t>
      </w:r>
      <w:r>
        <w:rPr>
          <w:szCs w:val="24"/>
        </w:rPr>
        <w:t xml:space="preserve"> </w:t>
      </w:r>
      <w:r w:rsidRPr="003354E1">
        <w:rPr>
          <w:szCs w:val="24"/>
        </w:rPr>
        <w:t>rutinen pågår, just nu hos MAS/</w:t>
      </w:r>
      <w:proofErr w:type="gramStart"/>
      <w:r w:rsidRPr="003354E1">
        <w:rPr>
          <w:szCs w:val="24"/>
        </w:rPr>
        <w:t>MAR</w:t>
      </w:r>
      <w:proofErr w:type="gramEnd"/>
      <w:r>
        <w:rPr>
          <w:szCs w:val="24"/>
        </w:rPr>
        <w:t xml:space="preserve"> för synpunkter</w:t>
      </w:r>
      <w:r w:rsidRPr="003354E1">
        <w:rPr>
          <w:szCs w:val="24"/>
        </w:rPr>
        <w:t xml:space="preserve">. Ombudsarbete på gång för att höja kompetensen, har blivit uppskjutet på grund av pandemin. Kommer starta i vår. </w:t>
      </w:r>
    </w:p>
    <w:p w14:paraId="387CF995" w14:textId="77777777" w:rsidR="00926307" w:rsidRPr="003354E1" w:rsidRDefault="00926307" w:rsidP="00926307">
      <w:pPr>
        <w:pStyle w:val="Liststycke"/>
        <w:rPr>
          <w:szCs w:val="24"/>
        </w:rPr>
      </w:pPr>
    </w:p>
    <w:p w14:paraId="2D7F9CD3" w14:textId="569C05D7" w:rsidR="00926307" w:rsidRPr="003354E1" w:rsidRDefault="00926307" w:rsidP="00926307">
      <w:pPr>
        <w:pStyle w:val="Liststycke"/>
        <w:rPr>
          <w:szCs w:val="24"/>
        </w:rPr>
      </w:pPr>
      <w:r w:rsidRPr="003354E1">
        <w:rPr>
          <w:szCs w:val="24"/>
        </w:rPr>
        <w:t xml:space="preserve">Närsjukvårdsteamet är man väldigt nöjd med bra resurs när man behöver teamnärvaro på andra sätt. Blir en trygghet för både kommunens personal och patienter. Använder </w:t>
      </w:r>
      <w:r>
        <w:rPr>
          <w:szCs w:val="24"/>
        </w:rPr>
        <w:t xml:space="preserve">palliativa trygghetsplatser på </w:t>
      </w:r>
      <w:proofErr w:type="spellStart"/>
      <w:r>
        <w:rPr>
          <w:szCs w:val="24"/>
        </w:rPr>
        <w:t>S</w:t>
      </w:r>
      <w:r w:rsidRPr="003354E1">
        <w:rPr>
          <w:szCs w:val="24"/>
        </w:rPr>
        <w:t>kebäck</w:t>
      </w:r>
      <w:proofErr w:type="spellEnd"/>
      <w:r w:rsidRPr="003354E1">
        <w:rPr>
          <w:szCs w:val="24"/>
        </w:rPr>
        <w:t xml:space="preserve"> när det behövs. </w:t>
      </w:r>
    </w:p>
    <w:p w14:paraId="13B02060" w14:textId="77777777" w:rsidR="00926307" w:rsidRPr="003354E1" w:rsidRDefault="00926307" w:rsidP="00926307">
      <w:pPr>
        <w:pStyle w:val="Liststycke"/>
        <w:rPr>
          <w:szCs w:val="24"/>
        </w:rPr>
      </w:pPr>
    </w:p>
    <w:p w14:paraId="66D6AE8E" w14:textId="03E0C0DE" w:rsidR="00926307" w:rsidRDefault="00926307" w:rsidP="00926307">
      <w:pPr>
        <w:pStyle w:val="Liststycke"/>
        <w:rPr>
          <w:szCs w:val="24"/>
        </w:rPr>
      </w:pPr>
      <w:r w:rsidRPr="003354E1">
        <w:rPr>
          <w:szCs w:val="24"/>
        </w:rPr>
        <w:t xml:space="preserve">Örebro kommuns rapport delges gruppen när den är fastställd. </w:t>
      </w:r>
    </w:p>
    <w:p w14:paraId="6053A816" w14:textId="77777777" w:rsidR="00A63C4A" w:rsidRDefault="00A63C4A" w:rsidP="00926307">
      <w:pPr>
        <w:pStyle w:val="Liststycke"/>
        <w:rPr>
          <w:szCs w:val="24"/>
        </w:rPr>
      </w:pPr>
    </w:p>
    <w:p w14:paraId="534E74B9" w14:textId="242B91DE" w:rsidR="00A63C4A" w:rsidRDefault="00A63C4A" w:rsidP="00A63C4A">
      <w:pPr>
        <w:pStyle w:val="Liststycke"/>
        <w:rPr>
          <w:szCs w:val="24"/>
        </w:rPr>
      </w:pPr>
      <w:r w:rsidRPr="003354E1">
        <w:rPr>
          <w:b/>
          <w:szCs w:val="24"/>
        </w:rPr>
        <w:lastRenderedPageBreak/>
        <w:t>Västra länsdelen:</w:t>
      </w:r>
      <w:r w:rsidRPr="003354E1">
        <w:rPr>
          <w:szCs w:val="24"/>
        </w:rPr>
        <w:t xml:space="preserve"> Bor in sig i nya lokaler på lasarettet. Vaccination av patienter pågår i fas 2 nu. </w:t>
      </w:r>
    </w:p>
    <w:p w14:paraId="3687B5E9" w14:textId="0F5A7155" w:rsidR="00586B5E" w:rsidRDefault="00586B5E" w:rsidP="00A63C4A">
      <w:pPr>
        <w:pStyle w:val="Liststycke"/>
        <w:rPr>
          <w:szCs w:val="24"/>
        </w:rPr>
      </w:pPr>
    </w:p>
    <w:p w14:paraId="2B6DDEAD" w14:textId="2215C9B0" w:rsidR="00586B5E" w:rsidRDefault="00586B5E" w:rsidP="00586B5E">
      <w:pPr>
        <w:pStyle w:val="Liststycke"/>
        <w:rPr>
          <w:szCs w:val="24"/>
        </w:rPr>
      </w:pPr>
      <w:r w:rsidRPr="003354E1">
        <w:rPr>
          <w:b/>
          <w:szCs w:val="24"/>
        </w:rPr>
        <w:t>USÖ:</w:t>
      </w:r>
      <w:r>
        <w:rPr>
          <w:szCs w:val="24"/>
        </w:rPr>
        <w:t xml:space="preserve"> </w:t>
      </w:r>
      <w:r w:rsidRPr="003354E1">
        <w:rPr>
          <w:szCs w:val="24"/>
        </w:rPr>
        <w:t xml:space="preserve">ASIH har inte fått vaccinera patienter utan det ska skötas av kommunens personal. Gäller de </w:t>
      </w:r>
      <w:r>
        <w:rPr>
          <w:szCs w:val="24"/>
        </w:rPr>
        <w:t xml:space="preserve">patienter i hemsjukvård </w:t>
      </w:r>
      <w:r w:rsidRPr="003354E1">
        <w:rPr>
          <w:szCs w:val="24"/>
        </w:rPr>
        <w:t xml:space="preserve">som </w:t>
      </w:r>
      <w:r>
        <w:rPr>
          <w:szCs w:val="24"/>
        </w:rPr>
        <w:t>inte har kommunsköterska. Man arbetar vidare med detta.</w:t>
      </w:r>
    </w:p>
    <w:p w14:paraId="38E71A83" w14:textId="14F0E890" w:rsidR="00586B5E" w:rsidRDefault="00586B5E" w:rsidP="00586B5E">
      <w:pPr>
        <w:pStyle w:val="Liststycke"/>
        <w:rPr>
          <w:szCs w:val="24"/>
        </w:rPr>
      </w:pPr>
    </w:p>
    <w:p w14:paraId="79168F09" w14:textId="77777777" w:rsidR="00586B5E" w:rsidRPr="003354E1" w:rsidRDefault="00586B5E" w:rsidP="00586B5E">
      <w:pPr>
        <w:pStyle w:val="Liststycke"/>
        <w:rPr>
          <w:szCs w:val="24"/>
        </w:rPr>
      </w:pPr>
    </w:p>
    <w:p w14:paraId="45F2570A" w14:textId="4C6BF998" w:rsidR="00C337F5" w:rsidRDefault="00C337F5" w:rsidP="00586B5E">
      <w:pPr>
        <w:pStyle w:val="Liststycke"/>
        <w:numPr>
          <w:ilvl w:val="0"/>
          <w:numId w:val="1"/>
        </w:numPr>
        <w:rPr>
          <w:rFonts w:ascii="Garamond" w:hAnsi="Garamond"/>
          <w:b/>
          <w:bCs/>
          <w:szCs w:val="24"/>
        </w:rPr>
      </w:pPr>
      <w:r w:rsidRPr="00586B5E">
        <w:rPr>
          <w:rFonts w:ascii="Garamond" w:hAnsi="Garamond"/>
          <w:b/>
          <w:bCs/>
          <w:szCs w:val="24"/>
        </w:rPr>
        <w:t>Övriga frågor</w:t>
      </w:r>
    </w:p>
    <w:p w14:paraId="762C0D33" w14:textId="77777777" w:rsidR="00586B5E" w:rsidRPr="003354E1" w:rsidRDefault="00586B5E" w:rsidP="00586B5E">
      <w:pPr>
        <w:pStyle w:val="Liststycke"/>
        <w:rPr>
          <w:szCs w:val="24"/>
        </w:rPr>
      </w:pPr>
    </w:p>
    <w:p w14:paraId="13034AA0" w14:textId="2AFCE6AA" w:rsidR="00586B5E" w:rsidRPr="00177533" w:rsidRDefault="00177533" w:rsidP="00177533">
      <w:pPr>
        <w:rPr>
          <w:b/>
          <w:szCs w:val="24"/>
        </w:rPr>
      </w:pPr>
      <w:r>
        <w:rPr>
          <w:b/>
          <w:szCs w:val="24"/>
        </w:rPr>
        <w:t xml:space="preserve">           </w:t>
      </w:r>
      <w:r w:rsidR="00586B5E" w:rsidRPr="00177533">
        <w:rPr>
          <w:b/>
          <w:szCs w:val="24"/>
        </w:rPr>
        <w:t>IVO rapport</w:t>
      </w:r>
    </w:p>
    <w:p w14:paraId="0052A196" w14:textId="66B114D1" w:rsidR="00586B5E" w:rsidRPr="00586B5E" w:rsidRDefault="00586B5E" w:rsidP="00586B5E">
      <w:pPr>
        <w:ind w:left="360"/>
        <w:rPr>
          <w:szCs w:val="24"/>
        </w:rPr>
      </w:pPr>
      <w:r>
        <w:rPr>
          <w:szCs w:val="24"/>
        </w:rPr>
        <w:t xml:space="preserve">     </w:t>
      </w:r>
      <w:r w:rsidRPr="00586B5E">
        <w:rPr>
          <w:szCs w:val="24"/>
        </w:rPr>
        <w:t xml:space="preserve">Utifrån </w:t>
      </w:r>
      <w:proofErr w:type="spellStart"/>
      <w:r w:rsidRPr="00586B5E">
        <w:rPr>
          <w:szCs w:val="24"/>
        </w:rPr>
        <w:t>IVO:s</w:t>
      </w:r>
      <w:proofErr w:type="spellEnd"/>
      <w:r w:rsidRPr="00586B5E">
        <w:rPr>
          <w:szCs w:val="24"/>
        </w:rPr>
        <w:t xml:space="preserve"> granskning har regionen tagit fram ett förslag till åtgärder</w:t>
      </w:r>
    </w:p>
    <w:p w14:paraId="7D0DB993" w14:textId="77777777" w:rsidR="00586B5E" w:rsidRPr="00586B5E" w:rsidRDefault="00586B5E" w:rsidP="00586B5E">
      <w:pPr>
        <w:ind w:left="360"/>
        <w:rPr>
          <w:szCs w:val="24"/>
        </w:rPr>
      </w:pPr>
    </w:p>
    <w:p w14:paraId="52C275D3" w14:textId="77777777" w:rsidR="00586B5E" w:rsidRDefault="00586B5E" w:rsidP="00586B5E">
      <w:pPr>
        <w:ind w:left="360"/>
        <w:rPr>
          <w:szCs w:val="24"/>
        </w:rPr>
      </w:pPr>
      <w:r>
        <w:rPr>
          <w:szCs w:val="24"/>
        </w:rPr>
        <w:t xml:space="preserve">     </w:t>
      </w:r>
      <w:r w:rsidRPr="00586B5E">
        <w:rPr>
          <w:szCs w:val="24"/>
        </w:rPr>
        <w:t xml:space="preserve">Förstärkning av stöd till kommunen. Kan vara svårt för orutinerade läkare att bedöma. </w:t>
      </w:r>
      <w:r>
        <w:rPr>
          <w:szCs w:val="24"/>
        </w:rPr>
        <w:t xml:space="preserve">  </w:t>
      </w:r>
    </w:p>
    <w:p w14:paraId="4AD44581" w14:textId="77777777" w:rsidR="00A36358" w:rsidRDefault="00586B5E" w:rsidP="00586B5E">
      <w:pPr>
        <w:ind w:left="360"/>
        <w:rPr>
          <w:szCs w:val="24"/>
        </w:rPr>
      </w:pPr>
      <w:r>
        <w:rPr>
          <w:szCs w:val="24"/>
        </w:rPr>
        <w:t xml:space="preserve">     </w:t>
      </w:r>
      <w:r w:rsidR="00A36358">
        <w:rPr>
          <w:szCs w:val="24"/>
        </w:rPr>
        <w:t>Primärvården</w:t>
      </w:r>
      <w:r w:rsidRPr="00586B5E">
        <w:rPr>
          <w:szCs w:val="24"/>
        </w:rPr>
        <w:t xml:space="preserve"> har fått kritik för att man inte gjort hembesök men riktlinjen i början var </w:t>
      </w:r>
    </w:p>
    <w:p w14:paraId="1295448D" w14:textId="00A1B866" w:rsidR="00586B5E" w:rsidRPr="00586B5E" w:rsidRDefault="00A36358" w:rsidP="00A36358">
      <w:pPr>
        <w:ind w:left="360"/>
        <w:rPr>
          <w:szCs w:val="24"/>
        </w:rPr>
      </w:pPr>
      <w:r>
        <w:rPr>
          <w:szCs w:val="24"/>
        </w:rPr>
        <w:t xml:space="preserve">     </w:t>
      </w:r>
      <w:proofErr w:type="gramStart"/>
      <w:r>
        <w:rPr>
          <w:szCs w:val="24"/>
        </w:rPr>
        <w:t>a</w:t>
      </w:r>
      <w:r w:rsidR="00586B5E" w:rsidRPr="00586B5E">
        <w:rPr>
          <w:szCs w:val="24"/>
        </w:rPr>
        <w:t>tt</w:t>
      </w:r>
      <w:r>
        <w:rPr>
          <w:szCs w:val="24"/>
        </w:rPr>
        <w:t xml:space="preserve"> </w:t>
      </w:r>
      <w:r w:rsidR="00522D8E">
        <w:rPr>
          <w:szCs w:val="24"/>
        </w:rPr>
        <w:t>undvika hembesök på grund av</w:t>
      </w:r>
      <w:r w:rsidR="00586B5E" w:rsidRPr="00586B5E">
        <w:rPr>
          <w:szCs w:val="24"/>
        </w:rPr>
        <w:t xml:space="preserve"> risk för smitta.</w:t>
      </w:r>
      <w:proofErr w:type="gramEnd"/>
      <w:r w:rsidR="00586B5E" w:rsidRPr="00586B5E">
        <w:rPr>
          <w:szCs w:val="24"/>
        </w:rPr>
        <w:t xml:space="preserve"> </w:t>
      </w:r>
    </w:p>
    <w:p w14:paraId="037398BD" w14:textId="77777777" w:rsidR="00586B5E" w:rsidRPr="00586B5E" w:rsidRDefault="00586B5E" w:rsidP="00586B5E">
      <w:pPr>
        <w:ind w:left="360"/>
        <w:rPr>
          <w:szCs w:val="24"/>
        </w:rPr>
      </w:pPr>
    </w:p>
    <w:p w14:paraId="04B73107" w14:textId="498579E1" w:rsidR="00586B5E" w:rsidRPr="00586B5E" w:rsidRDefault="00586B5E" w:rsidP="00586B5E">
      <w:pPr>
        <w:ind w:left="360"/>
        <w:rPr>
          <w:szCs w:val="24"/>
        </w:rPr>
      </w:pPr>
      <w:r>
        <w:rPr>
          <w:szCs w:val="24"/>
        </w:rPr>
        <w:t xml:space="preserve">     </w:t>
      </w:r>
      <w:r w:rsidRPr="00586B5E">
        <w:rPr>
          <w:szCs w:val="24"/>
        </w:rPr>
        <w:t xml:space="preserve">Finns en grupp utsedd inom HS för att se hur man ska genomföra detta. </w:t>
      </w:r>
    </w:p>
    <w:p w14:paraId="02E08D06" w14:textId="77777777" w:rsidR="00586B5E" w:rsidRPr="00586B5E" w:rsidRDefault="00586B5E" w:rsidP="00586B5E">
      <w:pPr>
        <w:ind w:left="360"/>
        <w:rPr>
          <w:szCs w:val="24"/>
        </w:rPr>
      </w:pPr>
    </w:p>
    <w:p w14:paraId="6E23CA6C" w14:textId="1D34F9D5" w:rsidR="00CC742C" w:rsidRDefault="00586B5E" w:rsidP="00586B5E">
      <w:pPr>
        <w:rPr>
          <w:szCs w:val="24"/>
        </w:rPr>
      </w:pPr>
      <w:r>
        <w:rPr>
          <w:szCs w:val="24"/>
        </w:rPr>
        <w:t xml:space="preserve">          </w:t>
      </w:r>
      <w:r w:rsidR="00177533">
        <w:rPr>
          <w:szCs w:val="24"/>
        </w:rPr>
        <w:t xml:space="preserve"> </w:t>
      </w:r>
      <w:r w:rsidR="00522D8E">
        <w:rPr>
          <w:szCs w:val="24"/>
        </w:rPr>
        <w:t>Varje vecka nätbaserat f</w:t>
      </w:r>
      <w:bookmarkStart w:id="0" w:name="_GoBack"/>
      <w:bookmarkEnd w:id="0"/>
      <w:r w:rsidR="00CC742C">
        <w:rPr>
          <w:szCs w:val="24"/>
        </w:rPr>
        <w:t>orum för s</w:t>
      </w:r>
      <w:r w:rsidRPr="00586B5E">
        <w:rPr>
          <w:szCs w:val="24"/>
        </w:rPr>
        <w:t>pridning av kunskap</w:t>
      </w:r>
      <w:r>
        <w:rPr>
          <w:szCs w:val="24"/>
        </w:rPr>
        <w:t xml:space="preserve"> och erfarenheter för l</w:t>
      </w:r>
      <w:r w:rsidRPr="00586B5E">
        <w:rPr>
          <w:szCs w:val="24"/>
        </w:rPr>
        <w:t>äkare som</w:t>
      </w:r>
    </w:p>
    <w:p w14:paraId="7B8ECA7C" w14:textId="4AD27CD9" w:rsidR="00586B5E" w:rsidRDefault="00CC742C" w:rsidP="00586B5E">
      <w:pPr>
        <w:rPr>
          <w:szCs w:val="24"/>
        </w:rPr>
      </w:pPr>
      <w:r>
        <w:rPr>
          <w:szCs w:val="24"/>
        </w:rPr>
        <w:t xml:space="preserve">          </w:t>
      </w:r>
      <w:r w:rsidR="00586B5E" w:rsidRPr="00586B5E">
        <w:rPr>
          <w:szCs w:val="24"/>
        </w:rPr>
        <w:t xml:space="preserve"> </w:t>
      </w:r>
      <w:proofErr w:type="gramStart"/>
      <w:r w:rsidR="00586B5E" w:rsidRPr="00586B5E">
        <w:rPr>
          <w:szCs w:val="24"/>
        </w:rPr>
        <w:t xml:space="preserve">arbetar i hemsjukvård mot </w:t>
      </w:r>
      <w:proofErr w:type="spellStart"/>
      <w:r w:rsidR="00586B5E" w:rsidRPr="00586B5E">
        <w:rPr>
          <w:szCs w:val="24"/>
        </w:rPr>
        <w:t>vobo</w:t>
      </w:r>
      <w:proofErr w:type="spellEnd"/>
      <w:r w:rsidR="00586B5E" w:rsidRPr="00586B5E">
        <w:rPr>
          <w:szCs w:val="24"/>
        </w:rPr>
        <w:t>.</w:t>
      </w:r>
      <w:proofErr w:type="gramEnd"/>
      <w:r w:rsidR="00586B5E" w:rsidRPr="00586B5E">
        <w:rPr>
          <w:szCs w:val="24"/>
        </w:rPr>
        <w:t xml:space="preserve"> </w:t>
      </w:r>
    </w:p>
    <w:p w14:paraId="3F84B24C" w14:textId="60B8E02E" w:rsidR="00177533" w:rsidRDefault="00177533" w:rsidP="00586B5E">
      <w:pPr>
        <w:rPr>
          <w:szCs w:val="24"/>
        </w:rPr>
      </w:pPr>
    </w:p>
    <w:p w14:paraId="674E6F97" w14:textId="553111A2" w:rsidR="00177533" w:rsidRPr="00177533" w:rsidRDefault="00177533" w:rsidP="00177533">
      <w:pPr>
        <w:rPr>
          <w:i/>
          <w:szCs w:val="24"/>
        </w:rPr>
      </w:pPr>
      <w:r>
        <w:rPr>
          <w:i/>
          <w:szCs w:val="24"/>
        </w:rPr>
        <w:t xml:space="preserve">           </w:t>
      </w:r>
      <w:r w:rsidRPr="00177533">
        <w:rPr>
          <w:i/>
          <w:szCs w:val="24"/>
        </w:rPr>
        <w:t>Se bifogat PP-presentation</w:t>
      </w:r>
    </w:p>
    <w:p w14:paraId="2F7D24FF" w14:textId="0001FCDE" w:rsidR="00177533" w:rsidRPr="00586B5E" w:rsidRDefault="00177533" w:rsidP="00586B5E">
      <w:pPr>
        <w:rPr>
          <w:szCs w:val="24"/>
        </w:rPr>
      </w:pPr>
    </w:p>
    <w:p w14:paraId="6553111C" w14:textId="77777777" w:rsidR="00586B5E" w:rsidRPr="00586B5E" w:rsidRDefault="00586B5E" w:rsidP="00586B5E">
      <w:pPr>
        <w:pStyle w:val="Liststycke"/>
        <w:rPr>
          <w:rFonts w:ascii="Garamond" w:hAnsi="Garamond"/>
          <w:b/>
          <w:bCs/>
          <w:szCs w:val="24"/>
        </w:rPr>
      </w:pPr>
    </w:p>
    <w:p w14:paraId="4F20B6B9" w14:textId="77777777" w:rsidR="00C337F5" w:rsidRPr="000220BA" w:rsidRDefault="00C337F5" w:rsidP="00C337F5">
      <w:pPr>
        <w:pStyle w:val="Liststycke"/>
        <w:rPr>
          <w:rFonts w:ascii="Garamond" w:hAnsi="Garamond"/>
          <w:szCs w:val="24"/>
        </w:rPr>
      </w:pPr>
    </w:p>
    <w:p w14:paraId="25191923" w14:textId="47F69D8B" w:rsidR="00954E33" w:rsidRPr="00126924" w:rsidRDefault="00C337F5" w:rsidP="00126924">
      <w:pPr>
        <w:pStyle w:val="Liststycke"/>
        <w:numPr>
          <w:ilvl w:val="0"/>
          <w:numId w:val="1"/>
        </w:numPr>
        <w:rPr>
          <w:rFonts w:ascii="Garamond" w:hAnsi="Garamond"/>
          <w:b/>
          <w:bCs/>
          <w:szCs w:val="24"/>
        </w:rPr>
      </w:pPr>
      <w:r w:rsidRPr="000220BA">
        <w:rPr>
          <w:rFonts w:ascii="Garamond" w:hAnsi="Garamond"/>
          <w:szCs w:val="24"/>
        </w:rPr>
        <w:t xml:space="preserve"> </w:t>
      </w:r>
      <w:r w:rsidRPr="000220BA">
        <w:rPr>
          <w:rFonts w:ascii="Garamond" w:hAnsi="Garamond"/>
          <w:b/>
          <w:bCs/>
          <w:szCs w:val="24"/>
        </w:rPr>
        <w:t>Nya mötestider</w:t>
      </w:r>
      <w:r w:rsidR="00126924">
        <w:rPr>
          <w:rFonts w:ascii="Garamond" w:hAnsi="Garamond"/>
          <w:b/>
          <w:bCs/>
          <w:szCs w:val="24"/>
        </w:rPr>
        <w:t xml:space="preserve">: </w:t>
      </w:r>
      <w:proofErr w:type="gramStart"/>
      <w:r w:rsidR="00954E33" w:rsidRPr="00126924">
        <w:rPr>
          <w:rFonts w:ascii="Garamond" w:hAnsi="Garamond"/>
          <w:szCs w:val="24"/>
        </w:rPr>
        <w:t>Tisdag</w:t>
      </w:r>
      <w:proofErr w:type="gramEnd"/>
      <w:r w:rsidR="00954E33" w:rsidRPr="00126924">
        <w:rPr>
          <w:rFonts w:ascii="Garamond" w:hAnsi="Garamond"/>
          <w:szCs w:val="24"/>
        </w:rPr>
        <w:t xml:space="preserve"> 21-</w:t>
      </w:r>
      <w:r w:rsidR="00954E33" w:rsidRPr="00126924">
        <w:rPr>
          <w:rFonts w:ascii="Garamond" w:hAnsi="Garamond"/>
          <w:bCs/>
          <w:szCs w:val="24"/>
        </w:rPr>
        <w:t>05-04</w:t>
      </w:r>
    </w:p>
    <w:p w14:paraId="15C7F65B" w14:textId="3342AFF7" w:rsidR="00085F7B" w:rsidRDefault="00085F7B" w:rsidP="00954E33">
      <w:pPr>
        <w:pStyle w:val="Liststycke"/>
        <w:rPr>
          <w:rFonts w:ascii="Garamond" w:hAnsi="Garamond"/>
          <w:bCs/>
          <w:szCs w:val="24"/>
        </w:rPr>
      </w:pPr>
    </w:p>
    <w:p w14:paraId="3895E1F5" w14:textId="77777777" w:rsidR="00607B46" w:rsidRDefault="00522D8E"/>
    <w:sectPr w:rsidR="00607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AF4"/>
    <w:multiLevelType w:val="hybridMultilevel"/>
    <w:tmpl w:val="1A94E0B4"/>
    <w:lvl w:ilvl="0" w:tplc="B510D278">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55F0785"/>
    <w:multiLevelType w:val="hybridMultilevel"/>
    <w:tmpl w:val="39084CAC"/>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7C17DA6"/>
    <w:multiLevelType w:val="hybridMultilevel"/>
    <w:tmpl w:val="56882D2A"/>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F6F180C"/>
    <w:multiLevelType w:val="hybridMultilevel"/>
    <w:tmpl w:val="49F6ED54"/>
    <w:lvl w:ilvl="0" w:tplc="041D0001">
      <w:start w:val="1"/>
      <w:numFmt w:val="bullet"/>
      <w:lvlText w:val=""/>
      <w:lvlJc w:val="left"/>
      <w:pPr>
        <w:ind w:left="3300" w:hanging="360"/>
      </w:pPr>
      <w:rPr>
        <w:rFonts w:ascii="Symbol" w:hAnsi="Symbol" w:hint="default"/>
      </w:rPr>
    </w:lvl>
    <w:lvl w:ilvl="1" w:tplc="041D0003" w:tentative="1">
      <w:start w:val="1"/>
      <w:numFmt w:val="bullet"/>
      <w:lvlText w:val="o"/>
      <w:lvlJc w:val="left"/>
      <w:pPr>
        <w:ind w:left="4020" w:hanging="360"/>
      </w:pPr>
      <w:rPr>
        <w:rFonts w:ascii="Courier New" w:hAnsi="Courier New" w:cs="Courier New" w:hint="default"/>
      </w:rPr>
    </w:lvl>
    <w:lvl w:ilvl="2" w:tplc="041D0005" w:tentative="1">
      <w:start w:val="1"/>
      <w:numFmt w:val="bullet"/>
      <w:lvlText w:val=""/>
      <w:lvlJc w:val="left"/>
      <w:pPr>
        <w:ind w:left="4740" w:hanging="360"/>
      </w:pPr>
      <w:rPr>
        <w:rFonts w:ascii="Wingdings" w:hAnsi="Wingdings" w:hint="default"/>
      </w:rPr>
    </w:lvl>
    <w:lvl w:ilvl="3" w:tplc="041D0001" w:tentative="1">
      <w:start w:val="1"/>
      <w:numFmt w:val="bullet"/>
      <w:lvlText w:val=""/>
      <w:lvlJc w:val="left"/>
      <w:pPr>
        <w:ind w:left="5460" w:hanging="360"/>
      </w:pPr>
      <w:rPr>
        <w:rFonts w:ascii="Symbol" w:hAnsi="Symbol" w:hint="default"/>
      </w:rPr>
    </w:lvl>
    <w:lvl w:ilvl="4" w:tplc="041D0003" w:tentative="1">
      <w:start w:val="1"/>
      <w:numFmt w:val="bullet"/>
      <w:lvlText w:val="o"/>
      <w:lvlJc w:val="left"/>
      <w:pPr>
        <w:ind w:left="6180" w:hanging="360"/>
      </w:pPr>
      <w:rPr>
        <w:rFonts w:ascii="Courier New" w:hAnsi="Courier New" w:cs="Courier New" w:hint="default"/>
      </w:rPr>
    </w:lvl>
    <w:lvl w:ilvl="5" w:tplc="041D0005" w:tentative="1">
      <w:start w:val="1"/>
      <w:numFmt w:val="bullet"/>
      <w:lvlText w:val=""/>
      <w:lvlJc w:val="left"/>
      <w:pPr>
        <w:ind w:left="6900" w:hanging="360"/>
      </w:pPr>
      <w:rPr>
        <w:rFonts w:ascii="Wingdings" w:hAnsi="Wingdings" w:hint="default"/>
      </w:rPr>
    </w:lvl>
    <w:lvl w:ilvl="6" w:tplc="041D0001" w:tentative="1">
      <w:start w:val="1"/>
      <w:numFmt w:val="bullet"/>
      <w:lvlText w:val=""/>
      <w:lvlJc w:val="left"/>
      <w:pPr>
        <w:ind w:left="7620" w:hanging="360"/>
      </w:pPr>
      <w:rPr>
        <w:rFonts w:ascii="Symbol" w:hAnsi="Symbol" w:hint="default"/>
      </w:rPr>
    </w:lvl>
    <w:lvl w:ilvl="7" w:tplc="041D0003" w:tentative="1">
      <w:start w:val="1"/>
      <w:numFmt w:val="bullet"/>
      <w:lvlText w:val="o"/>
      <w:lvlJc w:val="left"/>
      <w:pPr>
        <w:ind w:left="8340" w:hanging="360"/>
      </w:pPr>
      <w:rPr>
        <w:rFonts w:ascii="Courier New" w:hAnsi="Courier New" w:cs="Courier New" w:hint="default"/>
      </w:rPr>
    </w:lvl>
    <w:lvl w:ilvl="8" w:tplc="041D0005" w:tentative="1">
      <w:start w:val="1"/>
      <w:numFmt w:val="bullet"/>
      <w:lvlText w:val=""/>
      <w:lvlJc w:val="left"/>
      <w:pPr>
        <w:ind w:left="9060" w:hanging="360"/>
      </w:pPr>
      <w:rPr>
        <w:rFonts w:ascii="Wingdings" w:hAnsi="Wingdings" w:hint="default"/>
      </w:rPr>
    </w:lvl>
  </w:abstractNum>
  <w:abstractNum w:abstractNumId="4" w15:restartNumberingAfterBreak="0">
    <w:nsid w:val="63447879"/>
    <w:multiLevelType w:val="hybridMultilevel"/>
    <w:tmpl w:val="0A48A6D6"/>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74F52F85"/>
    <w:multiLevelType w:val="hybridMultilevel"/>
    <w:tmpl w:val="A0E84C72"/>
    <w:lvl w:ilvl="0" w:tplc="B510D27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774032D6"/>
    <w:multiLevelType w:val="hybridMultilevel"/>
    <w:tmpl w:val="6DF007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6"/>
  </w:num>
  <w:num w:numId="2">
    <w:abstractNumId w:val="6"/>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5"/>
    <w:rsid w:val="000220BA"/>
    <w:rsid w:val="00085F42"/>
    <w:rsid w:val="00085F7B"/>
    <w:rsid w:val="000B5C6D"/>
    <w:rsid w:val="00120ECA"/>
    <w:rsid w:val="00126924"/>
    <w:rsid w:val="00154D72"/>
    <w:rsid w:val="00177533"/>
    <w:rsid w:val="00235FE6"/>
    <w:rsid w:val="00277F82"/>
    <w:rsid w:val="002A2E49"/>
    <w:rsid w:val="003703B2"/>
    <w:rsid w:val="00387902"/>
    <w:rsid w:val="003C515B"/>
    <w:rsid w:val="004B5DA2"/>
    <w:rsid w:val="00522D8E"/>
    <w:rsid w:val="00586B5E"/>
    <w:rsid w:val="005E2090"/>
    <w:rsid w:val="005E49AF"/>
    <w:rsid w:val="00612260"/>
    <w:rsid w:val="00662F6E"/>
    <w:rsid w:val="008B5E93"/>
    <w:rsid w:val="008E6A33"/>
    <w:rsid w:val="0092599C"/>
    <w:rsid w:val="00926307"/>
    <w:rsid w:val="00954E33"/>
    <w:rsid w:val="00973138"/>
    <w:rsid w:val="009733F3"/>
    <w:rsid w:val="00993216"/>
    <w:rsid w:val="009B35C2"/>
    <w:rsid w:val="00A21395"/>
    <w:rsid w:val="00A36358"/>
    <w:rsid w:val="00A63C4A"/>
    <w:rsid w:val="00A71A93"/>
    <w:rsid w:val="00A845C0"/>
    <w:rsid w:val="00AD6087"/>
    <w:rsid w:val="00AD7374"/>
    <w:rsid w:val="00B74920"/>
    <w:rsid w:val="00C337F5"/>
    <w:rsid w:val="00C70C1D"/>
    <w:rsid w:val="00CC742C"/>
    <w:rsid w:val="00D00570"/>
    <w:rsid w:val="00D3653C"/>
    <w:rsid w:val="00DF42B0"/>
    <w:rsid w:val="00EA400D"/>
    <w:rsid w:val="00EC776F"/>
    <w:rsid w:val="00F613AF"/>
    <w:rsid w:val="00FE4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9C6B"/>
  <w15:chartTrackingRefBased/>
  <w15:docId w15:val="{E65EF2D5-C6DA-4FE1-9213-21D31D1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F5"/>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0220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37F5"/>
    <w:pPr>
      <w:ind w:left="720"/>
      <w:contextualSpacing/>
    </w:pPr>
  </w:style>
  <w:style w:type="character" w:customStyle="1" w:styleId="Rubrik1Char">
    <w:name w:val="Rubrik 1 Char"/>
    <w:basedOn w:val="Standardstycketeckensnitt"/>
    <w:link w:val="Rubrik1"/>
    <w:uiPriority w:val="9"/>
    <w:rsid w:val="000220BA"/>
    <w:rPr>
      <w:rFonts w:asciiTheme="majorHAnsi" w:eastAsiaTheme="majorEastAsia" w:hAnsiTheme="majorHAnsi" w:cstheme="majorBidi"/>
      <w:color w:val="2F5496" w:themeColor="accent1" w:themeShade="BF"/>
      <w:sz w:val="32"/>
      <w:szCs w:val="32"/>
      <w:lang w:eastAsia="sv-SE"/>
    </w:rPr>
  </w:style>
  <w:style w:type="paragraph" w:styleId="Underrubrik">
    <w:name w:val="Subtitle"/>
    <w:basedOn w:val="Normal"/>
    <w:next w:val="Normal"/>
    <w:link w:val="UnderrubrikChar"/>
    <w:uiPriority w:val="11"/>
    <w:qFormat/>
    <w:rsid w:val="000220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220BA"/>
    <w:rPr>
      <w:rFonts w:eastAsiaTheme="minorEastAsia"/>
      <w:color w:val="5A5A5A" w:themeColor="text1" w:themeTint="A5"/>
      <w:spacing w:val="15"/>
      <w:lang w:eastAsia="sv-SE"/>
    </w:rPr>
  </w:style>
  <w:style w:type="table" w:styleId="Tabellrutnt">
    <w:name w:val="Table Grid"/>
    <w:basedOn w:val="Normaltabell"/>
    <w:uiPriority w:val="39"/>
    <w:rsid w:val="008E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semiHidden/>
    <w:rsid w:val="00993216"/>
    <w:pPr>
      <w:tabs>
        <w:tab w:val="center" w:pos="4536"/>
        <w:tab w:val="right" w:pos="9072"/>
      </w:tabs>
    </w:pPr>
  </w:style>
  <w:style w:type="character" w:customStyle="1" w:styleId="SidhuvudChar">
    <w:name w:val="Sidhuvud Char"/>
    <w:basedOn w:val="Standardstycketeckensnitt"/>
    <w:link w:val="Sidhuvud"/>
    <w:semiHidden/>
    <w:rsid w:val="00993216"/>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7629">
      <w:bodyDiv w:val="1"/>
      <w:marLeft w:val="0"/>
      <w:marRight w:val="0"/>
      <w:marTop w:val="0"/>
      <w:marBottom w:val="0"/>
      <w:divBdr>
        <w:top w:val="none" w:sz="0" w:space="0" w:color="auto"/>
        <w:left w:val="none" w:sz="0" w:space="0" w:color="auto"/>
        <w:bottom w:val="none" w:sz="0" w:space="0" w:color="auto"/>
        <w:right w:val="none" w:sz="0" w:space="0" w:color="auto"/>
      </w:divBdr>
    </w:div>
    <w:div w:id="19890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7005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Blom</dc:creator>
  <cp:keywords/>
  <dc:description/>
  <cp:lastModifiedBy>Dalius Isenberg Ann, Ger klin USÖ</cp:lastModifiedBy>
  <cp:revision>2</cp:revision>
  <dcterms:created xsi:type="dcterms:W3CDTF">2021-03-16T13:31:00Z</dcterms:created>
  <dcterms:modified xsi:type="dcterms:W3CDTF">2021-03-16T13:31:00Z</dcterms:modified>
</cp:coreProperties>
</file>