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320" w:rsidRPr="004D20D4" w:rsidRDefault="000C2320" w:rsidP="000C2320">
      <w:pPr>
        <w:pStyle w:val="Huvudrubrik"/>
        <w:rPr>
          <w:rFonts w:asciiTheme="minorHAnsi" w:hAnsiTheme="minorHAnsi" w:cstheme="minorHAnsi"/>
        </w:rPr>
      </w:pPr>
      <w:bookmarkStart w:id="0" w:name="_GoBack"/>
      <w:bookmarkEnd w:id="0"/>
    </w:p>
    <w:p w:rsidR="005178F4" w:rsidRPr="004D20D4" w:rsidRDefault="000C2320" w:rsidP="000C2320">
      <w:pPr>
        <w:pStyle w:val="Huvudrubrik"/>
        <w:rPr>
          <w:rFonts w:asciiTheme="minorHAnsi" w:hAnsiTheme="minorHAnsi" w:cstheme="minorHAnsi"/>
        </w:rPr>
      </w:pPr>
      <w:r w:rsidRPr="004D20D4">
        <w:rPr>
          <w:rFonts w:asciiTheme="minorHAnsi" w:hAnsiTheme="minorHAnsi" w:cstheme="minorHAnsi"/>
        </w:rPr>
        <w:t>BPSD-TEAMET</w:t>
      </w: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  <w:b/>
          <w:sz w:val="40"/>
        </w:rPr>
      </w:pPr>
      <w:r w:rsidRPr="004D20D4">
        <w:rPr>
          <w:rFonts w:asciiTheme="minorHAnsi" w:hAnsiTheme="minorHAnsi" w:cstheme="minorHAnsi"/>
          <w:b/>
          <w:sz w:val="40"/>
        </w:rPr>
        <w:t>Geriatriska kliniken, Demenssektionen</w:t>
      </w: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</w:rPr>
      </w:pP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4D20D4">
      <w:pPr>
        <w:rPr>
          <w:rFonts w:asciiTheme="minorHAnsi" w:hAnsiTheme="minorHAnsi" w:cstheme="minorHAnsi"/>
          <w:sz w:val="40"/>
          <w:szCs w:val="40"/>
        </w:rPr>
      </w:pPr>
    </w:p>
    <w:p w:rsidR="000C2320" w:rsidRPr="004D20D4" w:rsidRDefault="000C2320" w:rsidP="004D20D4">
      <w:pPr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Konsultverksamhet för patienter med </w:t>
      </w:r>
    </w:p>
    <w:p w:rsidR="004D20D4" w:rsidRPr="004D20D4" w:rsidRDefault="004D20D4" w:rsidP="004D20D4">
      <w:pPr>
        <w:rPr>
          <w:rFonts w:asciiTheme="minorHAnsi" w:hAnsiTheme="minorHAnsi" w:cstheme="minorHAnsi"/>
          <w:b/>
          <w:sz w:val="40"/>
          <w:szCs w:val="40"/>
        </w:rPr>
      </w:pPr>
    </w:p>
    <w:p w:rsidR="000C2320" w:rsidRPr="004D20D4" w:rsidRDefault="000C2320" w:rsidP="004D20D4">
      <w:pPr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b/>
          <w:sz w:val="40"/>
          <w:szCs w:val="40"/>
        </w:rPr>
        <w:t>B</w:t>
      </w:r>
      <w:r w:rsidRPr="004D20D4">
        <w:rPr>
          <w:rFonts w:asciiTheme="minorHAnsi" w:hAnsiTheme="minorHAnsi" w:cstheme="minorHAnsi"/>
          <w:sz w:val="40"/>
          <w:szCs w:val="40"/>
        </w:rPr>
        <w:t xml:space="preserve">eteendemässiga och </w:t>
      </w:r>
      <w:r w:rsidRPr="004D20D4">
        <w:rPr>
          <w:rFonts w:asciiTheme="minorHAnsi" w:hAnsiTheme="minorHAnsi" w:cstheme="minorHAnsi"/>
          <w:b/>
          <w:sz w:val="40"/>
          <w:szCs w:val="40"/>
        </w:rPr>
        <w:t>P</w:t>
      </w:r>
      <w:r w:rsidRPr="004D20D4">
        <w:rPr>
          <w:rFonts w:asciiTheme="minorHAnsi" w:hAnsiTheme="minorHAnsi" w:cstheme="minorHAnsi"/>
          <w:sz w:val="40"/>
          <w:szCs w:val="40"/>
        </w:rPr>
        <w:t xml:space="preserve">sykiska </w:t>
      </w:r>
      <w:r w:rsidRPr="004D20D4">
        <w:rPr>
          <w:rFonts w:asciiTheme="minorHAnsi" w:hAnsiTheme="minorHAnsi" w:cstheme="minorHAnsi"/>
          <w:b/>
          <w:sz w:val="40"/>
          <w:szCs w:val="40"/>
        </w:rPr>
        <w:t>S</w:t>
      </w:r>
      <w:r w:rsidRPr="004D20D4">
        <w:rPr>
          <w:rFonts w:asciiTheme="minorHAnsi" w:hAnsiTheme="minorHAnsi" w:cstheme="minorHAnsi"/>
          <w:sz w:val="40"/>
          <w:szCs w:val="40"/>
        </w:rPr>
        <w:t xml:space="preserve">ymtom vid </w:t>
      </w:r>
      <w:r w:rsidRPr="004D20D4">
        <w:rPr>
          <w:rFonts w:asciiTheme="minorHAnsi" w:hAnsiTheme="minorHAnsi" w:cstheme="minorHAnsi"/>
          <w:b/>
          <w:sz w:val="40"/>
          <w:szCs w:val="40"/>
        </w:rPr>
        <w:t>D</w:t>
      </w:r>
      <w:r w:rsidRPr="004D20D4">
        <w:rPr>
          <w:rFonts w:asciiTheme="minorHAnsi" w:hAnsiTheme="minorHAnsi" w:cstheme="minorHAnsi"/>
          <w:sz w:val="40"/>
          <w:szCs w:val="40"/>
        </w:rPr>
        <w:t>emenssjukdom</w:t>
      </w:r>
    </w:p>
    <w:p w:rsidR="000C2320" w:rsidRPr="004D20D4" w:rsidRDefault="000C2320" w:rsidP="000C2320">
      <w:pPr>
        <w:pStyle w:val="Liststycke"/>
        <w:ind w:left="340"/>
        <w:rPr>
          <w:rFonts w:asciiTheme="minorHAnsi" w:hAnsiTheme="minorHAnsi" w:cstheme="minorHAnsi"/>
          <w:sz w:val="40"/>
          <w:szCs w:val="40"/>
        </w:rPr>
      </w:pPr>
    </w:p>
    <w:p w:rsidR="000C2320" w:rsidRPr="004D20D4" w:rsidRDefault="000C2320" w:rsidP="000C2320">
      <w:pPr>
        <w:pStyle w:val="Liststycke"/>
        <w:ind w:left="340"/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</w:p>
    <w:p w:rsidR="000C2320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Vardagar kl.</w:t>
      </w:r>
      <w:r w:rsidR="000C2320" w:rsidRPr="004D20D4">
        <w:rPr>
          <w:rFonts w:asciiTheme="minorHAnsi" w:hAnsiTheme="minorHAnsi" w:cstheme="minorHAnsi"/>
          <w:sz w:val="40"/>
          <w:szCs w:val="40"/>
        </w:rPr>
        <w:t>8.00 – 16.00</w:t>
      </w: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Informationsbroschyr till vårdpersonal</w:t>
      </w:r>
    </w:p>
    <w:p w:rsidR="000C2320" w:rsidRPr="004D20D4" w:rsidRDefault="000C2320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5A53B1">
      <w:pPr>
        <w:pStyle w:val="Normalwebb"/>
        <w:rPr>
          <w:rFonts w:asciiTheme="minorHAnsi" w:hAnsiTheme="minorHAnsi" w:cstheme="minorHAnsi"/>
        </w:rPr>
      </w:pPr>
      <w:r w:rsidRPr="004D20D4">
        <w:rPr>
          <w:rFonts w:asciiTheme="minorHAnsi" w:hAnsiTheme="minorHAnsi" w:cstheme="minorHAnsi"/>
        </w:rPr>
        <w:br w:type="page"/>
      </w: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4D20D4" w:rsidP="000C2320">
      <w:pPr>
        <w:pStyle w:val="Normalwebb"/>
        <w:rPr>
          <w:rFonts w:asciiTheme="minorHAnsi" w:hAnsiTheme="minorHAnsi" w:cstheme="minorHAnsi"/>
          <w:b/>
          <w:sz w:val="40"/>
          <w:szCs w:val="40"/>
        </w:rPr>
      </w:pPr>
      <w:r w:rsidRPr="004D20D4">
        <w:rPr>
          <w:rFonts w:asciiTheme="minorHAnsi" w:hAnsiTheme="minorHAnsi" w:cstheme="minorHAnsi"/>
          <w:b/>
          <w:sz w:val="40"/>
          <w:szCs w:val="40"/>
        </w:rPr>
        <w:t>Målgrupp</w:t>
      </w:r>
    </w:p>
    <w:p w:rsidR="00714363" w:rsidRPr="004D20D4" w:rsidRDefault="00714363" w:rsidP="000C2320">
      <w:pPr>
        <w:pStyle w:val="Normalwebb"/>
        <w:rPr>
          <w:rFonts w:asciiTheme="minorHAnsi" w:hAnsiTheme="minorHAnsi" w:cstheme="minorHAnsi"/>
          <w:b/>
          <w:sz w:val="40"/>
          <w:szCs w:val="40"/>
        </w:rPr>
      </w:pPr>
    </w:p>
    <w:p w:rsidR="00714363" w:rsidRPr="004D20D4" w:rsidRDefault="00714363" w:rsidP="000C2320">
      <w:pPr>
        <w:pStyle w:val="Normalwebb"/>
        <w:rPr>
          <w:rFonts w:asciiTheme="minorHAnsi" w:hAnsiTheme="minorHAnsi" w:cstheme="minorHAnsi"/>
          <w:b/>
          <w:sz w:val="40"/>
          <w:szCs w:val="40"/>
        </w:rPr>
      </w:pPr>
    </w:p>
    <w:p w:rsidR="00714363" w:rsidRPr="004D20D4" w:rsidRDefault="005A53B1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Patienter med demenssj</w:t>
      </w:r>
      <w:r w:rsidR="0058695F" w:rsidRPr="004D20D4">
        <w:rPr>
          <w:rFonts w:asciiTheme="minorHAnsi" w:hAnsiTheme="minorHAnsi" w:cstheme="minorHAnsi"/>
          <w:sz w:val="40"/>
          <w:szCs w:val="40"/>
        </w:rPr>
        <w:t>ukdom och svåra beteendeproblem</w:t>
      </w:r>
      <w:r w:rsidRPr="004D20D4">
        <w:rPr>
          <w:rFonts w:asciiTheme="minorHAnsi" w:hAnsiTheme="minorHAnsi" w:cstheme="minorHAnsi"/>
          <w:sz w:val="40"/>
          <w:szCs w:val="40"/>
        </w:rPr>
        <w:t xml:space="preserve"> där primärvården</w:t>
      </w:r>
      <w:r w:rsidR="0058695F" w:rsidRPr="004D20D4">
        <w:rPr>
          <w:rFonts w:asciiTheme="minorHAnsi" w:hAnsiTheme="minorHAnsi" w:cstheme="minorHAnsi"/>
          <w:sz w:val="40"/>
          <w:szCs w:val="40"/>
        </w:rPr>
        <w:t>,</w:t>
      </w:r>
      <w:r w:rsidR="00714363" w:rsidRPr="004D20D4">
        <w:rPr>
          <w:rFonts w:asciiTheme="minorHAnsi" w:hAnsiTheme="minorHAnsi" w:cstheme="minorHAnsi"/>
          <w:sz w:val="40"/>
          <w:szCs w:val="40"/>
        </w:rPr>
        <w:t xml:space="preserve"> efter egen utredning och behandlingsförsök, bedömer</w:t>
      </w:r>
      <w:r w:rsidR="0058695F" w:rsidRPr="004D20D4">
        <w:rPr>
          <w:rFonts w:asciiTheme="minorHAnsi" w:hAnsiTheme="minorHAnsi" w:cstheme="minorHAnsi"/>
          <w:sz w:val="40"/>
          <w:szCs w:val="40"/>
        </w:rPr>
        <w:t xml:space="preserve"> det nödvändigt med specialistinsats (r</w:t>
      </w:r>
      <w:r w:rsidR="00714363" w:rsidRPr="004D20D4">
        <w:rPr>
          <w:rFonts w:asciiTheme="minorHAnsi" w:hAnsiTheme="minorHAnsi" w:cstheme="minorHAnsi"/>
          <w:sz w:val="40"/>
          <w:szCs w:val="40"/>
        </w:rPr>
        <w:t>emiss från primärvården)</w:t>
      </w:r>
      <w:r w:rsidR="0058695F" w:rsidRPr="004D20D4">
        <w:rPr>
          <w:rFonts w:asciiTheme="minorHAnsi" w:hAnsiTheme="minorHAnsi" w:cstheme="minorHAnsi"/>
          <w:sz w:val="40"/>
          <w:szCs w:val="40"/>
        </w:rPr>
        <w:t>.</w:t>
      </w:r>
    </w:p>
    <w:p w:rsidR="00714363" w:rsidRPr="004D20D4" w:rsidRDefault="00714363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Vanliga </w:t>
      </w:r>
      <w:r w:rsidR="0058695F" w:rsidRPr="004D20D4">
        <w:rPr>
          <w:rFonts w:asciiTheme="minorHAnsi" w:hAnsiTheme="minorHAnsi" w:cstheme="minorHAnsi"/>
          <w:sz w:val="40"/>
          <w:szCs w:val="40"/>
        </w:rPr>
        <w:t>symtom vid BPSD ä</w:t>
      </w:r>
      <w:r w:rsidRPr="004D20D4">
        <w:rPr>
          <w:rFonts w:asciiTheme="minorHAnsi" w:hAnsiTheme="minorHAnsi" w:cstheme="minorHAnsi"/>
          <w:sz w:val="40"/>
          <w:szCs w:val="40"/>
        </w:rPr>
        <w:t>r aggressivitet, hallucinationer, vanföreställningar, agitation, vandrings- eller ropbeteende.</w:t>
      </w:r>
    </w:p>
    <w:p w:rsidR="00714363" w:rsidRPr="004D20D4" w:rsidRDefault="0058695F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Telefonrådgivning för att diskutera omvårdnadsproblem.</w:t>
      </w:r>
    </w:p>
    <w:p w:rsidR="00714363" w:rsidRPr="004D20D4" w:rsidRDefault="00714363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Hembesök görs till särskilda boenden eller till den egna bostaden. </w:t>
      </w:r>
    </w:p>
    <w:p w:rsidR="0058695F" w:rsidRPr="004D20D4" w:rsidRDefault="0058695F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Remiss skickas till Minnesmottagningen om läkarinsatser behövs vid hembesök (inom RÖL som e-remiss)</w:t>
      </w:r>
    </w:p>
    <w:p w:rsidR="0058695F" w:rsidRPr="004D20D4" w:rsidRDefault="0058695F" w:rsidP="004D20D4">
      <w:pPr>
        <w:pStyle w:val="Normalwebb"/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BPSD-teamet gör en bedömning av situationen och föreslår omvårdnadsåtgärder samt medicinska rekommendationer.</w:t>
      </w:r>
    </w:p>
    <w:p w:rsidR="00714363" w:rsidRPr="004D20D4" w:rsidRDefault="00714363" w:rsidP="004D20D4">
      <w:pPr>
        <w:pStyle w:val="Normalwebb"/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Inremitterande läkare ansvarar för eventuella läkemedelsändringar och vi avslutar vår kontakt efter tre månader. </w:t>
      </w:r>
    </w:p>
    <w:p w:rsidR="00714363" w:rsidRPr="004D20D4" w:rsidRDefault="0058695F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Uppföljning kan ske av patienter som tidigare vårdats på avdelning 94, Geriatriska kliniken USÖ.</w:t>
      </w:r>
    </w:p>
    <w:p w:rsidR="00714363" w:rsidRPr="004D20D4" w:rsidRDefault="00714363" w:rsidP="00714363">
      <w:pPr>
        <w:pStyle w:val="Liststycke"/>
        <w:rPr>
          <w:rFonts w:asciiTheme="minorHAnsi" w:hAnsiTheme="minorHAnsi" w:cstheme="minorHAnsi"/>
          <w:sz w:val="40"/>
          <w:szCs w:val="40"/>
        </w:rPr>
      </w:pPr>
    </w:p>
    <w:p w:rsidR="00887FC2" w:rsidRPr="004D20D4" w:rsidRDefault="00887FC2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4D20D4" w:rsidRDefault="004D20D4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BPSD-t</w:t>
      </w:r>
      <w:r w:rsidR="00A7290E" w:rsidRPr="004D20D4">
        <w:rPr>
          <w:rFonts w:asciiTheme="minorHAnsi" w:hAnsiTheme="minorHAnsi" w:cstheme="minorHAnsi"/>
          <w:sz w:val="40"/>
          <w:szCs w:val="40"/>
        </w:rPr>
        <w:t xml:space="preserve">eamet består av : </w:t>
      </w: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Specialistläkare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Sjuksköterska </w:t>
      </w: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Undersköterska</w:t>
      </w: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Vid behov finns arbetsterapeut, fysioterapeut och kurator att tillgå.</w:t>
      </w: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Telefon: </w:t>
      </w:r>
      <w:r w:rsidR="0058695F" w:rsidRPr="004D20D4">
        <w:rPr>
          <w:rFonts w:asciiTheme="minorHAnsi" w:hAnsiTheme="minorHAnsi" w:cstheme="minorHAnsi"/>
          <w:sz w:val="40"/>
          <w:szCs w:val="40"/>
        </w:rPr>
        <w:t>019-602 10 00 Minnesmottagningen.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Adress</w:t>
      </w:r>
      <w:r w:rsidR="00A7290E" w:rsidRPr="004D20D4">
        <w:rPr>
          <w:rFonts w:asciiTheme="minorHAnsi" w:hAnsiTheme="minorHAnsi" w:cstheme="minorHAnsi"/>
          <w:sz w:val="40"/>
          <w:szCs w:val="40"/>
        </w:rPr>
        <w:t xml:space="preserve">: </w:t>
      </w: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BPSD-teamet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Minnesmottagningen</w:t>
      </w: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Geriatriska kliniken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Universitetssjukhuset Örebro</w:t>
      </w:r>
    </w:p>
    <w:p w:rsidR="0058695F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701 85 Örebro</w:t>
      </w:r>
    </w:p>
    <w:p w:rsidR="005400B0" w:rsidRDefault="005400B0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400B0" w:rsidRDefault="005400B0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5400B0">
        <w:rPr>
          <w:rFonts w:asciiTheme="minorHAnsi" w:hAnsiTheme="minorHAnsi"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477520</wp:posOffset>
                </wp:positionV>
                <wp:extent cx="5591175" cy="1404620"/>
                <wp:effectExtent l="0" t="0" r="28575" b="2032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B0" w:rsidRPr="005400B0" w:rsidRDefault="005400B0" w:rsidP="005400B0">
                            <w:pPr>
                              <w:shd w:val="clear" w:color="auto" w:fill="95C33A" w:themeFill="accent6" w:themeFillShade="BF"/>
                              <w:rPr>
                                <w:b/>
                                <w:sz w:val="40"/>
                              </w:rPr>
                            </w:pPr>
                            <w:r w:rsidRPr="005400B0">
                              <w:rPr>
                                <w:b/>
                                <w:sz w:val="40"/>
                              </w:rPr>
                              <w:t>Vid akuta ärende:</w:t>
                            </w:r>
                          </w:p>
                          <w:p w:rsidR="005400B0" w:rsidRPr="004D20D4" w:rsidRDefault="005400B0" w:rsidP="005400B0">
                            <w:pPr>
                              <w:pStyle w:val="Normalwebb"/>
                              <w:shd w:val="clear" w:color="auto" w:fill="95C33A" w:themeFill="accent6" w:themeFillShade="BF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Demens/konfusionskonsult finns tillgängligt vardagar, kl.08.00-16.00, tel.nr. 019-602 27 86.</w:t>
                            </w:r>
                          </w:p>
                          <w:p w:rsidR="005400B0" w:rsidRDefault="005400B0" w:rsidP="005400B0">
                            <w:pPr>
                              <w:shd w:val="clear" w:color="auto" w:fill="95C33A" w:themeFill="accent6" w:themeFillShade="B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37.6pt;width:440.2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">
                <v:textbox style="mso-fit-shape-to-text:t">
                  <w:txbxContent>
                    <w:p w:rsidR="005400B0" w:rsidRPr="005400B0" w:rsidRDefault="005400B0" w:rsidP="005400B0">
                      <w:pPr>
                        <w:shd w:val="clear" w:color="auto" w:fill="95C33A" w:themeFill="accent6" w:themeFillShade="BF"/>
                        <w:rPr>
                          <w:b/>
                          <w:sz w:val="40"/>
                        </w:rPr>
                      </w:pPr>
                      <w:r w:rsidRPr="005400B0">
                        <w:rPr>
                          <w:b/>
                          <w:sz w:val="40"/>
                        </w:rPr>
                        <w:t>Vid akuta ärende:</w:t>
                      </w:r>
                    </w:p>
                    <w:p w:rsidR="005400B0" w:rsidRPr="004D20D4" w:rsidRDefault="005400B0" w:rsidP="005400B0">
                      <w:pPr>
                        <w:pStyle w:val="Normalwebb"/>
                        <w:shd w:val="clear" w:color="auto" w:fill="95C33A" w:themeFill="accent6" w:themeFillShade="BF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Demens/konfusionskonsult finns tillgängligt vardagar, kl.08.00-16.00, tel.nr. 019-602 27 86.</w:t>
                      </w:r>
                    </w:p>
                    <w:p w:rsidR="005400B0" w:rsidRDefault="005400B0" w:rsidP="005400B0">
                      <w:pPr>
                        <w:shd w:val="clear" w:color="auto" w:fill="95C33A" w:themeFill="accent6" w:themeFillShade="BF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1" w:name="xxPosition"/>
    <w:p w:rsidR="00A7290E" w:rsidRPr="004D20D4" w:rsidRDefault="00A7290E" w:rsidP="00A7290E">
      <w:pPr>
        <w:pStyle w:val="Normalwebb"/>
        <w:pageBreakBefore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7118985</wp:posOffset>
                </wp:positionV>
                <wp:extent cx="6984000" cy="2520000"/>
                <wp:effectExtent l="0" t="0" r="7620" b="13970"/>
                <wp:wrapNone/>
                <wp:docPr id="6" name="Last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A7290E" w:rsidRDefault="00A7290E" w:rsidP="00A7290E">
                            <w:pPr>
                              <w:spacing w:after="320" w:line="240" w:lineRule="auto"/>
                              <w:jc w:val="center"/>
                            </w:pPr>
                            <w:bookmarkStart w:id="2" w:name="xxLastPageLogo"/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4524170" cy="647481"/>
                                  <wp:effectExtent l="0" t="0" r="0" b="635"/>
                                  <wp:docPr id="7" name="Bildobjekt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4170" cy="647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  <w:p w:rsid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</w:rPr>
                              <w:t>Postadress Geriatriska kliniken, Universitetssjukhuset, 701 85 Örebro</w:t>
                            </w:r>
                          </w:p>
                          <w:p w:rsid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</w:rPr>
                              <w:t>, Besöksadress Geriatriska kliniken, Universitetssjukhuset Örebro, 701 85 Örebro</w:t>
                            </w:r>
                          </w:p>
                          <w:p w:rsid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</w:p>
                          <w:p w:rsidR="00A7290E" w:rsidRP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</w:rPr>
                              <w:t>www.regionorebrolan.se</w:t>
                            </w:r>
                          </w:p>
                          <w:p w:rsidR="00A7290E" w:rsidRDefault="00A7290E" w:rsidP="00A7290E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LastPage" o:spid="_x0000_s1026" type="#_x0000_t202" style="position:absolute;margin-left:-49.6pt;margin-top:560.55pt;width:549.9pt;height:198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" filled="f" stroked="f" strokeweight=".5pt">
                <v:fill o:detectmouseclick="t"/>
                <v:textbox inset="0,0,0,0">
                  <w:txbxContent>
                    <w:p w:rsidR="00A7290E" w:rsidRDefault="00A7290E" w:rsidP="00A7290E">
                      <w:pPr>
                        <w:spacing w:after="320" w:line="240" w:lineRule="auto"/>
                        <w:jc w:val="center"/>
                      </w:pPr>
                      <w:bookmarkStart w:id="3" w:name="xxLastPageLogo"/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4524170" cy="647481"/>
                            <wp:effectExtent l="0" t="0" r="0" b="635"/>
                            <wp:docPr id="7" name="Bildobjekt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4170" cy="647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  <w:p w:rsid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</w:rPr>
                        <w:t>Postadress Geriatriska kliniken, Universitetssjukhuset, 701 85 Örebro</w:t>
                      </w:r>
                    </w:p>
                    <w:p w:rsid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</w:rPr>
                        <w:t>, Besöksadress Geriatriska kliniken, Universitetssjukhuset Örebro, 701 85 Örebro</w:t>
                      </w:r>
                    </w:p>
                    <w:p w:rsid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</w:p>
                    <w:p w:rsidR="00A7290E" w:rsidRP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</w:rPr>
                        <w:t>www.regionorebrolan.se</w:t>
                      </w:r>
                    </w:p>
                    <w:p w:rsidR="00A7290E" w:rsidRDefault="00A7290E" w:rsidP="00A7290E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D20D4">
        <w:rPr>
          <w:rFonts w:asciiTheme="minorHAnsi" w:hAnsiTheme="minorHAnsi"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-170180</wp:posOffset>
                </wp:positionV>
                <wp:extent cx="7038000" cy="10260000"/>
                <wp:effectExtent l="0" t="0" r="10795" b="8255"/>
                <wp:wrapNone/>
                <wp:docPr id="3" name="LastPageDesign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000" cy="102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A7290E" w:rsidRDefault="00A7290E" w:rsidP="00A7290E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7054915" cy="10067320"/>
                                  <wp:effectExtent l="0" t="0" r="0" b="0"/>
                                  <wp:docPr id="5" name="Bildobjekt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4915" cy="1006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stPageDesignElement" o:spid="_x0000_s1027" type="#_x0000_t202" style="position:absolute;margin-left:-49.6pt;margin-top:-13.4pt;width:554.15pt;height:807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" filled="f" stroked="f" strokeweight=".5pt">
                <v:fill o:detectmouseclick="t"/>
                <v:textbox inset="0,0,0,0">
                  <w:txbxContent>
                    <w:p w:rsidR="00A7290E" w:rsidRDefault="00A7290E" w:rsidP="00A7290E">
                      <w:pPr>
                        <w:spacing w:line="240" w:lineRule="auto"/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7054915" cy="10067320"/>
                            <wp:effectExtent l="0" t="0" r="0" b="0"/>
                            <wp:docPr id="5" name="Bildobjekt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4915" cy="1006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bookmarkStart w:id="3" w:name="tblElementHere"/>
      <w:bookmarkEnd w:id="1"/>
      <w:bookmarkEnd w:id="3"/>
    </w:p>
    <w:sectPr w:rsidR="00A7290E" w:rsidRPr="004D20D4" w:rsidSect="009B24D5">
      <w:headerReference w:type="even" r:id="rId12"/>
      <w:headerReference w:type="first" r:id="rId13"/>
      <w:footerReference w:type="first" r:id="rId14"/>
      <w:pgSz w:w="11909" w:h="16834" w:code="9"/>
      <w:pgMar w:top="284" w:right="1418" w:bottom="425" w:left="1418" w:header="454" w:footer="284" w:gutter="0"/>
      <w:cols w:space="1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separator/>
      </w:r>
    </w:p>
  </w:endnote>
  <w:endnote w:type="continuationSeparator" w:id="0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lvationMeta-Norma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9361" w:type="dxa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1"/>
    </w:tblGrid>
    <w:tr w:rsidR="006C7A0A" w:rsidTr="00321A08">
      <w:trPr>
        <w:trHeight w:val="1413"/>
      </w:trPr>
      <w:tc>
        <w:tcPr>
          <w:tcW w:w="9361" w:type="dxa"/>
          <w:vAlign w:val="bottom"/>
        </w:tcPr>
        <w:p w:rsidR="006C7A0A" w:rsidRDefault="000C2320" w:rsidP="005C4992">
          <w:pPr>
            <w:pStyle w:val="Sidhuvud"/>
            <w:jc w:val="right"/>
          </w:pPr>
          <w:r>
            <w:rPr>
              <w:noProof/>
              <w:lang w:eastAsia="sv-SE"/>
            </w:rPr>
            <w:drawing>
              <wp:inline distT="0" distB="0" distL="0" distR="0">
                <wp:extent cx="4524170" cy="647481"/>
                <wp:effectExtent l="0" t="0" r="0" b="635"/>
                <wp:docPr id="29" name="Bildobjekt 29" descr="logo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4170" cy="647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A0A" w:rsidRDefault="006C7A0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separator/>
      </w:r>
    </w:p>
  </w:footnote>
  <w:footnote w:type="continuationSeparator" w:id="0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0A" w:rsidRDefault="006C7A0A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A4AECF" wp14:editId="67D3005B">
              <wp:simplePos x="0" y="0"/>
              <wp:positionH relativeFrom="column">
                <wp:posOffset>-1223985</wp:posOffset>
              </wp:positionH>
              <wp:positionV relativeFrom="paragraph">
                <wp:posOffset>3311710</wp:posOffset>
              </wp:positionV>
              <wp:extent cx="180000" cy="5399999"/>
              <wp:effectExtent l="0" t="0" r="10795" b="10795"/>
              <wp:wrapNone/>
              <wp:docPr id="9" name="DocumentPath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" cy="539999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7A0A" w:rsidRPr="00303F60" w:rsidRDefault="006C7A0A" w:rsidP="00303F60">
                          <w:pPr>
                            <w:spacing w:line="240" w:lineRule="auto"/>
                            <w:rPr>
                              <w:color w:val="C0C0C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4AECF" id="_x0000_t202" coordsize="21600,21600" o:spt="202" path="m,l,21600r21600,l21600,xe">
              <v:stroke joinstyle="miter"/>
              <v:path gradientshapeok="t" o:connecttype="rect"/>
            </v:shapetype>
            <v:shape id="DocumentPath" o:spid="_x0000_s1027" type="#_x0000_t202" style="position:absolute;margin-left:-96.4pt;margin-top:260.75pt;width:14.15pt;height:4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" filled="f" stroked="f" strokeweight=".5pt">
              <v:textbox style="layout-flow:vertical;mso-layout-flow-alt:bottom-to-top" inset="0,0,0,0">
                <w:txbxContent>
                  <w:p w:rsidR="006C7A0A" w:rsidRPr="00303F60" w:rsidRDefault="006C7A0A" w:rsidP="00303F60">
                    <w:pPr>
                      <w:spacing w:line="240" w:lineRule="auto"/>
                      <w:rPr>
                        <w:color w:val="C0C0C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830" w:rsidRDefault="0037296B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1" behindDoc="1" locked="1" layoutInCell="1" allowOverlap="1" wp14:anchorId="028167C6" wp14:editId="3976C589">
              <wp:simplePos x="0" y="0"/>
              <wp:positionH relativeFrom="page">
                <wp:posOffset>266700</wp:posOffset>
              </wp:positionH>
              <wp:positionV relativeFrom="page">
                <wp:posOffset>266700</wp:posOffset>
              </wp:positionV>
              <wp:extent cx="6966000" cy="9072000"/>
              <wp:effectExtent l="0" t="0" r="6350" b="15240"/>
              <wp:wrapNone/>
              <wp:docPr id="4" name="FirstPageIm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6000" cy="907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296B" w:rsidRDefault="0037296B" w:rsidP="0037296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167C6" id="_x0000_t202" coordsize="21600,21600" o:spt="202" path="m,l,21600r21600,l21600,xe">
              <v:stroke joinstyle="miter"/>
              <v:path gradientshapeok="t" o:connecttype="rect"/>
            </v:shapetype>
            <v:shape id="FirstPageImage" o:spid="_x0000_s1028" type="#_x0000_t202" style="position:absolute;margin-left:21pt;margin-top:21pt;width:548.5pt;height:714.35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" filled="f" stroked="f" strokeweight=".5pt">
              <v:textbox inset="0,0,0,0">
                <w:txbxContent>
                  <w:p w:rsidR="0037296B" w:rsidRDefault="0037296B" w:rsidP="0037296B"/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762830" w:rsidRDefault="00762830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78E7BD49" wp14:editId="6D558A95">
              <wp:simplePos x="0" y="0"/>
              <wp:positionH relativeFrom="page">
                <wp:posOffset>266700</wp:posOffset>
              </wp:positionH>
              <wp:positionV relativeFrom="page">
                <wp:posOffset>233680</wp:posOffset>
              </wp:positionV>
              <wp:extent cx="7038000" cy="10008000"/>
              <wp:effectExtent l="0" t="0" r="10795" b="12700"/>
              <wp:wrapNone/>
              <wp:docPr id="2" name="Design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8000" cy="100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2830" w:rsidRDefault="000C2320" w:rsidP="00762830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  <w:lang w:eastAsia="sv-SE"/>
                            </w:rPr>
                            <w:drawing>
                              <wp:inline distT="0" distB="0" distL="0" distR="0">
                                <wp:extent cx="6984506" cy="9503683"/>
                                <wp:effectExtent l="0" t="0" r="6985" b="2540"/>
                                <wp:docPr id="30" name="Bildobjekt 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84506" cy="95036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E7BD49" id="DesignElement" o:spid="_x0000_s1029" type="#_x0000_t202" style="position:absolute;margin-left:21pt;margin-top:18.4pt;width:554.15pt;height:788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" filled="f" stroked="f" strokeweight=".5pt">
              <v:textbox inset="0,0,0,0">
                <w:txbxContent>
                  <w:p w:rsidR="00762830" w:rsidRDefault="000C2320" w:rsidP="00762830">
                    <w:pPr>
                      <w:spacing w:line="240" w:lineRule="auto"/>
                    </w:pPr>
                    <w:r>
                      <w:rPr>
                        <w:noProof/>
                        <w:lang w:eastAsia="sv-SE"/>
                      </w:rPr>
                      <w:drawing>
                        <wp:inline distT="0" distB="0" distL="0" distR="0">
                          <wp:extent cx="6984506" cy="9503683"/>
                          <wp:effectExtent l="0" t="0" r="6985" b="2540"/>
                          <wp:docPr id="30" name="Bildobjekt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84506" cy="95036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9613EE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B675D2"/>
    <w:multiLevelType w:val="hybridMultilevel"/>
    <w:tmpl w:val="91DAF2C6"/>
    <w:lvl w:ilvl="0" w:tplc="C1209A2E">
      <w:start w:val="1"/>
      <w:numFmt w:val="bullet"/>
      <w:pStyle w:val="Listapunkter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855B0"/>
    <w:multiLevelType w:val="multilevel"/>
    <w:tmpl w:val="84380204"/>
    <w:lvl w:ilvl="0">
      <w:start w:val="1"/>
      <w:numFmt w:val="bullet"/>
      <w:lvlRestart w:val="0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3" w15:restartNumberingAfterBreak="0">
    <w:nsid w:val="3A016D03"/>
    <w:multiLevelType w:val="multilevel"/>
    <w:tmpl w:val="84380204"/>
    <w:styleLink w:val="CompanyListBullet"/>
    <w:lvl w:ilvl="0">
      <w:start w:val="1"/>
      <w:numFmt w:val="bullet"/>
      <w:lvlRestart w:val="0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4" w15:restartNumberingAfterBreak="0">
    <w:nsid w:val="3BD81B03"/>
    <w:multiLevelType w:val="multilevel"/>
    <w:tmpl w:val="1F44EE44"/>
    <w:lvl w:ilvl="0">
      <w:start w:val="1"/>
      <w:numFmt w:val="decimal"/>
      <w:lvlRestart w:val="0"/>
      <w:pStyle w:val="Heading1No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No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No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Heading4No"/>
      <w:lvlText w:val="%1.%2.%3.%4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4">
      <w:start w:val="1"/>
      <w:numFmt w:val="decimal"/>
      <w:lvlRestart w:val="3"/>
      <w:pStyle w:val="Heading5No"/>
      <w:lvlText w:val="%1.%2.%3.%4.%5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567"/>
        </w:tabs>
        <w:ind w:left="680" w:hanging="680"/>
      </w:pPr>
      <w:rPr>
        <w:rFonts w:hint="default"/>
      </w:rPr>
    </w:lvl>
  </w:abstractNum>
  <w:abstractNum w:abstractNumId="5" w15:restartNumberingAfterBreak="0">
    <w:nsid w:val="699B364F"/>
    <w:multiLevelType w:val="multilevel"/>
    <w:tmpl w:val="84380204"/>
    <w:numStyleLink w:val="CompanyListBullet"/>
  </w:abstractNum>
  <w:abstractNum w:abstractNumId="6" w15:restartNumberingAfterBreak="0">
    <w:nsid w:val="6E1A2E51"/>
    <w:multiLevelType w:val="multilevel"/>
    <w:tmpl w:val="FA620B02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</w:lvl>
    <w:lvl w:ilvl="2">
      <w:start w:val="1"/>
      <w:numFmt w:val="lowerRoman"/>
      <w:lvlText w:val="%3)"/>
      <w:lvlJc w:val="left"/>
      <w:pPr>
        <w:tabs>
          <w:tab w:val="num" w:pos="1020"/>
        </w:tabs>
        <w:ind w:left="1020" w:hanging="340"/>
      </w:pPr>
    </w:lvl>
    <w:lvl w:ilvl="3">
      <w:start w:val="1"/>
      <w:numFmt w:val="decimal"/>
      <w:lvlText w:val="%4"/>
      <w:lvlJc w:val="left"/>
      <w:pPr>
        <w:tabs>
          <w:tab w:val="num" w:pos="1360"/>
        </w:tabs>
        <w:ind w:left="1360" w:hanging="340"/>
      </w:p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7" w15:restartNumberingAfterBreak="0">
    <w:nsid w:val="6E586D49"/>
    <w:multiLevelType w:val="multilevel"/>
    <w:tmpl w:val="8C2E2ED2"/>
    <w:lvl w:ilvl="0">
      <w:start w:val="1"/>
      <w:numFmt w:val="decimal"/>
      <w:pStyle w:val="Rubrik11"/>
      <w:lvlText w:val="%1"/>
      <w:lvlJc w:val="left"/>
      <w:pPr>
        <w:ind w:left="432" w:hanging="432"/>
      </w:pPr>
    </w:lvl>
    <w:lvl w:ilvl="1">
      <w:start w:val="1"/>
      <w:numFmt w:val="decimal"/>
      <w:pStyle w:val="Rubrik21"/>
      <w:lvlText w:val="%1.%2"/>
      <w:lvlJc w:val="left"/>
      <w:pPr>
        <w:ind w:left="576" w:hanging="576"/>
      </w:pPr>
    </w:lvl>
    <w:lvl w:ilvl="2">
      <w:start w:val="1"/>
      <w:numFmt w:val="decimal"/>
      <w:pStyle w:val="Rubrik31"/>
      <w:lvlText w:val="%1.%2.%3"/>
      <w:lvlJc w:val="left"/>
      <w:pPr>
        <w:ind w:left="720" w:hanging="720"/>
      </w:pPr>
    </w:lvl>
    <w:lvl w:ilvl="3">
      <w:start w:val="1"/>
      <w:numFmt w:val="decimal"/>
      <w:pStyle w:val="Rubrik41"/>
      <w:lvlText w:val="%1.%2.%3.%4"/>
      <w:lvlJc w:val="left"/>
      <w:pPr>
        <w:ind w:left="864" w:hanging="864"/>
      </w:pPr>
    </w:lvl>
    <w:lvl w:ilvl="4">
      <w:start w:val="1"/>
      <w:numFmt w:val="decimal"/>
      <w:pStyle w:val="Rubrik51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1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1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46F1EB0"/>
    <w:multiLevelType w:val="multilevel"/>
    <w:tmpl w:val="84380204"/>
    <w:numStyleLink w:val="CompanyListBullet"/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1"/>
  </w:num>
  <w:num w:numId="14">
    <w:abstractNumId w:val="0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4"/>
  </w:num>
  <w:num w:numId="21">
    <w:abstractNumId w:val="7"/>
  </w:num>
  <w:num w:numId="22">
    <w:abstractNumId w:val="4"/>
  </w:num>
  <w:num w:numId="23">
    <w:abstractNumId w:val="7"/>
  </w:num>
  <w:num w:numId="24">
    <w:abstractNumId w:val="4"/>
  </w:num>
  <w:num w:numId="25">
    <w:abstractNumId w:val="7"/>
  </w:num>
  <w:num w:numId="26">
    <w:abstractNumId w:val="4"/>
  </w:num>
  <w:num w:numId="27">
    <w:abstractNumId w:val="7"/>
  </w:num>
  <w:num w:numId="28">
    <w:abstractNumId w:val="5"/>
  </w:num>
  <w:num w:numId="29">
    <w:abstractNumId w:val="2"/>
  </w:num>
  <w:num w:numId="3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inkAnnotation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rDocumentPathInserted" w:val="No"/>
    <w:docVar w:name="DVarLanguage" w:val="Sv"/>
    <w:docVar w:name="DVarLogotypeName" w:val="Universitetssjukhuset Örebro.jpg"/>
    <w:docVar w:name="DVarPageNumberInserted" w:val="No"/>
  </w:docVars>
  <w:rsids>
    <w:rsidRoot w:val="000C2320"/>
    <w:rsid w:val="0000082E"/>
    <w:rsid w:val="00000D68"/>
    <w:rsid w:val="00001420"/>
    <w:rsid w:val="00001B7C"/>
    <w:rsid w:val="00001DAA"/>
    <w:rsid w:val="000027A2"/>
    <w:rsid w:val="000042F3"/>
    <w:rsid w:val="000074E3"/>
    <w:rsid w:val="00007505"/>
    <w:rsid w:val="000115D3"/>
    <w:rsid w:val="00011FB4"/>
    <w:rsid w:val="00014500"/>
    <w:rsid w:val="00014BF3"/>
    <w:rsid w:val="000154DA"/>
    <w:rsid w:val="000164EA"/>
    <w:rsid w:val="000168CF"/>
    <w:rsid w:val="00021378"/>
    <w:rsid w:val="00022858"/>
    <w:rsid w:val="00022CEE"/>
    <w:rsid w:val="000233DE"/>
    <w:rsid w:val="00024698"/>
    <w:rsid w:val="00024EEC"/>
    <w:rsid w:val="00027547"/>
    <w:rsid w:val="000277C7"/>
    <w:rsid w:val="00027C58"/>
    <w:rsid w:val="00027EA7"/>
    <w:rsid w:val="000304E3"/>
    <w:rsid w:val="0003288E"/>
    <w:rsid w:val="000331EC"/>
    <w:rsid w:val="00033ACC"/>
    <w:rsid w:val="00034347"/>
    <w:rsid w:val="000353E9"/>
    <w:rsid w:val="00036191"/>
    <w:rsid w:val="000365B4"/>
    <w:rsid w:val="00040301"/>
    <w:rsid w:val="00040D89"/>
    <w:rsid w:val="000431A2"/>
    <w:rsid w:val="00043529"/>
    <w:rsid w:val="00043B99"/>
    <w:rsid w:val="000440AD"/>
    <w:rsid w:val="000450D0"/>
    <w:rsid w:val="0004541D"/>
    <w:rsid w:val="000511DF"/>
    <w:rsid w:val="0005141F"/>
    <w:rsid w:val="0005155F"/>
    <w:rsid w:val="00052224"/>
    <w:rsid w:val="00052BF3"/>
    <w:rsid w:val="0005314B"/>
    <w:rsid w:val="00053867"/>
    <w:rsid w:val="00055633"/>
    <w:rsid w:val="000564F5"/>
    <w:rsid w:val="0005769F"/>
    <w:rsid w:val="000606CA"/>
    <w:rsid w:val="00061E6F"/>
    <w:rsid w:val="000642F2"/>
    <w:rsid w:val="00065A5C"/>
    <w:rsid w:val="00066654"/>
    <w:rsid w:val="0007138D"/>
    <w:rsid w:val="000713B9"/>
    <w:rsid w:val="000738F0"/>
    <w:rsid w:val="00073CD2"/>
    <w:rsid w:val="00073CF2"/>
    <w:rsid w:val="00074B9A"/>
    <w:rsid w:val="000755D9"/>
    <w:rsid w:val="000778B9"/>
    <w:rsid w:val="00077D81"/>
    <w:rsid w:val="000823EA"/>
    <w:rsid w:val="00082BAF"/>
    <w:rsid w:val="00082CE8"/>
    <w:rsid w:val="00084A79"/>
    <w:rsid w:val="00090037"/>
    <w:rsid w:val="00091ABC"/>
    <w:rsid w:val="00093F36"/>
    <w:rsid w:val="00093FC1"/>
    <w:rsid w:val="00094077"/>
    <w:rsid w:val="000A09AC"/>
    <w:rsid w:val="000A1F6C"/>
    <w:rsid w:val="000A2831"/>
    <w:rsid w:val="000A35CD"/>
    <w:rsid w:val="000A5678"/>
    <w:rsid w:val="000A6429"/>
    <w:rsid w:val="000A6B8F"/>
    <w:rsid w:val="000B0D5E"/>
    <w:rsid w:val="000B240E"/>
    <w:rsid w:val="000B3049"/>
    <w:rsid w:val="000B44E1"/>
    <w:rsid w:val="000B7C74"/>
    <w:rsid w:val="000C04E4"/>
    <w:rsid w:val="000C2320"/>
    <w:rsid w:val="000C3C6A"/>
    <w:rsid w:val="000C686B"/>
    <w:rsid w:val="000C7E96"/>
    <w:rsid w:val="000C7FB1"/>
    <w:rsid w:val="000D19A7"/>
    <w:rsid w:val="000D2A63"/>
    <w:rsid w:val="000D2DCA"/>
    <w:rsid w:val="000D4078"/>
    <w:rsid w:val="000D4B7E"/>
    <w:rsid w:val="000D4F5F"/>
    <w:rsid w:val="000E02CB"/>
    <w:rsid w:val="000E0324"/>
    <w:rsid w:val="000E13E3"/>
    <w:rsid w:val="000E4246"/>
    <w:rsid w:val="000E53D6"/>
    <w:rsid w:val="000E6EB3"/>
    <w:rsid w:val="000E7725"/>
    <w:rsid w:val="000F0BBF"/>
    <w:rsid w:val="000F0E64"/>
    <w:rsid w:val="000F0F5C"/>
    <w:rsid w:val="000F294C"/>
    <w:rsid w:val="000F2DC6"/>
    <w:rsid w:val="000F3370"/>
    <w:rsid w:val="000F3AD0"/>
    <w:rsid w:val="000F4B51"/>
    <w:rsid w:val="00100571"/>
    <w:rsid w:val="00100F7D"/>
    <w:rsid w:val="00101EF9"/>
    <w:rsid w:val="0010243F"/>
    <w:rsid w:val="00104C21"/>
    <w:rsid w:val="00105ED0"/>
    <w:rsid w:val="00106275"/>
    <w:rsid w:val="00106581"/>
    <w:rsid w:val="001071C9"/>
    <w:rsid w:val="001079FB"/>
    <w:rsid w:val="00110A6D"/>
    <w:rsid w:val="00111C1C"/>
    <w:rsid w:val="00112B3E"/>
    <w:rsid w:val="00113739"/>
    <w:rsid w:val="0011381A"/>
    <w:rsid w:val="00114744"/>
    <w:rsid w:val="00115463"/>
    <w:rsid w:val="00116D4C"/>
    <w:rsid w:val="0012143A"/>
    <w:rsid w:val="0012144F"/>
    <w:rsid w:val="00121666"/>
    <w:rsid w:val="00121869"/>
    <w:rsid w:val="00122B6A"/>
    <w:rsid w:val="00122C4C"/>
    <w:rsid w:val="00126563"/>
    <w:rsid w:val="001301D3"/>
    <w:rsid w:val="00132D1E"/>
    <w:rsid w:val="00134BE6"/>
    <w:rsid w:val="0014136B"/>
    <w:rsid w:val="001443D2"/>
    <w:rsid w:val="00144C21"/>
    <w:rsid w:val="00144ECF"/>
    <w:rsid w:val="0014636A"/>
    <w:rsid w:val="00151866"/>
    <w:rsid w:val="00151EB0"/>
    <w:rsid w:val="00152058"/>
    <w:rsid w:val="0015320B"/>
    <w:rsid w:val="00153613"/>
    <w:rsid w:val="0015550E"/>
    <w:rsid w:val="001558D7"/>
    <w:rsid w:val="00155D29"/>
    <w:rsid w:val="00156DE5"/>
    <w:rsid w:val="001628E1"/>
    <w:rsid w:val="00165377"/>
    <w:rsid w:val="00166C0E"/>
    <w:rsid w:val="001701D6"/>
    <w:rsid w:val="001728A6"/>
    <w:rsid w:val="00172E9B"/>
    <w:rsid w:val="00174E0A"/>
    <w:rsid w:val="001771D3"/>
    <w:rsid w:val="0018216D"/>
    <w:rsid w:val="0018346D"/>
    <w:rsid w:val="001849F1"/>
    <w:rsid w:val="001853A1"/>
    <w:rsid w:val="0018636A"/>
    <w:rsid w:val="00187993"/>
    <w:rsid w:val="001905D5"/>
    <w:rsid w:val="00190A87"/>
    <w:rsid w:val="00190AB4"/>
    <w:rsid w:val="001918BC"/>
    <w:rsid w:val="00194577"/>
    <w:rsid w:val="00194E3D"/>
    <w:rsid w:val="00196BFC"/>
    <w:rsid w:val="001A038B"/>
    <w:rsid w:val="001A1DE7"/>
    <w:rsid w:val="001A1F20"/>
    <w:rsid w:val="001A360B"/>
    <w:rsid w:val="001A42CF"/>
    <w:rsid w:val="001A635A"/>
    <w:rsid w:val="001A65B8"/>
    <w:rsid w:val="001A7C0A"/>
    <w:rsid w:val="001B0C35"/>
    <w:rsid w:val="001B1ED4"/>
    <w:rsid w:val="001B29E1"/>
    <w:rsid w:val="001B39E3"/>
    <w:rsid w:val="001B5EDD"/>
    <w:rsid w:val="001B691C"/>
    <w:rsid w:val="001B7B8E"/>
    <w:rsid w:val="001B7D7C"/>
    <w:rsid w:val="001C0159"/>
    <w:rsid w:val="001C2C9B"/>
    <w:rsid w:val="001C344B"/>
    <w:rsid w:val="001C7A3B"/>
    <w:rsid w:val="001D21AC"/>
    <w:rsid w:val="001D258F"/>
    <w:rsid w:val="001D47E3"/>
    <w:rsid w:val="001D4BA7"/>
    <w:rsid w:val="001D59D1"/>
    <w:rsid w:val="001D6360"/>
    <w:rsid w:val="001D7367"/>
    <w:rsid w:val="001D766F"/>
    <w:rsid w:val="001D781B"/>
    <w:rsid w:val="001E1DFA"/>
    <w:rsid w:val="001E1E3B"/>
    <w:rsid w:val="001E237E"/>
    <w:rsid w:val="001E46EE"/>
    <w:rsid w:val="001E4C60"/>
    <w:rsid w:val="001E57ED"/>
    <w:rsid w:val="001E6B91"/>
    <w:rsid w:val="001E72BE"/>
    <w:rsid w:val="001F2091"/>
    <w:rsid w:val="001F2216"/>
    <w:rsid w:val="001F782E"/>
    <w:rsid w:val="00200545"/>
    <w:rsid w:val="00203800"/>
    <w:rsid w:val="00205B47"/>
    <w:rsid w:val="00205D93"/>
    <w:rsid w:val="00206C05"/>
    <w:rsid w:val="00206C0C"/>
    <w:rsid w:val="00206F75"/>
    <w:rsid w:val="00210F7F"/>
    <w:rsid w:val="00211BF9"/>
    <w:rsid w:val="00213BBB"/>
    <w:rsid w:val="002142FC"/>
    <w:rsid w:val="0021499D"/>
    <w:rsid w:val="00214D98"/>
    <w:rsid w:val="00215016"/>
    <w:rsid w:val="0021739B"/>
    <w:rsid w:val="0022005A"/>
    <w:rsid w:val="002209FC"/>
    <w:rsid w:val="00221ED8"/>
    <w:rsid w:val="002254E8"/>
    <w:rsid w:val="0022563F"/>
    <w:rsid w:val="00226321"/>
    <w:rsid w:val="00226EB6"/>
    <w:rsid w:val="002277C3"/>
    <w:rsid w:val="002304D7"/>
    <w:rsid w:val="00230543"/>
    <w:rsid w:val="0023060E"/>
    <w:rsid w:val="002316A0"/>
    <w:rsid w:val="00240ACC"/>
    <w:rsid w:val="00241899"/>
    <w:rsid w:val="0024194C"/>
    <w:rsid w:val="00245B79"/>
    <w:rsid w:val="00245F09"/>
    <w:rsid w:val="002472AB"/>
    <w:rsid w:val="00250D13"/>
    <w:rsid w:val="00251931"/>
    <w:rsid w:val="002519DB"/>
    <w:rsid w:val="00251D7D"/>
    <w:rsid w:val="00252453"/>
    <w:rsid w:val="00253C99"/>
    <w:rsid w:val="00253E9E"/>
    <w:rsid w:val="00254434"/>
    <w:rsid w:val="00256CA5"/>
    <w:rsid w:val="002577E6"/>
    <w:rsid w:val="0026062F"/>
    <w:rsid w:val="00262918"/>
    <w:rsid w:val="00264291"/>
    <w:rsid w:val="00265161"/>
    <w:rsid w:val="0026563D"/>
    <w:rsid w:val="002671A6"/>
    <w:rsid w:val="00271E5F"/>
    <w:rsid w:val="002730CA"/>
    <w:rsid w:val="00273DF3"/>
    <w:rsid w:val="002761C4"/>
    <w:rsid w:val="00276583"/>
    <w:rsid w:val="00276FD3"/>
    <w:rsid w:val="00283186"/>
    <w:rsid w:val="0028318E"/>
    <w:rsid w:val="00283611"/>
    <w:rsid w:val="00284A4B"/>
    <w:rsid w:val="00284C75"/>
    <w:rsid w:val="002861FA"/>
    <w:rsid w:val="002865BD"/>
    <w:rsid w:val="0028668D"/>
    <w:rsid w:val="00290CF8"/>
    <w:rsid w:val="00292AB7"/>
    <w:rsid w:val="00294391"/>
    <w:rsid w:val="002947F1"/>
    <w:rsid w:val="00294B32"/>
    <w:rsid w:val="002968AE"/>
    <w:rsid w:val="00297902"/>
    <w:rsid w:val="002A27B4"/>
    <w:rsid w:val="002A62C9"/>
    <w:rsid w:val="002A7242"/>
    <w:rsid w:val="002B06BD"/>
    <w:rsid w:val="002B1766"/>
    <w:rsid w:val="002B3496"/>
    <w:rsid w:val="002B5087"/>
    <w:rsid w:val="002C5069"/>
    <w:rsid w:val="002C7CD0"/>
    <w:rsid w:val="002D03FA"/>
    <w:rsid w:val="002D0DAD"/>
    <w:rsid w:val="002D1C69"/>
    <w:rsid w:val="002D2015"/>
    <w:rsid w:val="002D2183"/>
    <w:rsid w:val="002D232F"/>
    <w:rsid w:val="002D4055"/>
    <w:rsid w:val="002D4A14"/>
    <w:rsid w:val="002D79FB"/>
    <w:rsid w:val="002D7B42"/>
    <w:rsid w:val="002E09EF"/>
    <w:rsid w:val="002E0AB0"/>
    <w:rsid w:val="002E38D6"/>
    <w:rsid w:val="002E3CFC"/>
    <w:rsid w:val="002E558B"/>
    <w:rsid w:val="002E66A2"/>
    <w:rsid w:val="002E7006"/>
    <w:rsid w:val="002E7A0C"/>
    <w:rsid w:val="002F1A95"/>
    <w:rsid w:val="002F23A6"/>
    <w:rsid w:val="002F6502"/>
    <w:rsid w:val="002F6C62"/>
    <w:rsid w:val="002F6FB3"/>
    <w:rsid w:val="00301116"/>
    <w:rsid w:val="00303354"/>
    <w:rsid w:val="00303B6B"/>
    <w:rsid w:val="00303F60"/>
    <w:rsid w:val="00304261"/>
    <w:rsid w:val="003059B8"/>
    <w:rsid w:val="00306B17"/>
    <w:rsid w:val="0030776E"/>
    <w:rsid w:val="003124EA"/>
    <w:rsid w:val="0031302F"/>
    <w:rsid w:val="00313BE9"/>
    <w:rsid w:val="003148AE"/>
    <w:rsid w:val="003148D7"/>
    <w:rsid w:val="00314DDA"/>
    <w:rsid w:val="00314E5C"/>
    <w:rsid w:val="003160BF"/>
    <w:rsid w:val="00317F8A"/>
    <w:rsid w:val="00320A78"/>
    <w:rsid w:val="00320D8E"/>
    <w:rsid w:val="00321A08"/>
    <w:rsid w:val="00322F89"/>
    <w:rsid w:val="003247B3"/>
    <w:rsid w:val="00326F3D"/>
    <w:rsid w:val="00327887"/>
    <w:rsid w:val="0033215C"/>
    <w:rsid w:val="00335048"/>
    <w:rsid w:val="003374FB"/>
    <w:rsid w:val="00337622"/>
    <w:rsid w:val="00340F6B"/>
    <w:rsid w:val="00341AAD"/>
    <w:rsid w:val="0034257D"/>
    <w:rsid w:val="00346BE8"/>
    <w:rsid w:val="00347DBF"/>
    <w:rsid w:val="003522B2"/>
    <w:rsid w:val="003540FF"/>
    <w:rsid w:val="0035470D"/>
    <w:rsid w:val="00355458"/>
    <w:rsid w:val="003563E7"/>
    <w:rsid w:val="00357940"/>
    <w:rsid w:val="003601CB"/>
    <w:rsid w:val="00361D09"/>
    <w:rsid w:val="003623A0"/>
    <w:rsid w:val="003648D9"/>
    <w:rsid w:val="0036590E"/>
    <w:rsid w:val="003661CA"/>
    <w:rsid w:val="00371808"/>
    <w:rsid w:val="0037296B"/>
    <w:rsid w:val="0037473C"/>
    <w:rsid w:val="00374C2B"/>
    <w:rsid w:val="003751A5"/>
    <w:rsid w:val="00375841"/>
    <w:rsid w:val="00376837"/>
    <w:rsid w:val="00376DB5"/>
    <w:rsid w:val="00376FF5"/>
    <w:rsid w:val="003771BD"/>
    <w:rsid w:val="003777A9"/>
    <w:rsid w:val="00381734"/>
    <w:rsid w:val="0038264C"/>
    <w:rsid w:val="003829DF"/>
    <w:rsid w:val="00382A91"/>
    <w:rsid w:val="00382EF9"/>
    <w:rsid w:val="003834D7"/>
    <w:rsid w:val="00384F0E"/>
    <w:rsid w:val="00386065"/>
    <w:rsid w:val="003879D4"/>
    <w:rsid w:val="00387A19"/>
    <w:rsid w:val="003906F4"/>
    <w:rsid w:val="0039349F"/>
    <w:rsid w:val="00394FB2"/>
    <w:rsid w:val="0039514E"/>
    <w:rsid w:val="00395C52"/>
    <w:rsid w:val="00395DA8"/>
    <w:rsid w:val="00396206"/>
    <w:rsid w:val="003970F9"/>
    <w:rsid w:val="00397245"/>
    <w:rsid w:val="00397428"/>
    <w:rsid w:val="00397CDB"/>
    <w:rsid w:val="003A0924"/>
    <w:rsid w:val="003A22F0"/>
    <w:rsid w:val="003A262C"/>
    <w:rsid w:val="003A3BE7"/>
    <w:rsid w:val="003A4D77"/>
    <w:rsid w:val="003A511E"/>
    <w:rsid w:val="003A520D"/>
    <w:rsid w:val="003B3791"/>
    <w:rsid w:val="003B4A04"/>
    <w:rsid w:val="003C153E"/>
    <w:rsid w:val="003C1AAF"/>
    <w:rsid w:val="003C5461"/>
    <w:rsid w:val="003C6B40"/>
    <w:rsid w:val="003D0203"/>
    <w:rsid w:val="003D187B"/>
    <w:rsid w:val="003D1B79"/>
    <w:rsid w:val="003D3A96"/>
    <w:rsid w:val="003D4F90"/>
    <w:rsid w:val="003D5911"/>
    <w:rsid w:val="003D73F1"/>
    <w:rsid w:val="003D791D"/>
    <w:rsid w:val="003D7DAE"/>
    <w:rsid w:val="003E0FBE"/>
    <w:rsid w:val="003E2591"/>
    <w:rsid w:val="003E285F"/>
    <w:rsid w:val="003E293A"/>
    <w:rsid w:val="003E2DB8"/>
    <w:rsid w:val="003E4144"/>
    <w:rsid w:val="003E4D60"/>
    <w:rsid w:val="003E529B"/>
    <w:rsid w:val="003F02BF"/>
    <w:rsid w:val="003F2569"/>
    <w:rsid w:val="003F33F2"/>
    <w:rsid w:val="003F5761"/>
    <w:rsid w:val="003F6440"/>
    <w:rsid w:val="003F6E48"/>
    <w:rsid w:val="00402A1A"/>
    <w:rsid w:val="004072BD"/>
    <w:rsid w:val="004107C3"/>
    <w:rsid w:val="00411166"/>
    <w:rsid w:val="00411542"/>
    <w:rsid w:val="00412377"/>
    <w:rsid w:val="00412463"/>
    <w:rsid w:val="00413604"/>
    <w:rsid w:val="0041399C"/>
    <w:rsid w:val="004144F5"/>
    <w:rsid w:val="00416160"/>
    <w:rsid w:val="004166EC"/>
    <w:rsid w:val="00416BEF"/>
    <w:rsid w:val="00420243"/>
    <w:rsid w:val="00420464"/>
    <w:rsid w:val="0042064E"/>
    <w:rsid w:val="00420792"/>
    <w:rsid w:val="0042139E"/>
    <w:rsid w:val="00421B4F"/>
    <w:rsid w:val="00422226"/>
    <w:rsid w:val="0042488A"/>
    <w:rsid w:val="00424D71"/>
    <w:rsid w:val="00424E67"/>
    <w:rsid w:val="0042712B"/>
    <w:rsid w:val="00427A51"/>
    <w:rsid w:val="00430816"/>
    <w:rsid w:val="00430F36"/>
    <w:rsid w:val="0043105B"/>
    <w:rsid w:val="00433E55"/>
    <w:rsid w:val="00434A48"/>
    <w:rsid w:val="00434FC7"/>
    <w:rsid w:val="0043555A"/>
    <w:rsid w:val="0043560C"/>
    <w:rsid w:val="00435947"/>
    <w:rsid w:val="00436805"/>
    <w:rsid w:val="00437661"/>
    <w:rsid w:val="0044051C"/>
    <w:rsid w:val="00444C18"/>
    <w:rsid w:val="00446373"/>
    <w:rsid w:val="00446A67"/>
    <w:rsid w:val="004470E1"/>
    <w:rsid w:val="00450404"/>
    <w:rsid w:val="00452EFF"/>
    <w:rsid w:val="004548D1"/>
    <w:rsid w:val="00460A44"/>
    <w:rsid w:val="00463315"/>
    <w:rsid w:val="004637D8"/>
    <w:rsid w:val="00463A55"/>
    <w:rsid w:val="00463D7D"/>
    <w:rsid w:val="00466ACF"/>
    <w:rsid w:val="0046798B"/>
    <w:rsid w:val="0047190E"/>
    <w:rsid w:val="00472640"/>
    <w:rsid w:val="00473A3E"/>
    <w:rsid w:val="00473CAF"/>
    <w:rsid w:val="0047488F"/>
    <w:rsid w:val="0047495C"/>
    <w:rsid w:val="004765F9"/>
    <w:rsid w:val="004817E0"/>
    <w:rsid w:val="00481CDA"/>
    <w:rsid w:val="00484677"/>
    <w:rsid w:val="00484874"/>
    <w:rsid w:val="0048514A"/>
    <w:rsid w:val="00485AF2"/>
    <w:rsid w:val="0048644E"/>
    <w:rsid w:val="00487645"/>
    <w:rsid w:val="00494E38"/>
    <w:rsid w:val="004965D2"/>
    <w:rsid w:val="00496738"/>
    <w:rsid w:val="004A09E8"/>
    <w:rsid w:val="004A176C"/>
    <w:rsid w:val="004A584F"/>
    <w:rsid w:val="004A6004"/>
    <w:rsid w:val="004A79C4"/>
    <w:rsid w:val="004B187F"/>
    <w:rsid w:val="004B256E"/>
    <w:rsid w:val="004B3259"/>
    <w:rsid w:val="004B408E"/>
    <w:rsid w:val="004B41CB"/>
    <w:rsid w:val="004B4EB8"/>
    <w:rsid w:val="004B5948"/>
    <w:rsid w:val="004B5FDE"/>
    <w:rsid w:val="004C06F3"/>
    <w:rsid w:val="004C1357"/>
    <w:rsid w:val="004C1AA0"/>
    <w:rsid w:val="004C391D"/>
    <w:rsid w:val="004C4B85"/>
    <w:rsid w:val="004C5E03"/>
    <w:rsid w:val="004C5F08"/>
    <w:rsid w:val="004C73DC"/>
    <w:rsid w:val="004C7D88"/>
    <w:rsid w:val="004D03E1"/>
    <w:rsid w:val="004D0701"/>
    <w:rsid w:val="004D20D4"/>
    <w:rsid w:val="004D22E6"/>
    <w:rsid w:val="004D2A4A"/>
    <w:rsid w:val="004D4DBF"/>
    <w:rsid w:val="004D5336"/>
    <w:rsid w:val="004D58CF"/>
    <w:rsid w:val="004D648C"/>
    <w:rsid w:val="004D78C0"/>
    <w:rsid w:val="004E09E2"/>
    <w:rsid w:val="004E2266"/>
    <w:rsid w:val="004E340C"/>
    <w:rsid w:val="004E3657"/>
    <w:rsid w:val="004E5000"/>
    <w:rsid w:val="004E5D7B"/>
    <w:rsid w:val="004E5FB1"/>
    <w:rsid w:val="004E6EF8"/>
    <w:rsid w:val="004E78BB"/>
    <w:rsid w:val="004F1632"/>
    <w:rsid w:val="004F55E1"/>
    <w:rsid w:val="004F5894"/>
    <w:rsid w:val="004F7ED0"/>
    <w:rsid w:val="00500983"/>
    <w:rsid w:val="00500B95"/>
    <w:rsid w:val="0050134A"/>
    <w:rsid w:val="00501E7A"/>
    <w:rsid w:val="00504106"/>
    <w:rsid w:val="00504E22"/>
    <w:rsid w:val="005071C2"/>
    <w:rsid w:val="0050758C"/>
    <w:rsid w:val="005111EE"/>
    <w:rsid w:val="005113CB"/>
    <w:rsid w:val="0051281B"/>
    <w:rsid w:val="005136FB"/>
    <w:rsid w:val="0051549E"/>
    <w:rsid w:val="005158B7"/>
    <w:rsid w:val="0051739C"/>
    <w:rsid w:val="005178F4"/>
    <w:rsid w:val="00520E08"/>
    <w:rsid w:val="00520F3D"/>
    <w:rsid w:val="0052125A"/>
    <w:rsid w:val="00522C7E"/>
    <w:rsid w:val="00524E49"/>
    <w:rsid w:val="005255A7"/>
    <w:rsid w:val="005268F8"/>
    <w:rsid w:val="00526C2F"/>
    <w:rsid w:val="00527D4F"/>
    <w:rsid w:val="005300CF"/>
    <w:rsid w:val="005309D7"/>
    <w:rsid w:val="005340BC"/>
    <w:rsid w:val="00534450"/>
    <w:rsid w:val="005355ED"/>
    <w:rsid w:val="005400B0"/>
    <w:rsid w:val="0054100D"/>
    <w:rsid w:val="005413AB"/>
    <w:rsid w:val="005417E6"/>
    <w:rsid w:val="0054506A"/>
    <w:rsid w:val="00545E25"/>
    <w:rsid w:val="00546416"/>
    <w:rsid w:val="0055438E"/>
    <w:rsid w:val="005567B7"/>
    <w:rsid w:val="00556DC7"/>
    <w:rsid w:val="00557A54"/>
    <w:rsid w:val="005606CF"/>
    <w:rsid w:val="005616CC"/>
    <w:rsid w:val="0056195E"/>
    <w:rsid w:val="0056435D"/>
    <w:rsid w:val="00564777"/>
    <w:rsid w:val="00564BCB"/>
    <w:rsid w:val="00566E5B"/>
    <w:rsid w:val="00566FA5"/>
    <w:rsid w:val="00567703"/>
    <w:rsid w:val="00571AEE"/>
    <w:rsid w:val="00571B43"/>
    <w:rsid w:val="00572ABB"/>
    <w:rsid w:val="00573F75"/>
    <w:rsid w:val="005757EB"/>
    <w:rsid w:val="0057613D"/>
    <w:rsid w:val="00577720"/>
    <w:rsid w:val="0058184D"/>
    <w:rsid w:val="00583169"/>
    <w:rsid w:val="0058518D"/>
    <w:rsid w:val="0058695F"/>
    <w:rsid w:val="005872EF"/>
    <w:rsid w:val="00590C7A"/>
    <w:rsid w:val="00591354"/>
    <w:rsid w:val="0059213E"/>
    <w:rsid w:val="00592C8E"/>
    <w:rsid w:val="00593414"/>
    <w:rsid w:val="00594354"/>
    <w:rsid w:val="00594C61"/>
    <w:rsid w:val="00597049"/>
    <w:rsid w:val="005A1336"/>
    <w:rsid w:val="005A1FC2"/>
    <w:rsid w:val="005A2BCA"/>
    <w:rsid w:val="005A30AA"/>
    <w:rsid w:val="005A463B"/>
    <w:rsid w:val="005A5138"/>
    <w:rsid w:val="005A53B1"/>
    <w:rsid w:val="005A5C69"/>
    <w:rsid w:val="005A5FD0"/>
    <w:rsid w:val="005A6C7F"/>
    <w:rsid w:val="005A7DF0"/>
    <w:rsid w:val="005B0FA6"/>
    <w:rsid w:val="005B320A"/>
    <w:rsid w:val="005B46BD"/>
    <w:rsid w:val="005B5D68"/>
    <w:rsid w:val="005B5ED2"/>
    <w:rsid w:val="005B7F12"/>
    <w:rsid w:val="005C0175"/>
    <w:rsid w:val="005C0429"/>
    <w:rsid w:val="005C19FF"/>
    <w:rsid w:val="005C298F"/>
    <w:rsid w:val="005C403D"/>
    <w:rsid w:val="005C4992"/>
    <w:rsid w:val="005C5214"/>
    <w:rsid w:val="005C540D"/>
    <w:rsid w:val="005C5848"/>
    <w:rsid w:val="005C6366"/>
    <w:rsid w:val="005C6C3E"/>
    <w:rsid w:val="005D1477"/>
    <w:rsid w:val="005D2124"/>
    <w:rsid w:val="005D5660"/>
    <w:rsid w:val="005D5977"/>
    <w:rsid w:val="005D5DB8"/>
    <w:rsid w:val="005D7FE5"/>
    <w:rsid w:val="005E0360"/>
    <w:rsid w:val="005E03CA"/>
    <w:rsid w:val="005E29A7"/>
    <w:rsid w:val="005E2E05"/>
    <w:rsid w:val="005E30B9"/>
    <w:rsid w:val="005E4671"/>
    <w:rsid w:val="005E478E"/>
    <w:rsid w:val="005E6D79"/>
    <w:rsid w:val="005E73F9"/>
    <w:rsid w:val="005E747E"/>
    <w:rsid w:val="005F06DD"/>
    <w:rsid w:val="005F1018"/>
    <w:rsid w:val="005F11C2"/>
    <w:rsid w:val="005F1519"/>
    <w:rsid w:val="005F33BB"/>
    <w:rsid w:val="005F3F0C"/>
    <w:rsid w:val="005F4532"/>
    <w:rsid w:val="005F60FE"/>
    <w:rsid w:val="005F6316"/>
    <w:rsid w:val="005F7313"/>
    <w:rsid w:val="0060391E"/>
    <w:rsid w:val="00604686"/>
    <w:rsid w:val="0060652B"/>
    <w:rsid w:val="00607814"/>
    <w:rsid w:val="006079B4"/>
    <w:rsid w:val="00607B11"/>
    <w:rsid w:val="006107CA"/>
    <w:rsid w:val="00610889"/>
    <w:rsid w:val="00610C93"/>
    <w:rsid w:val="00613940"/>
    <w:rsid w:val="00614014"/>
    <w:rsid w:val="00614AE7"/>
    <w:rsid w:val="00615395"/>
    <w:rsid w:val="006156F1"/>
    <w:rsid w:val="00615F2E"/>
    <w:rsid w:val="0061724A"/>
    <w:rsid w:val="00617CFB"/>
    <w:rsid w:val="006212D6"/>
    <w:rsid w:val="006216E5"/>
    <w:rsid w:val="0062172F"/>
    <w:rsid w:val="00621778"/>
    <w:rsid w:val="00622E6D"/>
    <w:rsid w:val="006233F9"/>
    <w:rsid w:val="00623E6D"/>
    <w:rsid w:val="00625184"/>
    <w:rsid w:val="00626319"/>
    <w:rsid w:val="00631A0F"/>
    <w:rsid w:val="00631A71"/>
    <w:rsid w:val="00631AE9"/>
    <w:rsid w:val="00632326"/>
    <w:rsid w:val="00632F3D"/>
    <w:rsid w:val="0063392D"/>
    <w:rsid w:val="006339E7"/>
    <w:rsid w:val="006343EB"/>
    <w:rsid w:val="006354FC"/>
    <w:rsid w:val="00635CA5"/>
    <w:rsid w:val="00635F8F"/>
    <w:rsid w:val="006369FE"/>
    <w:rsid w:val="00636B69"/>
    <w:rsid w:val="00636CE4"/>
    <w:rsid w:val="00637C96"/>
    <w:rsid w:val="00637D12"/>
    <w:rsid w:val="006400BB"/>
    <w:rsid w:val="00640355"/>
    <w:rsid w:val="006419C8"/>
    <w:rsid w:val="00642ACA"/>
    <w:rsid w:val="00643179"/>
    <w:rsid w:val="00644FA7"/>
    <w:rsid w:val="0064510D"/>
    <w:rsid w:val="00647096"/>
    <w:rsid w:val="00647FFD"/>
    <w:rsid w:val="00651447"/>
    <w:rsid w:val="0065206E"/>
    <w:rsid w:val="006528A6"/>
    <w:rsid w:val="00652997"/>
    <w:rsid w:val="00655F61"/>
    <w:rsid w:val="00655F69"/>
    <w:rsid w:val="00657DC9"/>
    <w:rsid w:val="00660254"/>
    <w:rsid w:val="00660414"/>
    <w:rsid w:val="006606F9"/>
    <w:rsid w:val="00660804"/>
    <w:rsid w:val="006617F5"/>
    <w:rsid w:val="00663851"/>
    <w:rsid w:val="00663FC5"/>
    <w:rsid w:val="00665252"/>
    <w:rsid w:val="0066576C"/>
    <w:rsid w:val="0066612A"/>
    <w:rsid w:val="006674EB"/>
    <w:rsid w:val="00671713"/>
    <w:rsid w:val="006722D8"/>
    <w:rsid w:val="00672DFB"/>
    <w:rsid w:val="00672E35"/>
    <w:rsid w:val="00674C9B"/>
    <w:rsid w:val="006800D4"/>
    <w:rsid w:val="0068047C"/>
    <w:rsid w:val="00681395"/>
    <w:rsid w:val="006814EE"/>
    <w:rsid w:val="00683001"/>
    <w:rsid w:val="00690589"/>
    <w:rsid w:val="0069223A"/>
    <w:rsid w:val="00694CB2"/>
    <w:rsid w:val="00694D38"/>
    <w:rsid w:val="006956BD"/>
    <w:rsid w:val="006963C4"/>
    <w:rsid w:val="00696976"/>
    <w:rsid w:val="006969FD"/>
    <w:rsid w:val="00697547"/>
    <w:rsid w:val="00697BA1"/>
    <w:rsid w:val="006A12A1"/>
    <w:rsid w:val="006A1BFB"/>
    <w:rsid w:val="006A287B"/>
    <w:rsid w:val="006A2B53"/>
    <w:rsid w:val="006A3205"/>
    <w:rsid w:val="006A4045"/>
    <w:rsid w:val="006A5046"/>
    <w:rsid w:val="006B433B"/>
    <w:rsid w:val="006B4448"/>
    <w:rsid w:val="006B56FF"/>
    <w:rsid w:val="006B68CC"/>
    <w:rsid w:val="006B7F4B"/>
    <w:rsid w:val="006C0C29"/>
    <w:rsid w:val="006C105D"/>
    <w:rsid w:val="006C1B4B"/>
    <w:rsid w:val="006C1F40"/>
    <w:rsid w:val="006C2846"/>
    <w:rsid w:val="006C286C"/>
    <w:rsid w:val="006C44D5"/>
    <w:rsid w:val="006C59FD"/>
    <w:rsid w:val="006C5D39"/>
    <w:rsid w:val="006C6FAE"/>
    <w:rsid w:val="006C7A0A"/>
    <w:rsid w:val="006D0118"/>
    <w:rsid w:val="006D2DA7"/>
    <w:rsid w:val="006D5021"/>
    <w:rsid w:val="006D53A1"/>
    <w:rsid w:val="006D5AA3"/>
    <w:rsid w:val="006D5AAB"/>
    <w:rsid w:val="006E15FF"/>
    <w:rsid w:val="006E219D"/>
    <w:rsid w:val="006E398A"/>
    <w:rsid w:val="006E58C3"/>
    <w:rsid w:val="006F06E5"/>
    <w:rsid w:val="006F16A8"/>
    <w:rsid w:val="006F26A2"/>
    <w:rsid w:val="006F3287"/>
    <w:rsid w:val="006F42E5"/>
    <w:rsid w:val="006F4687"/>
    <w:rsid w:val="006F76A9"/>
    <w:rsid w:val="006F793B"/>
    <w:rsid w:val="00703CDE"/>
    <w:rsid w:val="00703FAE"/>
    <w:rsid w:val="00707887"/>
    <w:rsid w:val="007118EF"/>
    <w:rsid w:val="007131C1"/>
    <w:rsid w:val="00713672"/>
    <w:rsid w:val="00714363"/>
    <w:rsid w:val="007145BF"/>
    <w:rsid w:val="00715EB9"/>
    <w:rsid w:val="007209D8"/>
    <w:rsid w:val="007219D6"/>
    <w:rsid w:val="00721F2A"/>
    <w:rsid w:val="007226CA"/>
    <w:rsid w:val="00723314"/>
    <w:rsid w:val="007245EB"/>
    <w:rsid w:val="007258DE"/>
    <w:rsid w:val="007269CE"/>
    <w:rsid w:val="0073195A"/>
    <w:rsid w:val="00742675"/>
    <w:rsid w:val="00746CB0"/>
    <w:rsid w:val="007473B8"/>
    <w:rsid w:val="0074776E"/>
    <w:rsid w:val="007507F8"/>
    <w:rsid w:val="00755A90"/>
    <w:rsid w:val="00756609"/>
    <w:rsid w:val="0075714C"/>
    <w:rsid w:val="00757B04"/>
    <w:rsid w:val="00762830"/>
    <w:rsid w:val="00762ADD"/>
    <w:rsid w:val="007638F0"/>
    <w:rsid w:val="00763944"/>
    <w:rsid w:val="00764B64"/>
    <w:rsid w:val="00766908"/>
    <w:rsid w:val="00766EBE"/>
    <w:rsid w:val="00770FCC"/>
    <w:rsid w:val="00771C3F"/>
    <w:rsid w:val="00771EE1"/>
    <w:rsid w:val="007727C6"/>
    <w:rsid w:val="00772A96"/>
    <w:rsid w:val="007734E2"/>
    <w:rsid w:val="00780AA3"/>
    <w:rsid w:val="00781A85"/>
    <w:rsid w:val="00782350"/>
    <w:rsid w:val="00782D65"/>
    <w:rsid w:val="00782E57"/>
    <w:rsid w:val="007830E4"/>
    <w:rsid w:val="00783AF7"/>
    <w:rsid w:val="007840CA"/>
    <w:rsid w:val="007851DE"/>
    <w:rsid w:val="00785BBC"/>
    <w:rsid w:val="0079129A"/>
    <w:rsid w:val="00791D69"/>
    <w:rsid w:val="00792503"/>
    <w:rsid w:val="00793837"/>
    <w:rsid w:val="0079429C"/>
    <w:rsid w:val="007942A3"/>
    <w:rsid w:val="007949B4"/>
    <w:rsid w:val="007962EE"/>
    <w:rsid w:val="00796B8A"/>
    <w:rsid w:val="00797CEB"/>
    <w:rsid w:val="007A01F5"/>
    <w:rsid w:val="007A0B15"/>
    <w:rsid w:val="007A441B"/>
    <w:rsid w:val="007A45C0"/>
    <w:rsid w:val="007A6C0A"/>
    <w:rsid w:val="007A722D"/>
    <w:rsid w:val="007A7EB8"/>
    <w:rsid w:val="007B2A42"/>
    <w:rsid w:val="007B5535"/>
    <w:rsid w:val="007B713D"/>
    <w:rsid w:val="007C1EFE"/>
    <w:rsid w:val="007C32EF"/>
    <w:rsid w:val="007C3550"/>
    <w:rsid w:val="007C4239"/>
    <w:rsid w:val="007C5498"/>
    <w:rsid w:val="007C67C1"/>
    <w:rsid w:val="007C6D6C"/>
    <w:rsid w:val="007C7697"/>
    <w:rsid w:val="007C7B3C"/>
    <w:rsid w:val="007D21A6"/>
    <w:rsid w:val="007D2519"/>
    <w:rsid w:val="007D383C"/>
    <w:rsid w:val="007D4352"/>
    <w:rsid w:val="007D519C"/>
    <w:rsid w:val="007D73F2"/>
    <w:rsid w:val="007E0C20"/>
    <w:rsid w:val="007E2074"/>
    <w:rsid w:val="007E3274"/>
    <w:rsid w:val="007E4F48"/>
    <w:rsid w:val="007E55AC"/>
    <w:rsid w:val="007E73A5"/>
    <w:rsid w:val="007E77F8"/>
    <w:rsid w:val="007F03D1"/>
    <w:rsid w:val="007F173C"/>
    <w:rsid w:val="007F39F2"/>
    <w:rsid w:val="007F415C"/>
    <w:rsid w:val="007F470A"/>
    <w:rsid w:val="007F5D01"/>
    <w:rsid w:val="007F7DAA"/>
    <w:rsid w:val="0080116E"/>
    <w:rsid w:val="008013D4"/>
    <w:rsid w:val="00805F40"/>
    <w:rsid w:val="00806135"/>
    <w:rsid w:val="00806254"/>
    <w:rsid w:val="008071D7"/>
    <w:rsid w:val="00807F40"/>
    <w:rsid w:val="00811318"/>
    <w:rsid w:val="008114C8"/>
    <w:rsid w:val="008125CC"/>
    <w:rsid w:val="00814D41"/>
    <w:rsid w:val="008174A9"/>
    <w:rsid w:val="00817586"/>
    <w:rsid w:val="00817B7F"/>
    <w:rsid w:val="008201F0"/>
    <w:rsid w:val="00820C80"/>
    <w:rsid w:val="00822B83"/>
    <w:rsid w:val="00823437"/>
    <w:rsid w:val="00826806"/>
    <w:rsid w:val="00826AE1"/>
    <w:rsid w:val="00830C82"/>
    <w:rsid w:val="00830EB5"/>
    <w:rsid w:val="008349EC"/>
    <w:rsid w:val="008356AF"/>
    <w:rsid w:val="008378BF"/>
    <w:rsid w:val="00842395"/>
    <w:rsid w:val="00844D68"/>
    <w:rsid w:val="0084530D"/>
    <w:rsid w:val="00845ED3"/>
    <w:rsid w:val="00851D35"/>
    <w:rsid w:val="00855721"/>
    <w:rsid w:val="00856C9C"/>
    <w:rsid w:val="00860339"/>
    <w:rsid w:val="0086050D"/>
    <w:rsid w:val="008628FE"/>
    <w:rsid w:val="008633AB"/>
    <w:rsid w:val="00864C16"/>
    <w:rsid w:val="00864D4B"/>
    <w:rsid w:val="00865B17"/>
    <w:rsid w:val="00871E2A"/>
    <w:rsid w:val="008735BA"/>
    <w:rsid w:val="00873C40"/>
    <w:rsid w:val="00874174"/>
    <w:rsid w:val="008741E8"/>
    <w:rsid w:val="008750AF"/>
    <w:rsid w:val="008752D7"/>
    <w:rsid w:val="00877067"/>
    <w:rsid w:val="00880C1E"/>
    <w:rsid w:val="00882B6D"/>
    <w:rsid w:val="00882E24"/>
    <w:rsid w:val="0088399D"/>
    <w:rsid w:val="00884CBA"/>
    <w:rsid w:val="0088518D"/>
    <w:rsid w:val="008851BC"/>
    <w:rsid w:val="00885414"/>
    <w:rsid w:val="0088551F"/>
    <w:rsid w:val="00885FF2"/>
    <w:rsid w:val="008866DB"/>
    <w:rsid w:val="00887DF4"/>
    <w:rsid w:val="00887FC2"/>
    <w:rsid w:val="00890244"/>
    <w:rsid w:val="00890372"/>
    <w:rsid w:val="0089042F"/>
    <w:rsid w:val="00891619"/>
    <w:rsid w:val="0089562D"/>
    <w:rsid w:val="00896A10"/>
    <w:rsid w:val="0089783A"/>
    <w:rsid w:val="00897913"/>
    <w:rsid w:val="00897B94"/>
    <w:rsid w:val="008A0CE9"/>
    <w:rsid w:val="008A1F07"/>
    <w:rsid w:val="008A633D"/>
    <w:rsid w:val="008B356C"/>
    <w:rsid w:val="008B55C8"/>
    <w:rsid w:val="008B5A18"/>
    <w:rsid w:val="008B5B3B"/>
    <w:rsid w:val="008B5C1A"/>
    <w:rsid w:val="008B7C7F"/>
    <w:rsid w:val="008B7CC7"/>
    <w:rsid w:val="008C23AF"/>
    <w:rsid w:val="008C471E"/>
    <w:rsid w:val="008C7544"/>
    <w:rsid w:val="008D15A4"/>
    <w:rsid w:val="008D2B07"/>
    <w:rsid w:val="008D2D32"/>
    <w:rsid w:val="008D357E"/>
    <w:rsid w:val="008D3661"/>
    <w:rsid w:val="008D3EAC"/>
    <w:rsid w:val="008D7FBB"/>
    <w:rsid w:val="008E05AF"/>
    <w:rsid w:val="008E193E"/>
    <w:rsid w:val="008E23BC"/>
    <w:rsid w:val="008E379D"/>
    <w:rsid w:val="008E5CF3"/>
    <w:rsid w:val="008E65D3"/>
    <w:rsid w:val="008E6CD4"/>
    <w:rsid w:val="008E6EBA"/>
    <w:rsid w:val="008F1825"/>
    <w:rsid w:val="008F36F6"/>
    <w:rsid w:val="008F3926"/>
    <w:rsid w:val="008F4A25"/>
    <w:rsid w:val="008F6E23"/>
    <w:rsid w:val="00900176"/>
    <w:rsid w:val="009015AA"/>
    <w:rsid w:val="0090187B"/>
    <w:rsid w:val="009047CA"/>
    <w:rsid w:val="009047E5"/>
    <w:rsid w:val="00905671"/>
    <w:rsid w:val="0090700F"/>
    <w:rsid w:val="009074EC"/>
    <w:rsid w:val="00910380"/>
    <w:rsid w:val="0091169F"/>
    <w:rsid w:val="00912111"/>
    <w:rsid w:val="009142BF"/>
    <w:rsid w:val="0091465D"/>
    <w:rsid w:val="00917324"/>
    <w:rsid w:val="00917859"/>
    <w:rsid w:val="00920E53"/>
    <w:rsid w:val="00921C0F"/>
    <w:rsid w:val="00922D33"/>
    <w:rsid w:val="00923BE2"/>
    <w:rsid w:val="00925547"/>
    <w:rsid w:val="009267C6"/>
    <w:rsid w:val="0092761E"/>
    <w:rsid w:val="00930742"/>
    <w:rsid w:val="00930BDC"/>
    <w:rsid w:val="00931972"/>
    <w:rsid w:val="009364CC"/>
    <w:rsid w:val="00937ECA"/>
    <w:rsid w:val="009400F7"/>
    <w:rsid w:val="00942AE4"/>
    <w:rsid w:val="0094301C"/>
    <w:rsid w:val="00944B1B"/>
    <w:rsid w:val="00950DDD"/>
    <w:rsid w:val="00951B66"/>
    <w:rsid w:val="00951E82"/>
    <w:rsid w:val="00952AA7"/>
    <w:rsid w:val="00953D52"/>
    <w:rsid w:val="0095430C"/>
    <w:rsid w:val="009550FC"/>
    <w:rsid w:val="00955307"/>
    <w:rsid w:val="0095641C"/>
    <w:rsid w:val="00956A38"/>
    <w:rsid w:val="0095762F"/>
    <w:rsid w:val="009601A6"/>
    <w:rsid w:val="0096064C"/>
    <w:rsid w:val="00960D62"/>
    <w:rsid w:val="0096195E"/>
    <w:rsid w:val="00961B4A"/>
    <w:rsid w:val="009623DB"/>
    <w:rsid w:val="00963BF4"/>
    <w:rsid w:val="009656AE"/>
    <w:rsid w:val="00966FDA"/>
    <w:rsid w:val="00967965"/>
    <w:rsid w:val="00967EF5"/>
    <w:rsid w:val="009711C3"/>
    <w:rsid w:val="0097214C"/>
    <w:rsid w:val="0097278D"/>
    <w:rsid w:val="0097321F"/>
    <w:rsid w:val="009736C4"/>
    <w:rsid w:val="00975BFB"/>
    <w:rsid w:val="00975ECA"/>
    <w:rsid w:val="00977E14"/>
    <w:rsid w:val="00980A36"/>
    <w:rsid w:val="00981493"/>
    <w:rsid w:val="009830B1"/>
    <w:rsid w:val="00983EC0"/>
    <w:rsid w:val="0098520D"/>
    <w:rsid w:val="0098524E"/>
    <w:rsid w:val="009854E0"/>
    <w:rsid w:val="00985F28"/>
    <w:rsid w:val="009861ED"/>
    <w:rsid w:val="00987011"/>
    <w:rsid w:val="00990F06"/>
    <w:rsid w:val="009920D3"/>
    <w:rsid w:val="00993BD0"/>
    <w:rsid w:val="00994418"/>
    <w:rsid w:val="00995446"/>
    <w:rsid w:val="0099764F"/>
    <w:rsid w:val="00997C11"/>
    <w:rsid w:val="009A11EA"/>
    <w:rsid w:val="009A211D"/>
    <w:rsid w:val="009A449E"/>
    <w:rsid w:val="009A59F4"/>
    <w:rsid w:val="009A615A"/>
    <w:rsid w:val="009A6BF9"/>
    <w:rsid w:val="009B24D5"/>
    <w:rsid w:val="009B24DA"/>
    <w:rsid w:val="009B281A"/>
    <w:rsid w:val="009B5281"/>
    <w:rsid w:val="009B675A"/>
    <w:rsid w:val="009C0765"/>
    <w:rsid w:val="009C0779"/>
    <w:rsid w:val="009C1196"/>
    <w:rsid w:val="009C11B4"/>
    <w:rsid w:val="009C168E"/>
    <w:rsid w:val="009C1B7C"/>
    <w:rsid w:val="009C228A"/>
    <w:rsid w:val="009C2A94"/>
    <w:rsid w:val="009C3A4B"/>
    <w:rsid w:val="009C4C83"/>
    <w:rsid w:val="009C508B"/>
    <w:rsid w:val="009C5D38"/>
    <w:rsid w:val="009C679B"/>
    <w:rsid w:val="009D15AD"/>
    <w:rsid w:val="009D2273"/>
    <w:rsid w:val="009D2762"/>
    <w:rsid w:val="009D3EA1"/>
    <w:rsid w:val="009D40C1"/>
    <w:rsid w:val="009D5EA2"/>
    <w:rsid w:val="009D7EDF"/>
    <w:rsid w:val="009D7FEA"/>
    <w:rsid w:val="009E03ED"/>
    <w:rsid w:val="009E1C1B"/>
    <w:rsid w:val="009E3549"/>
    <w:rsid w:val="009E3E80"/>
    <w:rsid w:val="009E3FA9"/>
    <w:rsid w:val="009E552C"/>
    <w:rsid w:val="009F2E20"/>
    <w:rsid w:val="009F324A"/>
    <w:rsid w:val="009F3E95"/>
    <w:rsid w:val="009F4168"/>
    <w:rsid w:val="009F55B7"/>
    <w:rsid w:val="009F58DD"/>
    <w:rsid w:val="009F6984"/>
    <w:rsid w:val="009F7619"/>
    <w:rsid w:val="00A01592"/>
    <w:rsid w:val="00A01866"/>
    <w:rsid w:val="00A01F6B"/>
    <w:rsid w:val="00A030D3"/>
    <w:rsid w:val="00A0725B"/>
    <w:rsid w:val="00A1191F"/>
    <w:rsid w:val="00A1225B"/>
    <w:rsid w:val="00A12B8A"/>
    <w:rsid w:val="00A1317A"/>
    <w:rsid w:val="00A132E9"/>
    <w:rsid w:val="00A14078"/>
    <w:rsid w:val="00A1442E"/>
    <w:rsid w:val="00A14A43"/>
    <w:rsid w:val="00A14D69"/>
    <w:rsid w:val="00A14EF8"/>
    <w:rsid w:val="00A15DD9"/>
    <w:rsid w:val="00A16474"/>
    <w:rsid w:val="00A17084"/>
    <w:rsid w:val="00A17A6D"/>
    <w:rsid w:val="00A20E36"/>
    <w:rsid w:val="00A2162C"/>
    <w:rsid w:val="00A221CA"/>
    <w:rsid w:val="00A237E1"/>
    <w:rsid w:val="00A23B74"/>
    <w:rsid w:val="00A248FE"/>
    <w:rsid w:val="00A27254"/>
    <w:rsid w:val="00A278C9"/>
    <w:rsid w:val="00A30AA7"/>
    <w:rsid w:val="00A30AEF"/>
    <w:rsid w:val="00A32C5A"/>
    <w:rsid w:val="00A32DBC"/>
    <w:rsid w:val="00A32FF0"/>
    <w:rsid w:val="00A3727E"/>
    <w:rsid w:val="00A4030F"/>
    <w:rsid w:val="00A416D7"/>
    <w:rsid w:val="00A41ADB"/>
    <w:rsid w:val="00A422A0"/>
    <w:rsid w:val="00A4267C"/>
    <w:rsid w:val="00A435F1"/>
    <w:rsid w:val="00A441A3"/>
    <w:rsid w:val="00A44B07"/>
    <w:rsid w:val="00A44BFF"/>
    <w:rsid w:val="00A4576D"/>
    <w:rsid w:val="00A46220"/>
    <w:rsid w:val="00A475BB"/>
    <w:rsid w:val="00A50513"/>
    <w:rsid w:val="00A50CE3"/>
    <w:rsid w:val="00A50E7A"/>
    <w:rsid w:val="00A51559"/>
    <w:rsid w:val="00A528C0"/>
    <w:rsid w:val="00A53E25"/>
    <w:rsid w:val="00A54EBF"/>
    <w:rsid w:val="00A55932"/>
    <w:rsid w:val="00A55B4E"/>
    <w:rsid w:val="00A57F3D"/>
    <w:rsid w:val="00A609A1"/>
    <w:rsid w:val="00A61852"/>
    <w:rsid w:val="00A633C1"/>
    <w:rsid w:val="00A644F7"/>
    <w:rsid w:val="00A65B6E"/>
    <w:rsid w:val="00A67E46"/>
    <w:rsid w:val="00A71664"/>
    <w:rsid w:val="00A7290E"/>
    <w:rsid w:val="00A7382B"/>
    <w:rsid w:val="00A73EB4"/>
    <w:rsid w:val="00A754EB"/>
    <w:rsid w:val="00A7563D"/>
    <w:rsid w:val="00A75F60"/>
    <w:rsid w:val="00A76FA1"/>
    <w:rsid w:val="00A779C9"/>
    <w:rsid w:val="00A77B52"/>
    <w:rsid w:val="00A77DDC"/>
    <w:rsid w:val="00A81875"/>
    <w:rsid w:val="00A87DDA"/>
    <w:rsid w:val="00A87E71"/>
    <w:rsid w:val="00A90842"/>
    <w:rsid w:val="00A90BEA"/>
    <w:rsid w:val="00A90DFB"/>
    <w:rsid w:val="00A91A89"/>
    <w:rsid w:val="00A93DB7"/>
    <w:rsid w:val="00A94C5E"/>
    <w:rsid w:val="00A95D9B"/>
    <w:rsid w:val="00A96022"/>
    <w:rsid w:val="00A962BD"/>
    <w:rsid w:val="00A9694E"/>
    <w:rsid w:val="00A96EAD"/>
    <w:rsid w:val="00AA1E4E"/>
    <w:rsid w:val="00AA1F10"/>
    <w:rsid w:val="00AA2BBA"/>
    <w:rsid w:val="00AA319A"/>
    <w:rsid w:val="00AA4DFE"/>
    <w:rsid w:val="00AA6843"/>
    <w:rsid w:val="00AA6857"/>
    <w:rsid w:val="00AB0CCA"/>
    <w:rsid w:val="00AB3716"/>
    <w:rsid w:val="00AB545A"/>
    <w:rsid w:val="00AB6B55"/>
    <w:rsid w:val="00AB6F8D"/>
    <w:rsid w:val="00AC1AD0"/>
    <w:rsid w:val="00AC2974"/>
    <w:rsid w:val="00AC50AA"/>
    <w:rsid w:val="00AC7EBC"/>
    <w:rsid w:val="00AD0632"/>
    <w:rsid w:val="00AD151E"/>
    <w:rsid w:val="00AD1DDE"/>
    <w:rsid w:val="00AD2944"/>
    <w:rsid w:val="00AD3BA0"/>
    <w:rsid w:val="00AD4D1D"/>
    <w:rsid w:val="00AD4FE3"/>
    <w:rsid w:val="00AD7D9B"/>
    <w:rsid w:val="00AE0535"/>
    <w:rsid w:val="00AE2DAD"/>
    <w:rsid w:val="00AE4A6A"/>
    <w:rsid w:val="00AE4EDC"/>
    <w:rsid w:val="00AE50B5"/>
    <w:rsid w:val="00AF0E55"/>
    <w:rsid w:val="00AF116E"/>
    <w:rsid w:val="00AF20CA"/>
    <w:rsid w:val="00AF2A43"/>
    <w:rsid w:val="00AF42B2"/>
    <w:rsid w:val="00AF456C"/>
    <w:rsid w:val="00AF55F9"/>
    <w:rsid w:val="00AF60C9"/>
    <w:rsid w:val="00AF6A28"/>
    <w:rsid w:val="00AF6A43"/>
    <w:rsid w:val="00AF6CB2"/>
    <w:rsid w:val="00AF6EE4"/>
    <w:rsid w:val="00AF704F"/>
    <w:rsid w:val="00AF777F"/>
    <w:rsid w:val="00AF7AA5"/>
    <w:rsid w:val="00B0049C"/>
    <w:rsid w:val="00B020B5"/>
    <w:rsid w:val="00B0465D"/>
    <w:rsid w:val="00B052B9"/>
    <w:rsid w:val="00B055FA"/>
    <w:rsid w:val="00B0570A"/>
    <w:rsid w:val="00B072F5"/>
    <w:rsid w:val="00B12915"/>
    <w:rsid w:val="00B12F3C"/>
    <w:rsid w:val="00B1391C"/>
    <w:rsid w:val="00B13924"/>
    <w:rsid w:val="00B143E6"/>
    <w:rsid w:val="00B14D49"/>
    <w:rsid w:val="00B2047D"/>
    <w:rsid w:val="00B20A39"/>
    <w:rsid w:val="00B213FA"/>
    <w:rsid w:val="00B21ABD"/>
    <w:rsid w:val="00B23889"/>
    <w:rsid w:val="00B23F95"/>
    <w:rsid w:val="00B245C4"/>
    <w:rsid w:val="00B24A64"/>
    <w:rsid w:val="00B24C80"/>
    <w:rsid w:val="00B24DC6"/>
    <w:rsid w:val="00B262BF"/>
    <w:rsid w:val="00B2733E"/>
    <w:rsid w:val="00B30127"/>
    <w:rsid w:val="00B30B69"/>
    <w:rsid w:val="00B31012"/>
    <w:rsid w:val="00B364B0"/>
    <w:rsid w:val="00B37104"/>
    <w:rsid w:val="00B3725C"/>
    <w:rsid w:val="00B401DE"/>
    <w:rsid w:val="00B41F1B"/>
    <w:rsid w:val="00B42DB4"/>
    <w:rsid w:val="00B4338E"/>
    <w:rsid w:val="00B44B68"/>
    <w:rsid w:val="00B44CC3"/>
    <w:rsid w:val="00B45238"/>
    <w:rsid w:val="00B45B96"/>
    <w:rsid w:val="00B45F76"/>
    <w:rsid w:val="00B46251"/>
    <w:rsid w:val="00B47165"/>
    <w:rsid w:val="00B47347"/>
    <w:rsid w:val="00B478C2"/>
    <w:rsid w:val="00B47FFC"/>
    <w:rsid w:val="00B51E17"/>
    <w:rsid w:val="00B521B5"/>
    <w:rsid w:val="00B52412"/>
    <w:rsid w:val="00B52FA1"/>
    <w:rsid w:val="00B532DB"/>
    <w:rsid w:val="00B53759"/>
    <w:rsid w:val="00B545C7"/>
    <w:rsid w:val="00B56AFE"/>
    <w:rsid w:val="00B57335"/>
    <w:rsid w:val="00B61396"/>
    <w:rsid w:val="00B6254A"/>
    <w:rsid w:val="00B62C32"/>
    <w:rsid w:val="00B62E10"/>
    <w:rsid w:val="00B63642"/>
    <w:rsid w:val="00B638D3"/>
    <w:rsid w:val="00B65EF1"/>
    <w:rsid w:val="00B66E5B"/>
    <w:rsid w:val="00B67555"/>
    <w:rsid w:val="00B70BE0"/>
    <w:rsid w:val="00B715D3"/>
    <w:rsid w:val="00B7479F"/>
    <w:rsid w:val="00B74DD4"/>
    <w:rsid w:val="00B766D7"/>
    <w:rsid w:val="00B77595"/>
    <w:rsid w:val="00B77F87"/>
    <w:rsid w:val="00B81D2B"/>
    <w:rsid w:val="00B8293E"/>
    <w:rsid w:val="00B83C18"/>
    <w:rsid w:val="00B85EE1"/>
    <w:rsid w:val="00B87BCB"/>
    <w:rsid w:val="00B90763"/>
    <w:rsid w:val="00B9151E"/>
    <w:rsid w:val="00B92795"/>
    <w:rsid w:val="00B928F3"/>
    <w:rsid w:val="00B92B89"/>
    <w:rsid w:val="00B92CAE"/>
    <w:rsid w:val="00B94375"/>
    <w:rsid w:val="00B95797"/>
    <w:rsid w:val="00B957D4"/>
    <w:rsid w:val="00B95C3B"/>
    <w:rsid w:val="00BA09F9"/>
    <w:rsid w:val="00BA1523"/>
    <w:rsid w:val="00BA2511"/>
    <w:rsid w:val="00BA2EB2"/>
    <w:rsid w:val="00BA45AB"/>
    <w:rsid w:val="00BA4BBC"/>
    <w:rsid w:val="00BA51A4"/>
    <w:rsid w:val="00BA55F9"/>
    <w:rsid w:val="00BA5BDB"/>
    <w:rsid w:val="00BA6311"/>
    <w:rsid w:val="00BA718E"/>
    <w:rsid w:val="00BA724E"/>
    <w:rsid w:val="00BA7B62"/>
    <w:rsid w:val="00BB00FF"/>
    <w:rsid w:val="00BB02CE"/>
    <w:rsid w:val="00BB04BB"/>
    <w:rsid w:val="00BB258C"/>
    <w:rsid w:val="00BB6236"/>
    <w:rsid w:val="00BB74BC"/>
    <w:rsid w:val="00BB7636"/>
    <w:rsid w:val="00BB7DE2"/>
    <w:rsid w:val="00BC03A8"/>
    <w:rsid w:val="00BC20B6"/>
    <w:rsid w:val="00BC43DB"/>
    <w:rsid w:val="00BC5751"/>
    <w:rsid w:val="00BC5B1A"/>
    <w:rsid w:val="00BC64B9"/>
    <w:rsid w:val="00BD0339"/>
    <w:rsid w:val="00BD068E"/>
    <w:rsid w:val="00BD1164"/>
    <w:rsid w:val="00BD3EB4"/>
    <w:rsid w:val="00BD5A4D"/>
    <w:rsid w:val="00BD5DE5"/>
    <w:rsid w:val="00BD768C"/>
    <w:rsid w:val="00BD78DF"/>
    <w:rsid w:val="00BD7CFB"/>
    <w:rsid w:val="00BE1844"/>
    <w:rsid w:val="00BE3F3B"/>
    <w:rsid w:val="00BE48F3"/>
    <w:rsid w:val="00BE5587"/>
    <w:rsid w:val="00BE569B"/>
    <w:rsid w:val="00BE6665"/>
    <w:rsid w:val="00BE6B03"/>
    <w:rsid w:val="00BE6EF0"/>
    <w:rsid w:val="00BE730F"/>
    <w:rsid w:val="00BE76E5"/>
    <w:rsid w:val="00BE7E11"/>
    <w:rsid w:val="00BF04AC"/>
    <w:rsid w:val="00BF0E79"/>
    <w:rsid w:val="00BF25BB"/>
    <w:rsid w:val="00BF2DB9"/>
    <w:rsid w:val="00BF2E75"/>
    <w:rsid w:val="00BF3E94"/>
    <w:rsid w:val="00BF4C0A"/>
    <w:rsid w:val="00BF500C"/>
    <w:rsid w:val="00BF63C2"/>
    <w:rsid w:val="00BF69D1"/>
    <w:rsid w:val="00BF7999"/>
    <w:rsid w:val="00BF7A1B"/>
    <w:rsid w:val="00C0129A"/>
    <w:rsid w:val="00C01D0E"/>
    <w:rsid w:val="00C02564"/>
    <w:rsid w:val="00C025B7"/>
    <w:rsid w:val="00C02B7C"/>
    <w:rsid w:val="00C047D7"/>
    <w:rsid w:val="00C0487B"/>
    <w:rsid w:val="00C0608D"/>
    <w:rsid w:val="00C06185"/>
    <w:rsid w:val="00C0669F"/>
    <w:rsid w:val="00C11656"/>
    <w:rsid w:val="00C1249C"/>
    <w:rsid w:val="00C13AD4"/>
    <w:rsid w:val="00C13DC7"/>
    <w:rsid w:val="00C16D89"/>
    <w:rsid w:val="00C22592"/>
    <w:rsid w:val="00C22A06"/>
    <w:rsid w:val="00C2404C"/>
    <w:rsid w:val="00C2432D"/>
    <w:rsid w:val="00C25152"/>
    <w:rsid w:val="00C25416"/>
    <w:rsid w:val="00C256C2"/>
    <w:rsid w:val="00C27CB5"/>
    <w:rsid w:val="00C32B0C"/>
    <w:rsid w:val="00C32ECE"/>
    <w:rsid w:val="00C33410"/>
    <w:rsid w:val="00C33478"/>
    <w:rsid w:val="00C356E5"/>
    <w:rsid w:val="00C36648"/>
    <w:rsid w:val="00C402DD"/>
    <w:rsid w:val="00C44031"/>
    <w:rsid w:val="00C44A70"/>
    <w:rsid w:val="00C44AEB"/>
    <w:rsid w:val="00C4550B"/>
    <w:rsid w:val="00C4679E"/>
    <w:rsid w:val="00C500AB"/>
    <w:rsid w:val="00C510C9"/>
    <w:rsid w:val="00C52A82"/>
    <w:rsid w:val="00C542B8"/>
    <w:rsid w:val="00C54668"/>
    <w:rsid w:val="00C57B63"/>
    <w:rsid w:val="00C6222E"/>
    <w:rsid w:val="00C65BB3"/>
    <w:rsid w:val="00C65FC8"/>
    <w:rsid w:val="00C67337"/>
    <w:rsid w:val="00C67B72"/>
    <w:rsid w:val="00C704F3"/>
    <w:rsid w:val="00C7060B"/>
    <w:rsid w:val="00C70702"/>
    <w:rsid w:val="00C70C76"/>
    <w:rsid w:val="00C71765"/>
    <w:rsid w:val="00C71CD8"/>
    <w:rsid w:val="00C72BFB"/>
    <w:rsid w:val="00C7371D"/>
    <w:rsid w:val="00C73FD0"/>
    <w:rsid w:val="00C7419F"/>
    <w:rsid w:val="00C741E9"/>
    <w:rsid w:val="00C76FE1"/>
    <w:rsid w:val="00C77095"/>
    <w:rsid w:val="00C777DA"/>
    <w:rsid w:val="00C77AAE"/>
    <w:rsid w:val="00C77CF4"/>
    <w:rsid w:val="00C8001D"/>
    <w:rsid w:val="00C80142"/>
    <w:rsid w:val="00C80F0A"/>
    <w:rsid w:val="00C81B55"/>
    <w:rsid w:val="00C81DB9"/>
    <w:rsid w:val="00C826D8"/>
    <w:rsid w:val="00C84C0B"/>
    <w:rsid w:val="00C84D08"/>
    <w:rsid w:val="00C86C3E"/>
    <w:rsid w:val="00C878E4"/>
    <w:rsid w:val="00C91873"/>
    <w:rsid w:val="00C91F25"/>
    <w:rsid w:val="00C9498C"/>
    <w:rsid w:val="00C97609"/>
    <w:rsid w:val="00CA0661"/>
    <w:rsid w:val="00CA25E8"/>
    <w:rsid w:val="00CA4854"/>
    <w:rsid w:val="00CB147A"/>
    <w:rsid w:val="00CB2C76"/>
    <w:rsid w:val="00CB3D80"/>
    <w:rsid w:val="00CB5B00"/>
    <w:rsid w:val="00CB6478"/>
    <w:rsid w:val="00CB6A6A"/>
    <w:rsid w:val="00CC0CE4"/>
    <w:rsid w:val="00CC341D"/>
    <w:rsid w:val="00CC3C28"/>
    <w:rsid w:val="00CC520B"/>
    <w:rsid w:val="00CC5D84"/>
    <w:rsid w:val="00CC5F71"/>
    <w:rsid w:val="00CC5F7A"/>
    <w:rsid w:val="00CD0C33"/>
    <w:rsid w:val="00CD21CB"/>
    <w:rsid w:val="00CD2306"/>
    <w:rsid w:val="00CD3BAD"/>
    <w:rsid w:val="00CD57A0"/>
    <w:rsid w:val="00CD647C"/>
    <w:rsid w:val="00CD6C21"/>
    <w:rsid w:val="00CD6EC9"/>
    <w:rsid w:val="00CD7049"/>
    <w:rsid w:val="00CD7B9E"/>
    <w:rsid w:val="00CE1A43"/>
    <w:rsid w:val="00CE1A65"/>
    <w:rsid w:val="00CE243B"/>
    <w:rsid w:val="00CE2A27"/>
    <w:rsid w:val="00CE2C41"/>
    <w:rsid w:val="00CE38E4"/>
    <w:rsid w:val="00CE653C"/>
    <w:rsid w:val="00CE73A0"/>
    <w:rsid w:val="00CE776D"/>
    <w:rsid w:val="00CF0EBC"/>
    <w:rsid w:val="00CF23B9"/>
    <w:rsid w:val="00CF26EE"/>
    <w:rsid w:val="00CF26F8"/>
    <w:rsid w:val="00CF3550"/>
    <w:rsid w:val="00CF41A2"/>
    <w:rsid w:val="00CF43D8"/>
    <w:rsid w:val="00CF4C8B"/>
    <w:rsid w:val="00CF5454"/>
    <w:rsid w:val="00CF5D30"/>
    <w:rsid w:val="00CF61DB"/>
    <w:rsid w:val="00D0239F"/>
    <w:rsid w:val="00D07345"/>
    <w:rsid w:val="00D0792C"/>
    <w:rsid w:val="00D10CAE"/>
    <w:rsid w:val="00D10F09"/>
    <w:rsid w:val="00D1199A"/>
    <w:rsid w:val="00D15442"/>
    <w:rsid w:val="00D15B21"/>
    <w:rsid w:val="00D16EFA"/>
    <w:rsid w:val="00D17EBD"/>
    <w:rsid w:val="00D2140C"/>
    <w:rsid w:val="00D21C39"/>
    <w:rsid w:val="00D22D49"/>
    <w:rsid w:val="00D2607C"/>
    <w:rsid w:val="00D26CA6"/>
    <w:rsid w:val="00D30141"/>
    <w:rsid w:val="00D315A7"/>
    <w:rsid w:val="00D32C4D"/>
    <w:rsid w:val="00D336F0"/>
    <w:rsid w:val="00D35829"/>
    <w:rsid w:val="00D3588A"/>
    <w:rsid w:val="00D36BF0"/>
    <w:rsid w:val="00D36CE8"/>
    <w:rsid w:val="00D37290"/>
    <w:rsid w:val="00D406F4"/>
    <w:rsid w:val="00D42E38"/>
    <w:rsid w:val="00D43340"/>
    <w:rsid w:val="00D4376F"/>
    <w:rsid w:val="00D43B89"/>
    <w:rsid w:val="00D448C1"/>
    <w:rsid w:val="00D542BD"/>
    <w:rsid w:val="00D567E5"/>
    <w:rsid w:val="00D61EAC"/>
    <w:rsid w:val="00D65B33"/>
    <w:rsid w:val="00D674F3"/>
    <w:rsid w:val="00D67534"/>
    <w:rsid w:val="00D6779E"/>
    <w:rsid w:val="00D70723"/>
    <w:rsid w:val="00D70995"/>
    <w:rsid w:val="00D7345B"/>
    <w:rsid w:val="00D745D8"/>
    <w:rsid w:val="00D74A61"/>
    <w:rsid w:val="00D7610E"/>
    <w:rsid w:val="00D77643"/>
    <w:rsid w:val="00D80DB3"/>
    <w:rsid w:val="00D81F43"/>
    <w:rsid w:val="00D83910"/>
    <w:rsid w:val="00D85AC8"/>
    <w:rsid w:val="00D85B5C"/>
    <w:rsid w:val="00D87A53"/>
    <w:rsid w:val="00D900BF"/>
    <w:rsid w:val="00D9055F"/>
    <w:rsid w:val="00D907C4"/>
    <w:rsid w:val="00D910D0"/>
    <w:rsid w:val="00D92613"/>
    <w:rsid w:val="00D934CF"/>
    <w:rsid w:val="00D94FF2"/>
    <w:rsid w:val="00D961D5"/>
    <w:rsid w:val="00D97670"/>
    <w:rsid w:val="00DA001A"/>
    <w:rsid w:val="00DA0451"/>
    <w:rsid w:val="00DA503C"/>
    <w:rsid w:val="00DB0F69"/>
    <w:rsid w:val="00DB1221"/>
    <w:rsid w:val="00DB2B63"/>
    <w:rsid w:val="00DB2E3D"/>
    <w:rsid w:val="00DB2FD0"/>
    <w:rsid w:val="00DB40B3"/>
    <w:rsid w:val="00DB468D"/>
    <w:rsid w:val="00DB5E84"/>
    <w:rsid w:val="00DB5FEC"/>
    <w:rsid w:val="00DB6AE8"/>
    <w:rsid w:val="00DC13A4"/>
    <w:rsid w:val="00DC38D9"/>
    <w:rsid w:val="00DC3951"/>
    <w:rsid w:val="00DC3B89"/>
    <w:rsid w:val="00DC6ABA"/>
    <w:rsid w:val="00DD0325"/>
    <w:rsid w:val="00DD05C7"/>
    <w:rsid w:val="00DE1206"/>
    <w:rsid w:val="00DE3160"/>
    <w:rsid w:val="00DE3921"/>
    <w:rsid w:val="00DE3F88"/>
    <w:rsid w:val="00DE4D49"/>
    <w:rsid w:val="00DE4F0C"/>
    <w:rsid w:val="00DE546A"/>
    <w:rsid w:val="00DE55F4"/>
    <w:rsid w:val="00DE64D9"/>
    <w:rsid w:val="00DE66A1"/>
    <w:rsid w:val="00DE750D"/>
    <w:rsid w:val="00DF0E3E"/>
    <w:rsid w:val="00DF3EAA"/>
    <w:rsid w:val="00DF4057"/>
    <w:rsid w:val="00DF4384"/>
    <w:rsid w:val="00DF4410"/>
    <w:rsid w:val="00DF454F"/>
    <w:rsid w:val="00DF6B10"/>
    <w:rsid w:val="00E01ABB"/>
    <w:rsid w:val="00E026E6"/>
    <w:rsid w:val="00E028DC"/>
    <w:rsid w:val="00E039FD"/>
    <w:rsid w:val="00E04012"/>
    <w:rsid w:val="00E04C08"/>
    <w:rsid w:val="00E05165"/>
    <w:rsid w:val="00E054EC"/>
    <w:rsid w:val="00E0568C"/>
    <w:rsid w:val="00E05BA1"/>
    <w:rsid w:val="00E05D0C"/>
    <w:rsid w:val="00E06A0E"/>
    <w:rsid w:val="00E06EF4"/>
    <w:rsid w:val="00E07E94"/>
    <w:rsid w:val="00E112C1"/>
    <w:rsid w:val="00E141B4"/>
    <w:rsid w:val="00E14410"/>
    <w:rsid w:val="00E15298"/>
    <w:rsid w:val="00E158BB"/>
    <w:rsid w:val="00E15FEE"/>
    <w:rsid w:val="00E16A08"/>
    <w:rsid w:val="00E2036B"/>
    <w:rsid w:val="00E20D5A"/>
    <w:rsid w:val="00E21F27"/>
    <w:rsid w:val="00E22C45"/>
    <w:rsid w:val="00E236CA"/>
    <w:rsid w:val="00E23AFC"/>
    <w:rsid w:val="00E254CC"/>
    <w:rsid w:val="00E259DF"/>
    <w:rsid w:val="00E25E67"/>
    <w:rsid w:val="00E2616D"/>
    <w:rsid w:val="00E262CE"/>
    <w:rsid w:val="00E27E97"/>
    <w:rsid w:val="00E30F18"/>
    <w:rsid w:val="00E3140A"/>
    <w:rsid w:val="00E318CD"/>
    <w:rsid w:val="00E31D6F"/>
    <w:rsid w:val="00E31D92"/>
    <w:rsid w:val="00E35C37"/>
    <w:rsid w:val="00E37554"/>
    <w:rsid w:val="00E37683"/>
    <w:rsid w:val="00E37F16"/>
    <w:rsid w:val="00E41D03"/>
    <w:rsid w:val="00E4439D"/>
    <w:rsid w:val="00E45215"/>
    <w:rsid w:val="00E4552D"/>
    <w:rsid w:val="00E4732C"/>
    <w:rsid w:val="00E47B7A"/>
    <w:rsid w:val="00E51005"/>
    <w:rsid w:val="00E51650"/>
    <w:rsid w:val="00E52BCB"/>
    <w:rsid w:val="00E530B8"/>
    <w:rsid w:val="00E5338D"/>
    <w:rsid w:val="00E53428"/>
    <w:rsid w:val="00E55C06"/>
    <w:rsid w:val="00E56087"/>
    <w:rsid w:val="00E60D56"/>
    <w:rsid w:val="00E634B2"/>
    <w:rsid w:val="00E63755"/>
    <w:rsid w:val="00E639CF"/>
    <w:rsid w:val="00E64034"/>
    <w:rsid w:val="00E668BF"/>
    <w:rsid w:val="00E669A2"/>
    <w:rsid w:val="00E67E80"/>
    <w:rsid w:val="00E71627"/>
    <w:rsid w:val="00E73EBC"/>
    <w:rsid w:val="00E74050"/>
    <w:rsid w:val="00E74260"/>
    <w:rsid w:val="00E749AE"/>
    <w:rsid w:val="00E759B2"/>
    <w:rsid w:val="00E75EF9"/>
    <w:rsid w:val="00E769F8"/>
    <w:rsid w:val="00E7771B"/>
    <w:rsid w:val="00E77F26"/>
    <w:rsid w:val="00E828C0"/>
    <w:rsid w:val="00E82C9C"/>
    <w:rsid w:val="00E84F43"/>
    <w:rsid w:val="00E87D7C"/>
    <w:rsid w:val="00E900E5"/>
    <w:rsid w:val="00E9062C"/>
    <w:rsid w:val="00E90808"/>
    <w:rsid w:val="00E91653"/>
    <w:rsid w:val="00E91D2F"/>
    <w:rsid w:val="00E91E30"/>
    <w:rsid w:val="00E92B46"/>
    <w:rsid w:val="00E93043"/>
    <w:rsid w:val="00E9596A"/>
    <w:rsid w:val="00EA1E8B"/>
    <w:rsid w:val="00EA2380"/>
    <w:rsid w:val="00EA2EB4"/>
    <w:rsid w:val="00EA3619"/>
    <w:rsid w:val="00EA3BF9"/>
    <w:rsid w:val="00EA3EC4"/>
    <w:rsid w:val="00EA593C"/>
    <w:rsid w:val="00EA5A9C"/>
    <w:rsid w:val="00EA7783"/>
    <w:rsid w:val="00EA79E2"/>
    <w:rsid w:val="00EB18C9"/>
    <w:rsid w:val="00EB1938"/>
    <w:rsid w:val="00EB19D3"/>
    <w:rsid w:val="00EB1F6B"/>
    <w:rsid w:val="00EB204C"/>
    <w:rsid w:val="00EB33B8"/>
    <w:rsid w:val="00EB4FE0"/>
    <w:rsid w:val="00EB7FE5"/>
    <w:rsid w:val="00EC015F"/>
    <w:rsid w:val="00EC056B"/>
    <w:rsid w:val="00EC2FA9"/>
    <w:rsid w:val="00EC3633"/>
    <w:rsid w:val="00EC3E1E"/>
    <w:rsid w:val="00EC629C"/>
    <w:rsid w:val="00EC6B9D"/>
    <w:rsid w:val="00EC73A5"/>
    <w:rsid w:val="00EC7EF0"/>
    <w:rsid w:val="00ED0D6F"/>
    <w:rsid w:val="00ED1719"/>
    <w:rsid w:val="00ED1F93"/>
    <w:rsid w:val="00ED2BEA"/>
    <w:rsid w:val="00ED3D84"/>
    <w:rsid w:val="00ED5EF1"/>
    <w:rsid w:val="00EE0FB1"/>
    <w:rsid w:val="00EF0D65"/>
    <w:rsid w:val="00EF34F2"/>
    <w:rsid w:val="00EF35DC"/>
    <w:rsid w:val="00EF398B"/>
    <w:rsid w:val="00EF3D5E"/>
    <w:rsid w:val="00EF4C5C"/>
    <w:rsid w:val="00EF6245"/>
    <w:rsid w:val="00EF62CF"/>
    <w:rsid w:val="00EF64BF"/>
    <w:rsid w:val="00EF64D3"/>
    <w:rsid w:val="00EF6706"/>
    <w:rsid w:val="00EF6B42"/>
    <w:rsid w:val="00EF752C"/>
    <w:rsid w:val="00EF7B39"/>
    <w:rsid w:val="00F01B01"/>
    <w:rsid w:val="00F02AA8"/>
    <w:rsid w:val="00F05B6F"/>
    <w:rsid w:val="00F0718B"/>
    <w:rsid w:val="00F10F8E"/>
    <w:rsid w:val="00F11FA6"/>
    <w:rsid w:val="00F1207D"/>
    <w:rsid w:val="00F120A5"/>
    <w:rsid w:val="00F1269E"/>
    <w:rsid w:val="00F12D30"/>
    <w:rsid w:val="00F130C2"/>
    <w:rsid w:val="00F13400"/>
    <w:rsid w:val="00F13626"/>
    <w:rsid w:val="00F16EFC"/>
    <w:rsid w:val="00F16F66"/>
    <w:rsid w:val="00F17AE3"/>
    <w:rsid w:val="00F218CE"/>
    <w:rsid w:val="00F22E97"/>
    <w:rsid w:val="00F25090"/>
    <w:rsid w:val="00F26A69"/>
    <w:rsid w:val="00F272D0"/>
    <w:rsid w:val="00F273C1"/>
    <w:rsid w:val="00F30129"/>
    <w:rsid w:val="00F3042F"/>
    <w:rsid w:val="00F30F4C"/>
    <w:rsid w:val="00F31BC4"/>
    <w:rsid w:val="00F34C9B"/>
    <w:rsid w:val="00F35EF0"/>
    <w:rsid w:val="00F3619A"/>
    <w:rsid w:val="00F36CA7"/>
    <w:rsid w:val="00F404B4"/>
    <w:rsid w:val="00F40660"/>
    <w:rsid w:val="00F41A3D"/>
    <w:rsid w:val="00F41AC6"/>
    <w:rsid w:val="00F4248D"/>
    <w:rsid w:val="00F4271B"/>
    <w:rsid w:val="00F42C40"/>
    <w:rsid w:val="00F462A2"/>
    <w:rsid w:val="00F526E9"/>
    <w:rsid w:val="00F52FE4"/>
    <w:rsid w:val="00F5346F"/>
    <w:rsid w:val="00F537D9"/>
    <w:rsid w:val="00F54640"/>
    <w:rsid w:val="00F55023"/>
    <w:rsid w:val="00F55277"/>
    <w:rsid w:val="00F5579C"/>
    <w:rsid w:val="00F62FC4"/>
    <w:rsid w:val="00F632D0"/>
    <w:rsid w:val="00F63AFD"/>
    <w:rsid w:val="00F645CC"/>
    <w:rsid w:val="00F646B4"/>
    <w:rsid w:val="00F65269"/>
    <w:rsid w:val="00F652AD"/>
    <w:rsid w:val="00F66007"/>
    <w:rsid w:val="00F66A8E"/>
    <w:rsid w:val="00F679AF"/>
    <w:rsid w:val="00F724A6"/>
    <w:rsid w:val="00F73898"/>
    <w:rsid w:val="00F75190"/>
    <w:rsid w:val="00F7608B"/>
    <w:rsid w:val="00F76D0D"/>
    <w:rsid w:val="00F77AE8"/>
    <w:rsid w:val="00F8145F"/>
    <w:rsid w:val="00F81B85"/>
    <w:rsid w:val="00F838FC"/>
    <w:rsid w:val="00F84E48"/>
    <w:rsid w:val="00F86317"/>
    <w:rsid w:val="00F867EF"/>
    <w:rsid w:val="00F86868"/>
    <w:rsid w:val="00F86D35"/>
    <w:rsid w:val="00F9056F"/>
    <w:rsid w:val="00F924FC"/>
    <w:rsid w:val="00F933E4"/>
    <w:rsid w:val="00F94541"/>
    <w:rsid w:val="00F96CAD"/>
    <w:rsid w:val="00F97115"/>
    <w:rsid w:val="00F97204"/>
    <w:rsid w:val="00FA0D40"/>
    <w:rsid w:val="00FA1DE1"/>
    <w:rsid w:val="00FA2925"/>
    <w:rsid w:val="00FA2A04"/>
    <w:rsid w:val="00FA347B"/>
    <w:rsid w:val="00FA4DBC"/>
    <w:rsid w:val="00FA57D5"/>
    <w:rsid w:val="00FA7F79"/>
    <w:rsid w:val="00FB1F53"/>
    <w:rsid w:val="00FB2536"/>
    <w:rsid w:val="00FB2E4D"/>
    <w:rsid w:val="00FB394E"/>
    <w:rsid w:val="00FB3DF5"/>
    <w:rsid w:val="00FB42AD"/>
    <w:rsid w:val="00FB49A5"/>
    <w:rsid w:val="00FB49F5"/>
    <w:rsid w:val="00FB7F21"/>
    <w:rsid w:val="00FC040C"/>
    <w:rsid w:val="00FC14DB"/>
    <w:rsid w:val="00FC19E1"/>
    <w:rsid w:val="00FC2E18"/>
    <w:rsid w:val="00FC2FA7"/>
    <w:rsid w:val="00FC53AC"/>
    <w:rsid w:val="00FC53B5"/>
    <w:rsid w:val="00FD06C8"/>
    <w:rsid w:val="00FD2E85"/>
    <w:rsid w:val="00FD3960"/>
    <w:rsid w:val="00FD3F07"/>
    <w:rsid w:val="00FD4CB2"/>
    <w:rsid w:val="00FD4F5F"/>
    <w:rsid w:val="00FD60A5"/>
    <w:rsid w:val="00FD6BEC"/>
    <w:rsid w:val="00FD7B2B"/>
    <w:rsid w:val="00FE2B64"/>
    <w:rsid w:val="00FE347E"/>
    <w:rsid w:val="00FE390B"/>
    <w:rsid w:val="00FE4E15"/>
    <w:rsid w:val="00FE5505"/>
    <w:rsid w:val="00FE656E"/>
    <w:rsid w:val="00FE6618"/>
    <w:rsid w:val="00FE6A7E"/>
    <w:rsid w:val="00FE75A9"/>
    <w:rsid w:val="00FF1B48"/>
    <w:rsid w:val="00FF468F"/>
    <w:rsid w:val="00FF4B5B"/>
    <w:rsid w:val="00FF4F68"/>
    <w:rsid w:val="00FF4F94"/>
    <w:rsid w:val="00FF56A9"/>
    <w:rsid w:val="00FF5E23"/>
    <w:rsid w:val="00FF5EA7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A33D3FBA-73F1-4469-AF95-7B83D6E3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uiPriority="2" w:qFormat="1"/>
    <w:lsdException w:name="heading 1" w:qFormat="1"/>
    <w:lsdException w:name="heading 2" w:uiPriority="1" w:qFormat="1"/>
    <w:lsdException w:name="heading 3" w:uiPriority="1" w:qFormat="1"/>
    <w:lsdException w:name="heading 4" w:uiPriority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99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C84C0B"/>
    <w:pPr>
      <w:tabs>
        <w:tab w:val="left" w:pos="340"/>
      </w:tabs>
      <w:spacing w:line="280" w:lineRule="atLeast"/>
    </w:pPr>
    <w:rPr>
      <w:sz w:val="20"/>
      <w:lang w:val="sv-SE"/>
    </w:rPr>
  </w:style>
  <w:style w:type="paragraph" w:styleId="Rubrik1">
    <w:name w:val="heading 1"/>
    <w:basedOn w:val="Normal"/>
    <w:next w:val="Normal"/>
    <w:link w:val="Rubrik1Char"/>
    <w:qFormat/>
    <w:rsid w:val="00C84C0B"/>
    <w:pPr>
      <w:keepNext/>
      <w:spacing w:before="480" w:after="240" w:line="400" w:lineRule="atLeast"/>
      <w:outlineLvl w:val="0"/>
    </w:pPr>
    <w:rPr>
      <w:rFonts w:ascii="Arial" w:eastAsiaTheme="majorEastAsia" w:hAnsi="Arial" w:cs="Arial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1"/>
    <w:qFormat/>
    <w:rsid w:val="00C84C0B"/>
    <w:pPr>
      <w:keepNext/>
      <w:spacing w:before="360"/>
      <w:outlineLvl w:val="1"/>
    </w:pPr>
    <w:rPr>
      <w:rFonts w:ascii="Arial" w:eastAsiaTheme="majorEastAsia" w:hAnsi="Arial" w:cs="Arial"/>
      <w:b/>
      <w:bCs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1"/>
    <w:qFormat/>
    <w:rsid w:val="00C84C0B"/>
    <w:pPr>
      <w:keepNext/>
      <w:spacing w:before="360"/>
      <w:outlineLvl w:val="2"/>
    </w:pPr>
    <w:rPr>
      <w:rFonts w:ascii="Arial" w:eastAsiaTheme="majorEastAsia" w:hAnsi="Arial" w:cs="Arial"/>
      <w:b/>
      <w:bCs/>
    </w:rPr>
  </w:style>
  <w:style w:type="paragraph" w:styleId="Rubrik4">
    <w:name w:val="heading 4"/>
    <w:basedOn w:val="Normal"/>
    <w:next w:val="Normal"/>
    <w:link w:val="Rubrik4Char"/>
    <w:uiPriority w:val="1"/>
    <w:rsid w:val="00C84C0B"/>
    <w:pPr>
      <w:spacing w:before="320"/>
      <w:outlineLvl w:val="3"/>
    </w:pPr>
    <w:rPr>
      <w:b/>
    </w:rPr>
  </w:style>
  <w:style w:type="paragraph" w:styleId="Rubrik5">
    <w:name w:val="heading 5"/>
    <w:basedOn w:val="Normal"/>
    <w:next w:val="Normal"/>
    <w:link w:val="Rubrik5Char"/>
    <w:semiHidden/>
    <w:rsid w:val="00C84C0B"/>
    <w:pPr>
      <w:keepNext/>
      <w:spacing w:before="360"/>
      <w:outlineLvl w:val="4"/>
    </w:pPr>
    <w:rPr>
      <w:b/>
      <w:szCs w:val="24"/>
      <w:lang w:eastAsia="sv-SE"/>
    </w:rPr>
  </w:style>
  <w:style w:type="paragraph" w:styleId="Rubrik6">
    <w:name w:val="heading 6"/>
    <w:basedOn w:val="Normal"/>
    <w:next w:val="Normal"/>
    <w:link w:val="Rubrik6Char"/>
    <w:semiHidden/>
    <w:rsid w:val="00C84C0B"/>
    <w:pPr>
      <w:keepNext/>
      <w:numPr>
        <w:ilvl w:val="5"/>
        <w:numId w:val="26"/>
      </w:numPr>
      <w:spacing w:before="360"/>
      <w:outlineLvl w:val="5"/>
    </w:pPr>
    <w:rPr>
      <w:iCs/>
      <w:caps/>
    </w:rPr>
  </w:style>
  <w:style w:type="paragraph" w:styleId="Rubrik7">
    <w:name w:val="heading 7"/>
    <w:basedOn w:val="Normal"/>
    <w:next w:val="Normal"/>
    <w:link w:val="Rubrik7Char"/>
    <w:semiHidden/>
    <w:qFormat/>
    <w:rsid w:val="00C84C0B"/>
    <w:pPr>
      <w:keepNext/>
      <w:keepLines/>
      <w:numPr>
        <w:ilvl w:val="6"/>
        <w:numId w:val="2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qFormat/>
    <w:rsid w:val="00C84C0B"/>
    <w:pPr>
      <w:keepNext/>
      <w:keepLines/>
      <w:numPr>
        <w:ilvl w:val="7"/>
        <w:numId w:val="2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C84C0B"/>
    <w:pPr>
      <w:keepNext/>
      <w:keepLines/>
      <w:numPr>
        <w:ilvl w:val="8"/>
        <w:numId w:val="2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sid w:val="00C84C0B"/>
    <w:rPr>
      <w:rFonts w:ascii="Arial" w:eastAsiaTheme="majorEastAsia" w:hAnsi="Arial" w:cs="Arial"/>
      <w:b/>
      <w:bCs/>
      <w:sz w:val="40"/>
      <w:szCs w:val="28"/>
      <w:lang w:val="sv-SE"/>
    </w:rPr>
  </w:style>
  <w:style w:type="character" w:customStyle="1" w:styleId="Rubrik2Char">
    <w:name w:val="Rubrik 2 Char"/>
    <w:link w:val="Rubrik2"/>
    <w:uiPriority w:val="1"/>
    <w:rsid w:val="00C84C0B"/>
    <w:rPr>
      <w:rFonts w:ascii="Arial" w:eastAsiaTheme="majorEastAsia" w:hAnsi="Arial" w:cs="Arial"/>
      <w:b/>
      <w:bCs/>
      <w:sz w:val="32"/>
      <w:szCs w:val="26"/>
      <w:lang w:val="sv-SE"/>
    </w:rPr>
  </w:style>
  <w:style w:type="character" w:customStyle="1" w:styleId="Rubrik3Char">
    <w:name w:val="Rubrik 3 Char"/>
    <w:link w:val="Rubrik3"/>
    <w:uiPriority w:val="1"/>
    <w:rsid w:val="00C84C0B"/>
    <w:rPr>
      <w:rFonts w:ascii="Arial" w:eastAsiaTheme="majorEastAsia" w:hAnsi="Arial" w:cs="Arial"/>
      <w:b/>
      <w:bCs/>
      <w:sz w:val="20"/>
      <w:lang w:val="sv-SE"/>
    </w:rPr>
  </w:style>
  <w:style w:type="character" w:customStyle="1" w:styleId="Rubrik4Char">
    <w:name w:val="Rubrik 4 Char"/>
    <w:link w:val="Rubrik4"/>
    <w:uiPriority w:val="1"/>
    <w:rsid w:val="00C84C0B"/>
    <w:rPr>
      <w:b/>
      <w:sz w:val="20"/>
      <w:lang w:val="sv-SE"/>
    </w:rPr>
  </w:style>
  <w:style w:type="character" w:customStyle="1" w:styleId="Rubrik5Char">
    <w:name w:val="Rubrik 5 Char"/>
    <w:link w:val="Rubrik5"/>
    <w:semiHidden/>
    <w:rsid w:val="00C84C0B"/>
    <w:rPr>
      <w:b/>
      <w:sz w:val="20"/>
      <w:szCs w:val="24"/>
      <w:lang w:val="sv-SE" w:eastAsia="sv-SE"/>
    </w:rPr>
  </w:style>
  <w:style w:type="character" w:customStyle="1" w:styleId="Rubrik6Char">
    <w:name w:val="Rubrik 6 Char"/>
    <w:link w:val="Rubrik6"/>
    <w:semiHidden/>
    <w:rsid w:val="00C84C0B"/>
    <w:rPr>
      <w:iCs/>
      <w:caps/>
      <w:sz w:val="20"/>
      <w:lang w:val="sv-SE"/>
    </w:rPr>
  </w:style>
  <w:style w:type="numbering" w:customStyle="1" w:styleId="CompanyList">
    <w:name w:val="Company_List"/>
    <w:basedOn w:val="Ingenlista"/>
    <w:rsid w:val="00C84C0B"/>
    <w:pPr>
      <w:numPr>
        <w:numId w:val="3"/>
      </w:numPr>
    </w:pPr>
  </w:style>
  <w:style w:type="numbering" w:customStyle="1" w:styleId="CompanyListBullet">
    <w:name w:val="Company_ListBullet"/>
    <w:basedOn w:val="Ingenlista"/>
    <w:rsid w:val="00C84C0B"/>
    <w:pPr>
      <w:numPr>
        <w:numId w:val="4"/>
      </w:numPr>
    </w:pPr>
  </w:style>
  <w:style w:type="paragraph" w:styleId="Punktlista">
    <w:name w:val="List Bullet"/>
    <w:basedOn w:val="Normal"/>
    <w:rsid w:val="00C84C0B"/>
    <w:pPr>
      <w:numPr>
        <w:numId w:val="14"/>
      </w:numPr>
      <w:contextualSpacing/>
    </w:pPr>
  </w:style>
  <w:style w:type="paragraph" w:styleId="Sidhuvud">
    <w:name w:val="header"/>
    <w:basedOn w:val="Normal"/>
    <w:link w:val="SidhuvudChar"/>
    <w:rsid w:val="00C84C0B"/>
    <w:pPr>
      <w:tabs>
        <w:tab w:val="center" w:pos="4536"/>
        <w:tab w:val="right" w:pos="9072"/>
      </w:tabs>
      <w:spacing w:line="240" w:lineRule="atLeast"/>
    </w:pPr>
    <w:rPr>
      <w:rFonts w:ascii="Arial" w:hAnsi="Arial" w:cs="Arial"/>
      <w:sz w:val="15"/>
    </w:rPr>
  </w:style>
  <w:style w:type="character" w:customStyle="1" w:styleId="SidhuvudChar">
    <w:name w:val="Sidhuvud Char"/>
    <w:link w:val="Sidhuvud"/>
    <w:rsid w:val="00C84C0B"/>
    <w:rPr>
      <w:rFonts w:ascii="Arial" w:hAnsi="Arial" w:cs="Arial"/>
      <w:sz w:val="15"/>
      <w:lang w:val="sv-SE"/>
    </w:rPr>
  </w:style>
  <w:style w:type="paragraph" w:styleId="Sidfot">
    <w:name w:val="footer"/>
    <w:basedOn w:val="Normal"/>
    <w:link w:val="SidfotChar"/>
    <w:rsid w:val="00C84C0B"/>
    <w:pPr>
      <w:tabs>
        <w:tab w:val="center" w:pos="4536"/>
        <w:tab w:val="right" w:pos="9072"/>
      </w:tabs>
      <w:spacing w:line="200" w:lineRule="atLeast"/>
    </w:pPr>
    <w:rPr>
      <w:rFonts w:ascii="Arial" w:hAnsi="Arial" w:cs="Arial"/>
      <w:sz w:val="15"/>
    </w:rPr>
  </w:style>
  <w:style w:type="character" w:customStyle="1" w:styleId="SidfotChar">
    <w:name w:val="Sidfot Char"/>
    <w:link w:val="Sidfot"/>
    <w:rsid w:val="00C84C0B"/>
    <w:rPr>
      <w:rFonts w:ascii="Arial" w:hAnsi="Arial" w:cs="Arial"/>
      <w:sz w:val="15"/>
      <w:lang w:val="sv-SE"/>
    </w:rPr>
  </w:style>
  <w:style w:type="paragraph" w:styleId="Innehll1">
    <w:name w:val="toc 1"/>
    <w:basedOn w:val="Normal"/>
    <w:next w:val="Normal"/>
    <w:autoRedefine/>
    <w:uiPriority w:val="39"/>
    <w:semiHidden/>
    <w:rsid w:val="00C84C0B"/>
    <w:pPr>
      <w:tabs>
        <w:tab w:val="right" w:leader="dot" w:pos="7654"/>
      </w:tabs>
      <w:spacing w:line="400" w:lineRule="atLeast"/>
    </w:pPr>
    <w:rPr>
      <w:rFonts w:ascii="Arial" w:hAnsi="Arial" w:cs="Arial"/>
      <w:sz w:val="24"/>
    </w:rPr>
  </w:style>
  <w:style w:type="paragraph" w:styleId="Innehll2">
    <w:name w:val="toc 2"/>
    <w:basedOn w:val="Normal"/>
    <w:next w:val="Normal"/>
    <w:autoRedefine/>
    <w:uiPriority w:val="39"/>
    <w:semiHidden/>
    <w:rsid w:val="00C84C0B"/>
    <w:pPr>
      <w:tabs>
        <w:tab w:val="right" w:leader="dot" w:pos="7654"/>
      </w:tabs>
      <w:spacing w:line="400" w:lineRule="atLeast"/>
      <w:ind w:left="283"/>
    </w:pPr>
    <w:rPr>
      <w:rFonts w:ascii="Arial" w:hAnsi="Arial" w:cs="Arial"/>
      <w:sz w:val="24"/>
    </w:rPr>
  </w:style>
  <w:style w:type="paragraph" w:styleId="Innehll3">
    <w:name w:val="toc 3"/>
    <w:basedOn w:val="Normal"/>
    <w:next w:val="Normal"/>
    <w:autoRedefine/>
    <w:uiPriority w:val="39"/>
    <w:semiHidden/>
    <w:rsid w:val="00C84C0B"/>
    <w:pPr>
      <w:tabs>
        <w:tab w:val="right" w:leader="dot" w:pos="7654"/>
      </w:tabs>
      <w:spacing w:line="400" w:lineRule="atLeast"/>
      <w:ind w:left="567"/>
    </w:pPr>
    <w:rPr>
      <w:rFonts w:ascii="Arial" w:hAnsi="Arial" w:cs="Arial"/>
      <w:sz w:val="24"/>
    </w:rPr>
  </w:style>
  <w:style w:type="paragraph" w:styleId="Innehll4">
    <w:name w:val="toc 4"/>
    <w:basedOn w:val="Normal"/>
    <w:next w:val="Normal"/>
    <w:autoRedefine/>
    <w:semiHidden/>
    <w:rsid w:val="00C84C0B"/>
    <w:pPr>
      <w:spacing w:before="200" w:line="400" w:lineRule="atLeast"/>
      <w:ind w:left="660"/>
    </w:pPr>
    <w:rPr>
      <w:rFonts w:ascii="Arial" w:hAnsi="Arial" w:cs="Arial"/>
      <w:sz w:val="24"/>
    </w:rPr>
  </w:style>
  <w:style w:type="paragraph" w:styleId="Liststycke">
    <w:name w:val="List Paragraph"/>
    <w:basedOn w:val="Normal"/>
    <w:uiPriority w:val="34"/>
    <w:rsid w:val="00C84C0B"/>
    <w:pPr>
      <w:ind w:left="720"/>
      <w:contextualSpacing/>
    </w:pPr>
  </w:style>
  <w:style w:type="paragraph" w:customStyle="1" w:styleId="Profile">
    <w:name w:val="Profile"/>
    <w:basedOn w:val="Normal"/>
    <w:semiHidden/>
    <w:rsid w:val="00C84C0B"/>
  </w:style>
  <w:style w:type="character" w:customStyle="1" w:styleId="Rubrik7Char">
    <w:name w:val="Rubrik 7 Char"/>
    <w:basedOn w:val="Standardstycketeckensnitt"/>
    <w:link w:val="Rubrik7"/>
    <w:semiHidden/>
    <w:rsid w:val="00C84C0B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sv-SE"/>
    </w:rPr>
  </w:style>
  <w:style w:type="character" w:customStyle="1" w:styleId="Rubrik8Char">
    <w:name w:val="Rubrik 8 Char"/>
    <w:basedOn w:val="Standardstycketeckensnitt"/>
    <w:link w:val="Rubrik8"/>
    <w:semiHidden/>
    <w:rsid w:val="00C84C0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v-SE"/>
    </w:rPr>
  </w:style>
  <w:style w:type="table" w:styleId="Tabellrutnt">
    <w:name w:val="Table Grid"/>
    <w:basedOn w:val="Normaltabell"/>
    <w:rsid w:val="00C84C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llgg">
    <w:name w:val="Tillägg"/>
    <w:basedOn w:val="Sidfot"/>
    <w:semiHidden/>
    <w:rsid w:val="00C84C0B"/>
  </w:style>
  <w:style w:type="paragraph" w:customStyle="1" w:styleId="Normalutanavstnd">
    <w:name w:val="Normal utan avstånd"/>
    <w:basedOn w:val="Normal"/>
    <w:semiHidden/>
    <w:rsid w:val="00C84C0B"/>
  </w:style>
  <w:style w:type="paragraph" w:customStyle="1" w:styleId="Sidhuvudfrstasida">
    <w:name w:val="Sidhuvud förstasida"/>
    <w:basedOn w:val="Sidhuvud"/>
    <w:semiHidden/>
    <w:rsid w:val="00C84C0B"/>
  </w:style>
  <w:style w:type="paragraph" w:customStyle="1" w:styleId="Doldrad">
    <w:name w:val="Dold rad"/>
    <w:basedOn w:val="Sidhuvudfrstasida"/>
    <w:semiHidden/>
    <w:rsid w:val="00C84C0B"/>
    <w:rPr>
      <w:sz w:val="2"/>
    </w:rPr>
  </w:style>
  <w:style w:type="paragraph" w:customStyle="1" w:styleId="Dokumentinfohuvud">
    <w:name w:val="Dokumentinfo huvud"/>
    <w:basedOn w:val="Normal"/>
    <w:semiHidden/>
    <w:rsid w:val="00C84C0B"/>
    <w:pPr>
      <w:spacing w:line="190" w:lineRule="atLeast"/>
      <w:ind w:left="-765"/>
    </w:pPr>
    <w:rPr>
      <w:rFonts w:ascii="Verdana" w:hAnsi="Verdana"/>
      <w:sz w:val="12"/>
    </w:rPr>
  </w:style>
  <w:style w:type="paragraph" w:styleId="Ballongtext">
    <w:name w:val="Balloon Text"/>
    <w:basedOn w:val="Normal"/>
    <w:link w:val="BallongtextChar"/>
    <w:semiHidden/>
    <w:rsid w:val="00C84C0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rsid w:val="00C84C0B"/>
    <w:rPr>
      <w:rFonts w:ascii="Tahoma" w:hAnsi="Tahoma" w:cs="Tahoma"/>
      <w:sz w:val="16"/>
      <w:szCs w:val="16"/>
      <w:lang w:val="sv-SE"/>
    </w:rPr>
  </w:style>
  <w:style w:type="paragraph" w:customStyle="1" w:styleId="Default">
    <w:name w:val="Default"/>
    <w:semiHidden/>
    <w:rsid w:val="00C84C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v-SE"/>
    </w:rPr>
  </w:style>
  <w:style w:type="paragraph" w:customStyle="1" w:styleId="Heading1No">
    <w:name w:val="Heading_1 No"/>
    <w:basedOn w:val="Normal"/>
    <w:next w:val="Normal"/>
    <w:link w:val="Heading1NoChar"/>
    <w:semiHidden/>
    <w:rsid w:val="00C84C0B"/>
    <w:pPr>
      <w:keepNext/>
      <w:numPr>
        <w:numId w:val="26"/>
      </w:numPr>
      <w:spacing w:before="480" w:after="240" w:line="400" w:lineRule="atLeast"/>
      <w:outlineLvl w:val="0"/>
    </w:pPr>
    <w:rPr>
      <w:rFonts w:asciiTheme="majorHAnsi" w:hAnsiTheme="majorHAnsi" w:cs="Arial"/>
      <w:b/>
      <w:sz w:val="36"/>
      <w:szCs w:val="36"/>
      <w:lang w:val="en-GB"/>
    </w:rPr>
  </w:style>
  <w:style w:type="character" w:customStyle="1" w:styleId="Heading1NoChar">
    <w:name w:val="Heading_1 No Char"/>
    <w:basedOn w:val="Standardstycketeckensnitt"/>
    <w:link w:val="Heading1No"/>
    <w:semiHidden/>
    <w:rsid w:val="00C84C0B"/>
    <w:rPr>
      <w:rFonts w:asciiTheme="majorHAnsi" w:hAnsiTheme="majorHAnsi" w:cs="Arial"/>
      <w:b/>
      <w:sz w:val="36"/>
      <w:szCs w:val="36"/>
      <w:lang w:val="en-GB"/>
    </w:rPr>
  </w:style>
  <w:style w:type="paragraph" w:customStyle="1" w:styleId="Heading2No">
    <w:name w:val="Heading_2 No"/>
    <w:basedOn w:val="Normal"/>
    <w:next w:val="Normal"/>
    <w:link w:val="Heading2NoChar"/>
    <w:semiHidden/>
    <w:rsid w:val="00C84C0B"/>
    <w:pPr>
      <w:keepNext/>
      <w:numPr>
        <w:ilvl w:val="1"/>
        <w:numId w:val="26"/>
      </w:numPr>
      <w:spacing w:before="360"/>
      <w:outlineLvl w:val="1"/>
    </w:pPr>
    <w:rPr>
      <w:rFonts w:ascii="Arial" w:hAnsi="Arial" w:cs="Arial"/>
      <w:b/>
      <w:szCs w:val="28"/>
      <w:lang w:val="en-GB"/>
    </w:rPr>
  </w:style>
  <w:style w:type="character" w:customStyle="1" w:styleId="Heading2NoChar">
    <w:name w:val="Heading_2 No Char"/>
    <w:basedOn w:val="Standardstycketeckensnitt"/>
    <w:link w:val="Heading2No"/>
    <w:semiHidden/>
    <w:rsid w:val="00C84C0B"/>
    <w:rPr>
      <w:rFonts w:ascii="Arial" w:hAnsi="Arial" w:cs="Arial"/>
      <w:b/>
      <w:sz w:val="20"/>
      <w:szCs w:val="28"/>
      <w:lang w:val="en-GB"/>
    </w:rPr>
  </w:style>
  <w:style w:type="paragraph" w:customStyle="1" w:styleId="Heading3No">
    <w:name w:val="Heading_3 No"/>
    <w:basedOn w:val="Rubrik3"/>
    <w:next w:val="Normal"/>
    <w:link w:val="Heading3NoChar"/>
    <w:semiHidden/>
    <w:rsid w:val="00C84C0B"/>
    <w:pPr>
      <w:numPr>
        <w:ilvl w:val="2"/>
        <w:numId w:val="26"/>
      </w:numPr>
    </w:pPr>
    <w:rPr>
      <w:rFonts w:asciiTheme="majorHAnsi" w:hAnsiTheme="majorHAnsi"/>
      <w:lang w:val="en-GB"/>
    </w:rPr>
  </w:style>
  <w:style w:type="character" w:customStyle="1" w:styleId="Heading3NoChar">
    <w:name w:val="Heading_3 No Char"/>
    <w:basedOn w:val="Standardstycketeckensnitt"/>
    <w:link w:val="Heading3No"/>
    <w:semiHidden/>
    <w:rsid w:val="00C84C0B"/>
    <w:rPr>
      <w:rFonts w:asciiTheme="majorHAnsi" w:eastAsiaTheme="majorEastAsia" w:hAnsiTheme="majorHAnsi" w:cs="Arial"/>
      <w:b/>
      <w:bCs/>
      <w:sz w:val="20"/>
      <w:lang w:val="en-GB"/>
    </w:rPr>
  </w:style>
  <w:style w:type="paragraph" w:customStyle="1" w:styleId="Heading4No">
    <w:name w:val="Heading_4 No"/>
    <w:basedOn w:val="Normal"/>
    <w:next w:val="Normal"/>
    <w:link w:val="Heading4NoChar"/>
    <w:semiHidden/>
    <w:rsid w:val="00C84C0B"/>
    <w:pPr>
      <w:keepNext/>
      <w:numPr>
        <w:ilvl w:val="3"/>
        <w:numId w:val="26"/>
      </w:numPr>
      <w:spacing w:before="360" w:line="240" w:lineRule="auto"/>
      <w:outlineLvl w:val="3"/>
    </w:pPr>
    <w:rPr>
      <w:b/>
      <w:lang w:val="en-GB"/>
    </w:rPr>
  </w:style>
  <w:style w:type="character" w:customStyle="1" w:styleId="Heading4NoChar">
    <w:name w:val="Heading_4 No Char"/>
    <w:basedOn w:val="Standardstycketeckensnitt"/>
    <w:link w:val="Heading4No"/>
    <w:semiHidden/>
    <w:rsid w:val="00C84C0B"/>
    <w:rPr>
      <w:b/>
      <w:sz w:val="20"/>
      <w:lang w:val="en-GB"/>
    </w:rPr>
  </w:style>
  <w:style w:type="paragraph" w:customStyle="1" w:styleId="Heading5No">
    <w:name w:val="Heading_5 No"/>
    <w:basedOn w:val="Normal"/>
    <w:next w:val="Normal"/>
    <w:link w:val="Heading5NoChar"/>
    <w:semiHidden/>
    <w:rsid w:val="00C84C0B"/>
    <w:pPr>
      <w:keepNext/>
      <w:numPr>
        <w:ilvl w:val="4"/>
        <w:numId w:val="26"/>
      </w:numPr>
      <w:spacing w:before="360" w:line="240" w:lineRule="auto"/>
      <w:outlineLvl w:val="4"/>
    </w:pPr>
    <w:rPr>
      <w:i/>
      <w:sz w:val="24"/>
      <w:lang w:val="en-GB"/>
    </w:rPr>
  </w:style>
  <w:style w:type="character" w:customStyle="1" w:styleId="Heading5NoChar">
    <w:name w:val="Heading_5 No Char"/>
    <w:basedOn w:val="Standardstycketeckensnitt"/>
    <w:link w:val="Heading5No"/>
    <w:semiHidden/>
    <w:rsid w:val="00C84C0B"/>
    <w:rPr>
      <w:i/>
      <w:sz w:val="24"/>
      <w:lang w:val="en-GB"/>
    </w:rPr>
  </w:style>
  <w:style w:type="character" w:customStyle="1" w:styleId="Rubrik9Char">
    <w:name w:val="Rubrik 9 Char"/>
    <w:basedOn w:val="Standardstycketeckensnitt"/>
    <w:link w:val="Rubrik9"/>
    <w:semiHidden/>
    <w:rsid w:val="00C84C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v-SE"/>
    </w:rPr>
  </w:style>
  <w:style w:type="paragraph" w:customStyle="1" w:styleId="Etikett">
    <w:name w:val="Etikett"/>
    <w:basedOn w:val="Normal"/>
    <w:semiHidden/>
    <w:rsid w:val="00C84C0B"/>
    <w:rPr>
      <w:rFonts w:asciiTheme="majorHAnsi" w:hAnsiTheme="majorHAnsi"/>
      <w:b/>
      <w:sz w:val="14"/>
    </w:rPr>
  </w:style>
  <w:style w:type="paragraph" w:customStyle="1" w:styleId="Logotyp">
    <w:name w:val="Logotyp"/>
    <w:semiHidden/>
    <w:rsid w:val="00C84C0B"/>
  </w:style>
  <w:style w:type="table" w:styleId="Ljuslista-dekorfrg1">
    <w:name w:val="Light List Accent 1"/>
    <w:aliases w:val="Region Örebro - Blå"/>
    <w:basedOn w:val="Normaltabell"/>
    <w:uiPriority w:val="61"/>
    <w:rsid w:val="00C84C0B"/>
    <w:pPr>
      <w:spacing w:before="40" w:after="40" w:line="240" w:lineRule="auto"/>
    </w:pPr>
    <w:rPr>
      <w:rFonts w:asciiTheme="majorHAnsi" w:hAnsiTheme="majorHAnsi"/>
      <w:sz w:val="18"/>
    </w:rPr>
    <w:tblPr>
      <w:tblStyleRowBandSize w:val="1"/>
      <w:tblStyleColBandSize w:val="1"/>
      <w:tblBorders>
        <w:top w:val="single" w:sz="4" w:space="0" w:color="0090D4" w:themeColor="accent1"/>
        <w:left w:val="single" w:sz="4" w:space="0" w:color="0090D4" w:themeColor="accent1"/>
        <w:bottom w:val="single" w:sz="4" w:space="0" w:color="0090D4" w:themeColor="accent1"/>
        <w:right w:val="single" w:sz="4" w:space="0" w:color="0090D4" w:themeColor="accent1"/>
        <w:insideH w:val="single" w:sz="4" w:space="0" w:color="0090D4" w:themeColor="accent1"/>
        <w:insideV w:val="single" w:sz="4" w:space="0" w:color="0090D4" w:themeColor="accent1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0090D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 w:val="0"/>
        <w:bCs/>
      </w:rPr>
      <w:tblPr/>
      <w:tcPr>
        <w:tcBorders>
          <w:top w:val="nil"/>
          <w:left w:val="single" w:sz="4" w:space="0" w:color="0090D4" w:themeColor="accent1"/>
          <w:bottom w:val="single" w:sz="4" w:space="0" w:color="0090D4" w:themeColor="accent1"/>
          <w:right w:val="single" w:sz="4" w:space="0" w:color="0090D4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90D4" w:themeColor="accent1"/>
          <w:left w:val="single" w:sz="8" w:space="0" w:color="0090D4" w:themeColor="accent1"/>
          <w:bottom w:val="single" w:sz="8" w:space="0" w:color="0090D4" w:themeColor="accent1"/>
          <w:right w:val="single" w:sz="8" w:space="0" w:color="0090D4" w:themeColor="accent1"/>
        </w:tcBorders>
      </w:tcPr>
    </w:tblStylePr>
    <w:tblStylePr w:type="band1Horz">
      <w:tblPr/>
      <w:tcPr>
        <w:tcBorders>
          <w:top w:val="single" w:sz="8" w:space="0" w:color="0090D4" w:themeColor="accent1"/>
          <w:left w:val="single" w:sz="8" w:space="0" w:color="0090D4" w:themeColor="accent1"/>
          <w:bottom w:val="single" w:sz="8" w:space="0" w:color="0090D4" w:themeColor="accent1"/>
          <w:right w:val="single" w:sz="8" w:space="0" w:color="0090D4" w:themeColor="accent1"/>
        </w:tcBorders>
      </w:tcPr>
    </w:tblStylePr>
  </w:style>
  <w:style w:type="paragraph" w:customStyle="1" w:styleId="Rubrik11">
    <w:name w:val="Rubrik 11"/>
    <w:basedOn w:val="Normal"/>
    <w:semiHidden/>
    <w:rsid w:val="00C84C0B"/>
    <w:pPr>
      <w:numPr>
        <w:numId w:val="27"/>
      </w:numPr>
    </w:pPr>
  </w:style>
  <w:style w:type="paragraph" w:customStyle="1" w:styleId="Rubrik21">
    <w:name w:val="Rubrik 21"/>
    <w:basedOn w:val="Normal"/>
    <w:semiHidden/>
    <w:rsid w:val="00C84C0B"/>
    <w:pPr>
      <w:numPr>
        <w:ilvl w:val="1"/>
        <w:numId w:val="27"/>
      </w:numPr>
    </w:pPr>
  </w:style>
  <w:style w:type="paragraph" w:customStyle="1" w:styleId="Rubrik31">
    <w:name w:val="Rubrik 31"/>
    <w:basedOn w:val="Normal"/>
    <w:semiHidden/>
    <w:rsid w:val="00C84C0B"/>
    <w:pPr>
      <w:numPr>
        <w:ilvl w:val="2"/>
        <w:numId w:val="27"/>
      </w:numPr>
    </w:pPr>
  </w:style>
  <w:style w:type="paragraph" w:customStyle="1" w:styleId="Rubrik41">
    <w:name w:val="Rubrik 41"/>
    <w:basedOn w:val="Normal"/>
    <w:semiHidden/>
    <w:rsid w:val="00C84C0B"/>
    <w:pPr>
      <w:numPr>
        <w:ilvl w:val="3"/>
        <w:numId w:val="27"/>
      </w:numPr>
    </w:pPr>
  </w:style>
  <w:style w:type="paragraph" w:customStyle="1" w:styleId="Rubrik51">
    <w:name w:val="Rubrik 51"/>
    <w:basedOn w:val="Normal"/>
    <w:semiHidden/>
    <w:rsid w:val="00C84C0B"/>
    <w:pPr>
      <w:numPr>
        <w:ilvl w:val="4"/>
        <w:numId w:val="27"/>
      </w:numPr>
    </w:pPr>
  </w:style>
  <w:style w:type="paragraph" w:customStyle="1" w:styleId="Rubrik61">
    <w:name w:val="Rubrik 61"/>
    <w:basedOn w:val="Normal"/>
    <w:semiHidden/>
    <w:rsid w:val="00C84C0B"/>
    <w:pPr>
      <w:numPr>
        <w:ilvl w:val="5"/>
        <w:numId w:val="27"/>
      </w:numPr>
    </w:pPr>
  </w:style>
  <w:style w:type="paragraph" w:customStyle="1" w:styleId="Rubrik71">
    <w:name w:val="Rubrik 71"/>
    <w:basedOn w:val="Normal"/>
    <w:semiHidden/>
    <w:rsid w:val="00C84C0B"/>
    <w:pPr>
      <w:numPr>
        <w:ilvl w:val="6"/>
        <w:numId w:val="27"/>
      </w:numPr>
    </w:pPr>
  </w:style>
  <w:style w:type="paragraph" w:customStyle="1" w:styleId="Rubrik81">
    <w:name w:val="Rubrik 81"/>
    <w:basedOn w:val="Normal"/>
    <w:semiHidden/>
    <w:rsid w:val="00C84C0B"/>
    <w:pPr>
      <w:numPr>
        <w:ilvl w:val="7"/>
        <w:numId w:val="27"/>
      </w:numPr>
    </w:pPr>
  </w:style>
  <w:style w:type="paragraph" w:customStyle="1" w:styleId="Rubrik91">
    <w:name w:val="Rubrik 91"/>
    <w:basedOn w:val="Normal"/>
    <w:semiHidden/>
    <w:rsid w:val="00C84C0B"/>
    <w:pPr>
      <w:numPr>
        <w:ilvl w:val="8"/>
        <w:numId w:val="27"/>
      </w:numPr>
    </w:pPr>
  </w:style>
  <w:style w:type="paragraph" w:styleId="Innehllsfrteckningsrubrik">
    <w:name w:val="TOC Heading"/>
    <w:basedOn w:val="Rubrik1"/>
    <w:next w:val="Normal"/>
    <w:uiPriority w:val="39"/>
    <w:semiHidden/>
    <w:rsid w:val="00C84C0B"/>
    <w:pPr>
      <w:keepLines/>
      <w:spacing w:after="0" w:line="276" w:lineRule="auto"/>
      <w:outlineLvl w:val="9"/>
    </w:pPr>
    <w:rPr>
      <w:rFonts w:cstheme="majorBidi"/>
      <w:color w:val="006B9E" w:themeColor="accent1" w:themeShade="BF"/>
      <w:sz w:val="28"/>
      <w:lang w:val="en-US" w:eastAsia="ja-JP"/>
    </w:rPr>
  </w:style>
  <w:style w:type="character" w:styleId="Hyperlnk">
    <w:name w:val="Hyperlink"/>
    <w:basedOn w:val="Standardstycketeckensnitt"/>
    <w:uiPriority w:val="99"/>
    <w:unhideWhenUsed/>
    <w:rsid w:val="00C84C0B"/>
    <w:rPr>
      <w:color w:val="000000" w:themeColor="hyperlink"/>
      <w:u w:val="single"/>
    </w:rPr>
  </w:style>
  <w:style w:type="paragraph" w:customStyle="1" w:styleId="Label">
    <w:name w:val="Label"/>
    <w:basedOn w:val="Normal"/>
    <w:rsid w:val="00C84C0B"/>
    <w:pPr>
      <w:spacing w:line="200" w:lineRule="atLeast"/>
    </w:pPr>
    <w:rPr>
      <w:rFonts w:ascii="Arial" w:hAnsi="Arial"/>
      <w:sz w:val="15"/>
    </w:rPr>
  </w:style>
  <w:style w:type="table" w:styleId="Ljuslista-dekorfrg2">
    <w:name w:val="Light List Accent 2"/>
    <w:aliases w:val="Region Örebro - Grön"/>
    <w:basedOn w:val="Normaltabell"/>
    <w:uiPriority w:val="61"/>
    <w:rsid w:val="00C84C0B"/>
    <w:pPr>
      <w:spacing w:before="40" w:after="40" w:line="240" w:lineRule="auto"/>
    </w:pPr>
    <w:rPr>
      <w:rFonts w:asciiTheme="majorHAnsi" w:hAnsiTheme="majorHAnsi"/>
      <w:sz w:val="18"/>
    </w:rPr>
    <w:tblPr>
      <w:tblStyleRowBandSize w:val="1"/>
      <w:tblStyleColBandSize w:val="1"/>
      <w:tblBorders>
        <w:top w:val="single" w:sz="4" w:space="0" w:color="9FC53A" w:themeColor="accent2"/>
        <w:left w:val="single" w:sz="4" w:space="0" w:color="9FC53A" w:themeColor="accent2"/>
        <w:bottom w:val="single" w:sz="4" w:space="0" w:color="9FC53A" w:themeColor="accent2"/>
        <w:right w:val="single" w:sz="4" w:space="0" w:color="9FC53A" w:themeColor="accent2"/>
        <w:insideH w:val="single" w:sz="4" w:space="0" w:color="9FC53A" w:themeColor="accent2"/>
        <w:insideV w:val="single" w:sz="4" w:space="0" w:color="9FC53A" w:themeColor="accent2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9FC53A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 w:val="0"/>
        <w:bCs/>
      </w:rPr>
      <w:tblPr/>
      <w:tcPr>
        <w:tcBorders>
          <w:top w:val="single" w:sz="4" w:space="0" w:color="9FC53A" w:themeColor="accent2"/>
          <w:left w:val="single" w:sz="4" w:space="0" w:color="9FC53A" w:themeColor="accent2"/>
          <w:bottom w:val="single" w:sz="4" w:space="0" w:color="9FC53A" w:themeColor="accent2"/>
          <w:right w:val="single" w:sz="4" w:space="0" w:color="9FC53A" w:themeColor="accent2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9FC53A" w:themeColor="accent2"/>
          <w:left w:val="single" w:sz="8" w:space="0" w:color="9FC53A" w:themeColor="accent2"/>
          <w:bottom w:val="single" w:sz="8" w:space="0" w:color="9FC53A" w:themeColor="accent2"/>
          <w:right w:val="single" w:sz="8" w:space="0" w:color="9FC53A" w:themeColor="accent2"/>
        </w:tcBorders>
      </w:tcPr>
    </w:tblStylePr>
    <w:tblStylePr w:type="band1Horz">
      <w:tblPr/>
      <w:tcPr>
        <w:tcBorders>
          <w:top w:val="single" w:sz="8" w:space="0" w:color="9FC53A" w:themeColor="accent2"/>
          <w:left w:val="single" w:sz="8" w:space="0" w:color="9FC53A" w:themeColor="accent2"/>
          <w:bottom w:val="single" w:sz="8" w:space="0" w:color="9FC53A" w:themeColor="accent2"/>
          <w:right w:val="single" w:sz="8" w:space="0" w:color="9FC53A" w:themeColor="accent2"/>
        </w:tcBorders>
      </w:tcPr>
    </w:tblStylePr>
  </w:style>
  <w:style w:type="paragraph" w:customStyle="1" w:styleId="Huvudrubrik">
    <w:name w:val="Huvudrubrik"/>
    <w:basedOn w:val="Normal"/>
    <w:next w:val="Normalwebb"/>
    <w:qFormat/>
    <w:rsid w:val="00980A36"/>
    <w:pPr>
      <w:spacing w:before="480" w:after="480" w:line="800" w:lineRule="atLeast"/>
    </w:pPr>
    <w:rPr>
      <w:rFonts w:asciiTheme="majorHAnsi" w:hAnsiTheme="majorHAnsi" w:cstheme="majorHAnsi"/>
      <w:b/>
      <w:sz w:val="72"/>
      <w:szCs w:val="72"/>
    </w:rPr>
  </w:style>
  <w:style w:type="paragraph" w:styleId="Underrubrik">
    <w:name w:val="Subtitle"/>
    <w:basedOn w:val="Normal"/>
    <w:next w:val="Normal"/>
    <w:link w:val="UnderrubrikChar"/>
    <w:qFormat/>
    <w:rsid w:val="006212D6"/>
    <w:pPr>
      <w:spacing w:before="200"/>
    </w:pPr>
    <w:rPr>
      <w:rFonts w:asciiTheme="majorHAnsi" w:hAnsiTheme="majorHAnsi" w:cstheme="majorHAnsi"/>
      <w:sz w:val="48"/>
      <w:szCs w:val="48"/>
    </w:rPr>
  </w:style>
  <w:style w:type="character" w:customStyle="1" w:styleId="UnderrubrikChar">
    <w:name w:val="Underrubrik Char"/>
    <w:basedOn w:val="Standardstycketeckensnitt"/>
    <w:link w:val="Underrubrik"/>
    <w:rsid w:val="006212D6"/>
    <w:rPr>
      <w:rFonts w:asciiTheme="majorHAnsi" w:hAnsiTheme="majorHAnsi" w:cstheme="majorHAnsi"/>
      <w:sz w:val="48"/>
      <w:szCs w:val="48"/>
      <w:lang w:val="sv-SE"/>
    </w:rPr>
  </w:style>
  <w:style w:type="paragraph" w:customStyle="1" w:styleId="Ingress">
    <w:name w:val="Ingress"/>
    <w:basedOn w:val="Normal"/>
    <w:next w:val="Normal"/>
    <w:uiPriority w:val="2"/>
    <w:qFormat/>
    <w:rsid w:val="00C84C0B"/>
    <w:pPr>
      <w:spacing w:after="160" w:line="320" w:lineRule="atLeast"/>
    </w:pPr>
    <w:rPr>
      <w:rFonts w:asciiTheme="majorHAnsi" w:hAnsiTheme="majorHAnsi" w:cstheme="majorHAnsi"/>
      <w:szCs w:val="20"/>
    </w:rPr>
  </w:style>
  <w:style w:type="paragraph" w:customStyle="1" w:styleId="Version">
    <w:name w:val="Version"/>
    <w:basedOn w:val="Normal"/>
    <w:semiHidden/>
    <w:rsid w:val="00C84C0B"/>
    <w:rPr>
      <w:rFonts w:asciiTheme="majorHAnsi" w:hAnsiTheme="majorHAnsi" w:cstheme="majorHAnsi"/>
      <w:sz w:val="24"/>
      <w:szCs w:val="24"/>
    </w:rPr>
  </w:style>
  <w:style w:type="paragraph" w:customStyle="1" w:styleId="Innehllsfrteckning">
    <w:name w:val="Innehållsförteckning"/>
    <w:basedOn w:val="Normal"/>
    <w:semiHidden/>
    <w:qFormat/>
    <w:rsid w:val="00C84C0B"/>
    <w:rPr>
      <w:rFonts w:asciiTheme="majorHAnsi" w:hAnsiTheme="majorHAnsi" w:cstheme="majorHAnsi"/>
      <w:b/>
      <w:sz w:val="36"/>
      <w:szCs w:val="36"/>
    </w:rPr>
  </w:style>
  <w:style w:type="table" w:customStyle="1" w:styleId="Regionrebro-Svart">
    <w:name w:val="Region Örebro - Svart"/>
    <w:basedOn w:val="Normaltabell"/>
    <w:uiPriority w:val="99"/>
    <w:rsid w:val="00C84C0B"/>
    <w:pPr>
      <w:spacing w:before="40" w:after="40" w:line="240" w:lineRule="auto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00" w:beforeAutospacing="1" w:afterLines="0" w:after="100" w:afterAutospacing="1"/>
      </w:pPr>
      <w:rPr>
        <w:b/>
      </w:rPr>
      <w:tblPr/>
      <w:tcPr>
        <w:shd w:val="clear" w:color="auto" w:fill="000000" w:themeFill="text1"/>
      </w:tcPr>
    </w:tblStylePr>
  </w:style>
  <w:style w:type="paragraph" w:customStyle="1" w:styleId="Avsnittsrubrik">
    <w:name w:val="Avsnittsrubrik"/>
    <w:next w:val="Rubrik1"/>
    <w:rsid w:val="00C84C0B"/>
    <w:pPr>
      <w:pBdr>
        <w:top w:val="single" w:sz="8" w:space="1" w:color="FBC143"/>
      </w:pBdr>
      <w:spacing w:after="600" w:line="280" w:lineRule="atLeast"/>
    </w:pPr>
    <w:rPr>
      <w:rFonts w:ascii="SalvationMeta-Normal" w:hAnsi="SalvationMeta-Normal" w:cs="Arial"/>
      <w:bCs/>
      <w:caps/>
      <w:color w:val="000000"/>
      <w:spacing w:val="30"/>
      <w:kern w:val="32"/>
      <w:sz w:val="24"/>
      <w:szCs w:val="18"/>
      <w:lang w:val="sv-SE" w:eastAsia="sv-SE"/>
    </w:rPr>
  </w:style>
  <w:style w:type="paragraph" w:customStyle="1" w:styleId="Listapunkter">
    <w:name w:val="Lista punkter"/>
    <w:basedOn w:val="Sidhuvud"/>
    <w:qFormat/>
    <w:rsid w:val="00C84C0B"/>
    <w:pPr>
      <w:numPr>
        <w:numId w:val="13"/>
      </w:numPr>
      <w:tabs>
        <w:tab w:val="clear" w:pos="340"/>
        <w:tab w:val="clear" w:pos="4536"/>
        <w:tab w:val="clear" w:pos="9072"/>
        <w:tab w:val="center" w:pos="4513"/>
        <w:tab w:val="right" w:pos="9026"/>
      </w:tabs>
      <w:spacing w:line="240" w:lineRule="auto"/>
    </w:pPr>
    <w:rPr>
      <w:rFonts w:ascii="SalvationMeta-Normal" w:hAnsi="SalvationMeta-Normal" w:cs="Times New Roman"/>
      <w:color w:val="000000"/>
      <w:sz w:val="28"/>
      <w:szCs w:val="24"/>
      <w:lang w:eastAsia="sv-SE"/>
    </w:rPr>
  </w:style>
  <w:style w:type="paragraph" w:customStyle="1" w:styleId="Textutanavstnd">
    <w:name w:val="Text utan avstånd"/>
    <w:basedOn w:val="Normal"/>
    <w:qFormat/>
    <w:rsid w:val="00C84C0B"/>
    <w:pPr>
      <w:tabs>
        <w:tab w:val="clear" w:pos="340"/>
      </w:tabs>
      <w:spacing w:line="240" w:lineRule="auto"/>
    </w:pPr>
    <w:rPr>
      <w:rFonts w:ascii="SalvationMeta-Normal" w:hAnsi="SalvationMeta-Normal"/>
      <w:color w:val="000000"/>
      <w:sz w:val="46"/>
      <w:szCs w:val="24"/>
      <w:lang w:eastAsia="sv-SE"/>
    </w:rPr>
  </w:style>
  <w:style w:type="paragraph" w:customStyle="1" w:styleId="NoSpace">
    <w:name w:val="NoSpace"/>
    <w:basedOn w:val="Normal"/>
    <w:uiPriority w:val="2"/>
    <w:qFormat/>
    <w:rsid w:val="0028668D"/>
    <w:pPr>
      <w:spacing w:line="240" w:lineRule="auto"/>
    </w:pPr>
    <w:rPr>
      <w:sz w:val="2"/>
      <w:szCs w:val="2"/>
    </w:rPr>
  </w:style>
  <w:style w:type="paragraph" w:styleId="Normalwebb">
    <w:name w:val="Normal (Web)"/>
    <w:basedOn w:val="Normal"/>
    <w:unhideWhenUsed/>
    <w:rsid w:val="00980A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abarberTools\Word\A_Layoutmallar\Broschyr%20A4.dotm" TargetMode="External"/></Relationships>
</file>

<file path=word/theme/theme1.xml><?xml version="1.0" encoding="utf-8"?>
<a:theme xmlns:a="http://schemas.openxmlformats.org/drawingml/2006/main" name="Office-tema">
  <a:themeElements>
    <a:clrScheme name="Region Örebro">
      <a:dk1>
        <a:sysClr val="windowText" lastClr="000000"/>
      </a:dk1>
      <a:lt1>
        <a:sysClr val="window" lastClr="FFFFFF"/>
      </a:lt1>
      <a:dk2>
        <a:srgbClr val="575757"/>
      </a:dk2>
      <a:lt2>
        <a:srgbClr val="B2B2B2"/>
      </a:lt2>
      <a:accent1>
        <a:srgbClr val="0090D4"/>
      </a:accent1>
      <a:accent2>
        <a:srgbClr val="9FC53A"/>
      </a:accent2>
      <a:accent3>
        <a:srgbClr val="004F9E"/>
      </a:accent3>
      <a:accent4>
        <a:srgbClr val="008B39"/>
      </a:accent4>
      <a:accent5>
        <a:srgbClr val="66BDE5"/>
      </a:accent5>
      <a:accent6>
        <a:srgbClr val="B9D87B"/>
      </a:accent6>
      <a:hlink>
        <a:srgbClr val="000000"/>
      </a:hlink>
      <a:folHlink>
        <a:srgbClr val="000000"/>
      </a:folHlink>
    </a:clrScheme>
    <a:fontScheme name="Region Örebro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6FD28-77A2-4F57-8EF2-4B32FDF14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Broschyr A4.dotm</Template>
  <TotalTime>0</TotalTime>
  <Pages>8</Pages>
  <Words>153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BPSD-TEAMET</vt:lpstr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BPSD-TEAMET</dc:title>
  <dc:subject/>
  <dc:creator>Rabarber</dc:creator>
  <cp:keywords/>
  <dc:description/>
  <cp:lastModifiedBy>Sundelius Jan, Närsjukv väster ledning</cp:lastModifiedBy>
  <cp:revision>2</cp:revision>
  <cp:lastPrinted>2020-04-28T06:48:00Z</cp:lastPrinted>
  <dcterms:created xsi:type="dcterms:W3CDTF">2020-04-28T07:02:00Z</dcterms:created>
  <dcterms:modified xsi:type="dcterms:W3CDTF">2020-04-28T07:02:00Z</dcterms:modified>
</cp:coreProperties>
</file>